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7E" w:rsidRPr="0066344C" w:rsidRDefault="0011407E" w:rsidP="000823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44C">
        <w:rPr>
          <w:rFonts w:ascii="Times New Roman" w:hAnsi="Times New Roman" w:cs="Times New Roman"/>
          <w:sz w:val="28"/>
          <w:szCs w:val="28"/>
        </w:rPr>
        <w:t>SỞ GIÁO DỤC VÀ ĐÀO TẠO HÀ NỘI</w:t>
      </w:r>
    </w:p>
    <w:p w:rsidR="0011407E" w:rsidRPr="0066344C" w:rsidRDefault="0011407E" w:rsidP="00082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344C">
        <w:rPr>
          <w:rFonts w:ascii="Times New Roman" w:hAnsi="Times New Roman" w:cs="Times New Roman"/>
          <w:b/>
          <w:sz w:val="28"/>
          <w:szCs w:val="28"/>
          <w:u w:val="single"/>
        </w:rPr>
        <w:t>TRƯỜNG THPT CHÚC ĐỘNG</w:t>
      </w:r>
    </w:p>
    <w:p w:rsidR="0011407E" w:rsidRPr="00904840" w:rsidRDefault="0011407E" w:rsidP="000823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23E4" w:rsidRPr="0066344C" w:rsidRDefault="00D12FEB" w:rsidP="00082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2063027</wp:posOffset>
                </wp:positionH>
                <wp:positionV relativeFrom="paragraph">
                  <wp:posOffset>480023</wp:posOffset>
                </wp:positionV>
                <wp:extent cx="1828262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2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D104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5pt,37.8pt" to="306.4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" strokecolor="#4579b8 [3044]"/>
            </w:pict>
          </mc:Fallback>
        </mc:AlternateContent>
      </w:r>
      <w:r w:rsidR="00BC7D22">
        <w:rPr>
          <w:rFonts w:ascii="Times New Roman" w:hAnsi="Times New Roman" w:cs="Times New Roman"/>
          <w:b/>
          <w:sz w:val="32"/>
          <w:szCs w:val="26"/>
        </w:rPr>
        <w:t>THÔNG BÁO</w:t>
      </w:r>
      <w:r w:rsidR="000823E4" w:rsidRPr="00904840">
        <w:rPr>
          <w:rFonts w:ascii="Times New Roman" w:hAnsi="Times New Roman" w:cs="Times New Roman"/>
          <w:b/>
          <w:sz w:val="32"/>
          <w:szCs w:val="26"/>
        </w:rPr>
        <w:br/>
      </w:r>
      <w:r w:rsidR="000823E4" w:rsidRPr="0066344C">
        <w:rPr>
          <w:rFonts w:ascii="Times New Roman" w:hAnsi="Times New Roman" w:cs="Times New Roman"/>
          <w:b/>
          <w:sz w:val="28"/>
          <w:szCs w:val="28"/>
        </w:rPr>
        <w:t xml:space="preserve">Về việc thực hiện </w:t>
      </w:r>
      <w:r w:rsidR="00E4009F" w:rsidRPr="0066344C">
        <w:rPr>
          <w:rFonts w:ascii="Times New Roman" w:hAnsi="Times New Roman" w:cs="Times New Roman"/>
          <w:b/>
          <w:sz w:val="28"/>
          <w:szCs w:val="28"/>
        </w:rPr>
        <w:t>thủ tục nhập</w:t>
      </w:r>
      <w:r w:rsidR="00BC7D22" w:rsidRPr="0066344C">
        <w:rPr>
          <w:rFonts w:ascii="Times New Roman" w:hAnsi="Times New Roman" w:cs="Times New Roman"/>
          <w:b/>
          <w:sz w:val="28"/>
          <w:szCs w:val="28"/>
        </w:rPr>
        <w:t xml:space="preserve"> học</w:t>
      </w:r>
      <w:r w:rsidR="00E4009F" w:rsidRPr="00663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3E4" w:rsidRPr="0066344C">
        <w:rPr>
          <w:rFonts w:ascii="Times New Roman" w:hAnsi="Times New Roman" w:cs="Times New Roman"/>
          <w:b/>
          <w:sz w:val="28"/>
          <w:szCs w:val="28"/>
        </w:rPr>
        <w:t>vào lớp 10 năm học 202</w:t>
      </w:r>
      <w:r w:rsidR="00521FFD" w:rsidRPr="0066344C">
        <w:rPr>
          <w:rFonts w:ascii="Times New Roman" w:hAnsi="Times New Roman" w:cs="Times New Roman"/>
          <w:b/>
          <w:sz w:val="28"/>
          <w:szCs w:val="28"/>
        </w:rPr>
        <w:t>4</w:t>
      </w:r>
      <w:r w:rsidR="000823E4" w:rsidRPr="0066344C">
        <w:rPr>
          <w:rFonts w:ascii="Times New Roman" w:hAnsi="Times New Roman" w:cs="Times New Roman"/>
          <w:b/>
          <w:sz w:val="28"/>
          <w:szCs w:val="28"/>
        </w:rPr>
        <w:t>-202</w:t>
      </w:r>
      <w:r w:rsidR="00521FFD" w:rsidRPr="0066344C">
        <w:rPr>
          <w:rFonts w:ascii="Times New Roman" w:hAnsi="Times New Roman" w:cs="Times New Roman"/>
          <w:b/>
          <w:sz w:val="28"/>
          <w:szCs w:val="28"/>
        </w:rPr>
        <w:t>5</w:t>
      </w:r>
    </w:p>
    <w:p w:rsidR="000823E4" w:rsidRPr="0066344C" w:rsidRDefault="000823E4" w:rsidP="00082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3E4" w:rsidRPr="0066344C" w:rsidRDefault="00E4009F" w:rsidP="00225641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44C">
        <w:rPr>
          <w:rFonts w:ascii="Times New Roman" w:hAnsi="Times New Roman" w:cs="Times New Roman"/>
          <w:b/>
          <w:sz w:val="28"/>
          <w:szCs w:val="28"/>
        </w:rPr>
        <w:t>I</w:t>
      </w:r>
      <w:r w:rsidR="000823E4" w:rsidRPr="0066344C">
        <w:rPr>
          <w:rFonts w:ascii="Times New Roman" w:hAnsi="Times New Roman" w:cs="Times New Roman"/>
          <w:b/>
          <w:sz w:val="28"/>
          <w:szCs w:val="28"/>
        </w:rPr>
        <w:t>. Điểm chuẩn trúng tuyển vào lớp 10 năm học 202</w:t>
      </w:r>
      <w:r w:rsidR="00521FFD" w:rsidRPr="0066344C">
        <w:rPr>
          <w:rFonts w:ascii="Times New Roman" w:hAnsi="Times New Roman" w:cs="Times New Roman"/>
          <w:b/>
          <w:sz w:val="28"/>
          <w:szCs w:val="28"/>
        </w:rPr>
        <w:t>4</w:t>
      </w:r>
      <w:r w:rsidR="000823E4" w:rsidRPr="0066344C">
        <w:rPr>
          <w:rFonts w:ascii="Times New Roman" w:hAnsi="Times New Roman" w:cs="Times New Roman"/>
          <w:b/>
          <w:sz w:val="28"/>
          <w:szCs w:val="28"/>
        </w:rPr>
        <w:t>-202</w:t>
      </w:r>
      <w:r w:rsidR="00521FFD" w:rsidRPr="0066344C">
        <w:rPr>
          <w:rFonts w:ascii="Times New Roman" w:hAnsi="Times New Roman" w:cs="Times New Roman"/>
          <w:b/>
          <w:sz w:val="28"/>
          <w:szCs w:val="28"/>
        </w:rPr>
        <w:t>5</w:t>
      </w:r>
      <w:r w:rsidR="000823E4" w:rsidRPr="0066344C">
        <w:rPr>
          <w:rFonts w:ascii="Times New Roman" w:hAnsi="Times New Roman" w:cs="Times New Roman"/>
          <w:b/>
          <w:sz w:val="28"/>
          <w:szCs w:val="28"/>
        </w:rPr>
        <w:t xml:space="preserve"> trường THPT Chúc Động như sau:</w:t>
      </w:r>
    </w:p>
    <w:p w:rsidR="000823E4" w:rsidRPr="000B4D21" w:rsidRDefault="000823E4" w:rsidP="00FD633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344C">
        <w:rPr>
          <w:rFonts w:ascii="Times New Roman" w:hAnsi="Times New Roman" w:cs="Times New Roman"/>
          <w:sz w:val="28"/>
          <w:szCs w:val="28"/>
        </w:rPr>
        <w:t xml:space="preserve">- Nguyện vọng 1: </w:t>
      </w:r>
      <w:r w:rsidR="00BC7D22" w:rsidRPr="000B4D21">
        <w:rPr>
          <w:rFonts w:ascii="Times New Roman" w:hAnsi="Times New Roman" w:cs="Times New Roman"/>
          <w:b/>
          <w:sz w:val="28"/>
          <w:szCs w:val="28"/>
        </w:rPr>
        <w:t>30,25</w:t>
      </w:r>
      <w:r w:rsidRPr="000B4D21">
        <w:rPr>
          <w:rFonts w:ascii="Times New Roman" w:hAnsi="Times New Roman" w:cs="Times New Roman"/>
          <w:sz w:val="28"/>
          <w:szCs w:val="28"/>
        </w:rPr>
        <w:t xml:space="preserve"> điểm.</w:t>
      </w:r>
    </w:p>
    <w:p w:rsidR="00C136F2" w:rsidRPr="000B4D21" w:rsidRDefault="000823E4" w:rsidP="00FD633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4D21">
        <w:rPr>
          <w:rFonts w:ascii="Times New Roman" w:hAnsi="Times New Roman" w:cs="Times New Roman"/>
          <w:sz w:val="28"/>
          <w:szCs w:val="28"/>
        </w:rPr>
        <w:t>- Nguyện vọ</w:t>
      </w:r>
      <w:r w:rsidR="00701BE1" w:rsidRPr="000B4D21">
        <w:rPr>
          <w:rFonts w:ascii="Times New Roman" w:hAnsi="Times New Roman" w:cs="Times New Roman"/>
          <w:sz w:val="28"/>
          <w:szCs w:val="28"/>
        </w:rPr>
        <w:t xml:space="preserve">ng 2: </w:t>
      </w:r>
      <w:r w:rsidR="00BC7D22" w:rsidRPr="000B4D21">
        <w:rPr>
          <w:rFonts w:ascii="Times New Roman" w:hAnsi="Times New Roman" w:cs="Times New Roman"/>
          <w:b/>
          <w:sz w:val="28"/>
          <w:szCs w:val="28"/>
        </w:rPr>
        <w:t>31,2</w:t>
      </w:r>
      <w:r w:rsidR="00701BE1" w:rsidRPr="000B4D21">
        <w:rPr>
          <w:rFonts w:ascii="Times New Roman" w:hAnsi="Times New Roman" w:cs="Times New Roman"/>
          <w:b/>
          <w:sz w:val="28"/>
          <w:szCs w:val="28"/>
        </w:rPr>
        <w:t>5</w:t>
      </w:r>
      <w:r w:rsidRPr="000B4D21">
        <w:rPr>
          <w:rFonts w:ascii="Times New Roman" w:hAnsi="Times New Roman" w:cs="Times New Roman"/>
          <w:sz w:val="28"/>
          <w:szCs w:val="28"/>
        </w:rPr>
        <w:t xml:space="preserve"> điểm</w:t>
      </w:r>
      <w:r w:rsidR="00C136F2" w:rsidRPr="000B4D21">
        <w:rPr>
          <w:rFonts w:ascii="Times New Roman" w:hAnsi="Times New Roman" w:cs="Times New Roman"/>
          <w:sz w:val="28"/>
          <w:szCs w:val="28"/>
        </w:rPr>
        <w:t>.</w:t>
      </w:r>
    </w:p>
    <w:p w:rsidR="00E77F5E" w:rsidRPr="0066344C" w:rsidRDefault="00C136F2" w:rsidP="00FD633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4D21">
        <w:rPr>
          <w:rFonts w:ascii="Times New Roman" w:hAnsi="Times New Roman" w:cs="Times New Roman"/>
          <w:sz w:val="28"/>
          <w:szCs w:val="28"/>
        </w:rPr>
        <w:t xml:space="preserve">- Nguyện vọng 3: </w:t>
      </w:r>
      <w:r w:rsidR="00701BE1" w:rsidRPr="000B4D21">
        <w:rPr>
          <w:rFonts w:ascii="Times New Roman" w:hAnsi="Times New Roman" w:cs="Times New Roman"/>
          <w:b/>
          <w:sz w:val="28"/>
          <w:szCs w:val="28"/>
        </w:rPr>
        <w:t>3</w:t>
      </w:r>
      <w:r w:rsidR="00BC7D22" w:rsidRPr="000B4D21">
        <w:rPr>
          <w:rFonts w:ascii="Times New Roman" w:hAnsi="Times New Roman" w:cs="Times New Roman"/>
          <w:b/>
          <w:sz w:val="28"/>
          <w:szCs w:val="28"/>
        </w:rPr>
        <w:t>2</w:t>
      </w:r>
      <w:r w:rsidR="00701BE1" w:rsidRPr="000B4D21">
        <w:rPr>
          <w:rFonts w:ascii="Times New Roman" w:hAnsi="Times New Roman" w:cs="Times New Roman"/>
          <w:b/>
          <w:sz w:val="28"/>
          <w:szCs w:val="28"/>
        </w:rPr>
        <w:t>,</w:t>
      </w:r>
      <w:r w:rsidR="00BC7D22" w:rsidRPr="000B4D21">
        <w:rPr>
          <w:rFonts w:ascii="Times New Roman" w:hAnsi="Times New Roman" w:cs="Times New Roman"/>
          <w:b/>
          <w:sz w:val="28"/>
          <w:szCs w:val="28"/>
        </w:rPr>
        <w:t>2</w:t>
      </w:r>
      <w:r w:rsidR="00701BE1" w:rsidRPr="000B4D21">
        <w:rPr>
          <w:rFonts w:ascii="Times New Roman" w:hAnsi="Times New Roman" w:cs="Times New Roman"/>
          <w:b/>
          <w:sz w:val="28"/>
          <w:szCs w:val="28"/>
        </w:rPr>
        <w:t>5</w:t>
      </w:r>
      <w:r w:rsidRPr="0066344C">
        <w:rPr>
          <w:rFonts w:ascii="Times New Roman" w:hAnsi="Times New Roman" w:cs="Times New Roman"/>
          <w:sz w:val="28"/>
          <w:szCs w:val="28"/>
        </w:rPr>
        <w:t xml:space="preserve"> điểm</w:t>
      </w:r>
      <w:r w:rsidR="00E77F5E" w:rsidRPr="0066344C">
        <w:rPr>
          <w:rFonts w:ascii="Times New Roman" w:hAnsi="Times New Roman" w:cs="Times New Roman"/>
          <w:sz w:val="28"/>
          <w:szCs w:val="28"/>
        </w:rPr>
        <w:t>.</w:t>
      </w:r>
      <w:r w:rsidR="00BC7D22" w:rsidRPr="00663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512" w:rsidRPr="0066344C" w:rsidRDefault="00E4009F" w:rsidP="00936C95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44C">
        <w:rPr>
          <w:rFonts w:ascii="Times New Roman" w:hAnsi="Times New Roman" w:cs="Times New Roman"/>
          <w:b/>
          <w:sz w:val="28"/>
          <w:szCs w:val="28"/>
        </w:rPr>
        <w:t>II</w:t>
      </w:r>
      <w:r w:rsidR="008E2512" w:rsidRPr="006634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5641" w:rsidRPr="0066344C">
        <w:rPr>
          <w:rFonts w:ascii="Times New Roman" w:hAnsi="Times New Roman" w:cs="Times New Roman"/>
          <w:b/>
          <w:sz w:val="28"/>
          <w:szCs w:val="28"/>
        </w:rPr>
        <w:t>Xác nhận nhập học và tiếp nhận hồ sơ nhập học:</w:t>
      </w:r>
    </w:p>
    <w:p w:rsidR="00590CF7" w:rsidRPr="0066344C" w:rsidRDefault="00E4009F" w:rsidP="00D82B0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344C">
        <w:rPr>
          <w:rFonts w:ascii="Times New Roman" w:hAnsi="Times New Roman" w:cs="Times New Roman"/>
          <w:b/>
          <w:sz w:val="28"/>
          <w:szCs w:val="28"/>
        </w:rPr>
        <w:t>1</w:t>
      </w:r>
      <w:r w:rsidR="00590CF7" w:rsidRPr="006634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5182" w:rsidRPr="0066344C">
        <w:rPr>
          <w:rFonts w:ascii="Times New Roman" w:hAnsi="Times New Roman" w:cs="Times New Roman"/>
          <w:b/>
          <w:sz w:val="28"/>
          <w:szCs w:val="28"/>
        </w:rPr>
        <w:t>Thời gian x</w:t>
      </w:r>
      <w:r w:rsidR="002C572D" w:rsidRPr="0066344C">
        <w:rPr>
          <w:rFonts w:ascii="Times New Roman" w:hAnsi="Times New Roman" w:cs="Times New Roman"/>
          <w:b/>
          <w:sz w:val="28"/>
          <w:szCs w:val="28"/>
        </w:rPr>
        <w:t>ác nhận nhập học</w:t>
      </w:r>
      <w:r w:rsidR="00590CF7" w:rsidRPr="0066344C">
        <w:rPr>
          <w:rFonts w:ascii="Times New Roman" w:hAnsi="Times New Roman" w:cs="Times New Roman"/>
          <w:b/>
          <w:sz w:val="28"/>
          <w:szCs w:val="28"/>
        </w:rPr>
        <w:t>:</w:t>
      </w:r>
      <w:r w:rsidR="00590CF7" w:rsidRPr="00663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B00" w:rsidRPr="0066344C" w:rsidRDefault="00D82B00" w:rsidP="00D82B0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344C">
        <w:rPr>
          <w:rFonts w:ascii="Times New Roman" w:hAnsi="Times New Roman" w:cs="Times New Roman"/>
          <w:sz w:val="28"/>
          <w:szCs w:val="28"/>
        </w:rPr>
        <w:t>Từ 13h30’ ngày 05/7/202</w:t>
      </w:r>
      <w:r w:rsidR="00521FFD" w:rsidRPr="0066344C">
        <w:rPr>
          <w:rFonts w:ascii="Times New Roman" w:hAnsi="Times New Roman" w:cs="Times New Roman"/>
          <w:sz w:val="28"/>
          <w:szCs w:val="28"/>
        </w:rPr>
        <w:t>4</w:t>
      </w:r>
      <w:r w:rsidRPr="0066344C">
        <w:rPr>
          <w:rFonts w:ascii="Times New Roman" w:hAnsi="Times New Roman" w:cs="Times New Roman"/>
          <w:sz w:val="28"/>
          <w:szCs w:val="28"/>
        </w:rPr>
        <w:t xml:space="preserve"> đến hế</w:t>
      </w:r>
      <w:r w:rsidR="00590CF7" w:rsidRPr="0066344C">
        <w:rPr>
          <w:rFonts w:ascii="Times New Roman" w:hAnsi="Times New Roman" w:cs="Times New Roman"/>
          <w:sz w:val="28"/>
          <w:szCs w:val="28"/>
        </w:rPr>
        <w:t>t ngày 07/7/202</w:t>
      </w:r>
      <w:r w:rsidR="00521FFD" w:rsidRPr="0066344C">
        <w:rPr>
          <w:rFonts w:ascii="Times New Roman" w:hAnsi="Times New Roman" w:cs="Times New Roman"/>
          <w:sz w:val="28"/>
          <w:szCs w:val="28"/>
        </w:rPr>
        <w:t>4</w:t>
      </w:r>
      <w:r w:rsidR="00590CF7" w:rsidRPr="0066344C">
        <w:rPr>
          <w:rFonts w:ascii="Times New Roman" w:hAnsi="Times New Roman" w:cs="Times New Roman"/>
          <w:sz w:val="28"/>
          <w:szCs w:val="28"/>
        </w:rPr>
        <w:t>.</w:t>
      </w:r>
    </w:p>
    <w:p w:rsidR="004071DE" w:rsidRPr="0066344C" w:rsidRDefault="00E4009F" w:rsidP="00936C95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44C">
        <w:rPr>
          <w:rFonts w:ascii="Times New Roman" w:hAnsi="Times New Roman" w:cs="Times New Roman"/>
          <w:b/>
          <w:sz w:val="28"/>
          <w:szCs w:val="28"/>
        </w:rPr>
        <w:t>2</w:t>
      </w:r>
      <w:r w:rsidR="00225641" w:rsidRPr="006634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2B00" w:rsidRPr="0066344C">
        <w:rPr>
          <w:rFonts w:ascii="Times New Roman" w:hAnsi="Times New Roman" w:cs="Times New Roman"/>
          <w:b/>
          <w:sz w:val="28"/>
          <w:szCs w:val="28"/>
        </w:rPr>
        <w:t>X</w:t>
      </w:r>
      <w:r w:rsidR="00225641" w:rsidRPr="0066344C">
        <w:rPr>
          <w:rFonts w:ascii="Times New Roman" w:hAnsi="Times New Roman" w:cs="Times New Roman"/>
          <w:b/>
          <w:sz w:val="28"/>
          <w:szCs w:val="28"/>
        </w:rPr>
        <w:t xml:space="preserve">ác nhận </w:t>
      </w:r>
      <w:r w:rsidR="003C44E7" w:rsidRPr="0066344C">
        <w:rPr>
          <w:rFonts w:ascii="Times New Roman" w:hAnsi="Times New Roman" w:cs="Times New Roman"/>
          <w:b/>
          <w:sz w:val="28"/>
          <w:szCs w:val="28"/>
        </w:rPr>
        <w:t>nhập học</w:t>
      </w:r>
      <w:r w:rsidR="00B62224" w:rsidRPr="0066344C">
        <w:rPr>
          <w:rFonts w:ascii="Times New Roman" w:hAnsi="Times New Roman" w:cs="Times New Roman"/>
          <w:b/>
          <w:sz w:val="28"/>
          <w:szCs w:val="28"/>
        </w:rPr>
        <w:t xml:space="preserve"> trực tuyến</w:t>
      </w:r>
      <w:r w:rsidR="003C44E7" w:rsidRPr="0066344C">
        <w:rPr>
          <w:rFonts w:ascii="Times New Roman" w:hAnsi="Times New Roman" w:cs="Times New Roman"/>
          <w:b/>
          <w:sz w:val="28"/>
          <w:szCs w:val="28"/>
        </w:rPr>
        <w:t>:</w:t>
      </w:r>
      <w:r w:rsidR="00B62224" w:rsidRPr="006634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44E7" w:rsidRPr="0066344C" w:rsidRDefault="00B62224" w:rsidP="00936C95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44C">
        <w:rPr>
          <w:rFonts w:ascii="Times New Roman" w:hAnsi="Times New Roman" w:cs="Times New Roman"/>
          <w:b/>
          <w:i/>
          <w:sz w:val="28"/>
          <w:szCs w:val="28"/>
          <w:u w:val="single"/>
        </w:rPr>
        <w:t>Học sinh phải thực hiện việc xác nhận nhập học trực tuyến trước khi nộp hồ sơ nhập học.</w:t>
      </w:r>
    </w:p>
    <w:p w:rsidR="004071DE" w:rsidRPr="0066344C" w:rsidRDefault="00225641" w:rsidP="004071DE">
      <w:pPr>
        <w:spacing w:after="0"/>
        <w:ind w:left="72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</w:rPr>
      </w:pPr>
      <w:r w:rsidRPr="0066344C">
        <w:rPr>
          <w:rFonts w:ascii="Times New Roman" w:hAnsi="Times New Roman" w:cs="Times New Roman"/>
          <w:b/>
          <w:sz w:val="28"/>
          <w:szCs w:val="28"/>
        </w:rPr>
        <w:t xml:space="preserve">- Bước 1: </w:t>
      </w:r>
      <w:r w:rsidRPr="0066344C">
        <w:rPr>
          <w:rFonts w:ascii="Times New Roman" w:hAnsi="Times New Roman" w:cs="Times New Roman"/>
          <w:sz w:val="28"/>
          <w:szCs w:val="28"/>
        </w:rPr>
        <w:t xml:space="preserve">Học sinh </w:t>
      </w:r>
      <w:r w:rsidR="00B62224" w:rsidRPr="0066344C">
        <w:rPr>
          <w:rFonts w:ascii="Times New Roman" w:hAnsi="Times New Roman" w:cs="Times New Roman"/>
          <w:sz w:val="28"/>
          <w:szCs w:val="28"/>
        </w:rPr>
        <w:t xml:space="preserve">vào </w:t>
      </w:r>
      <w:r w:rsidR="00AC27FB" w:rsidRPr="0066344C">
        <w:rPr>
          <w:rFonts w:ascii="Times New Roman" w:hAnsi="Times New Roman" w:cs="Times New Roman"/>
          <w:sz w:val="28"/>
          <w:szCs w:val="28"/>
        </w:rPr>
        <w:t xml:space="preserve">trang </w:t>
      </w:r>
      <w:hyperlink r:id="rId6" w:history="1">
        <w:r w:rsidR="00F57FC7" w:rsidRPr="00DF03F4">
          <w:rPr>
            <w:rStyle w:val="Hyperlink"/>
            <w:rFonts w:ascii="Times New Roman" w:hAnsi="Times New Roman" w:cs="Times New Roman"/>
            <w:sz w:val="28"/>
            <w:szCs w:val="28"/>
          </w:rPr>
          <w:t>http://tsdaucap.hanoi.gov.vn</w:t>
        </w:r>
      </w:hyperlink>
    </w:p>
    <w:p w:rsidR="00B161D5" w:rsidRPr="0066344C" w:rsidRDefault="00225641" w:rsidP="004071DE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 w:val="28"/>
          <w:szCs w:val="28"/>
          <w:lang w:val="en-US" w:eastAsia="en-US" w:bidi="en-US"/>
        </w:rPr>
      </w:pPr>
      <w:r w:rsidRPr="0066344C">
        <w:rPr>
          <w:b/>
          <w:color w:val="auto"/>
          <w:sz w:val="28"/>
          <w:szCs w:val="28"/>
          <w:lang w:val="en-US" w:eastAsia="en-US" w:bidi="en-US"/>
        </w:rPr>
        <w:t xml:space="preserve">- Bước 2: </w:t>
      </w:r>
      <w:r w:rsidR="003C44E7" w:rsidRPr="0066344C">
        <w:rPr>
          <w:color w:val="auto"/>
          <w:sz w:val="28"/>
          <w:szCs w:val="28"/>
          <w:lang w:val="en-US" w:eastAsia="en-US" w:bidi="en-US"/>
        </w:rPr>
        <w:t>Chọn tên trường trúng tuyển và xác nhận nhập học.</w:t>
      </w:r>
      <w:r w:rsidR="004071DE" w:rsidRPr="0066344C">
        <w:rPr>
          <w:color w:val="auto"/>
          <w:sz w:val="28"/>
          <w:szCs w:val="28"/>
          <w:lang w:val="en-US" w:eastAsia="en-US" w:bidi="en-US"/>
        </w:rPr>
        <w:t xml:space="preserve"> </w:t>
      </w:r>
      <w:r w:rsidR="00B62224" w:rsidRPr="0066344C">
        <w:rPr>
          <w:color w:val="auto"/>
          <w:sz w:val="28"/>
          <w:szCs w:val="28"/>
          <w:lang w:val="en-US" w:eastAsia="en-US" w:bidi="en-US"/>
        </w:rPr>
        <w:t xml:space="preserve"> </w:t>
      </w:r>
    </w:p>
    <w:p w:rsidR="003C44E7" w:rsidRDefault="006463FC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color w:val="auto"/>
          <w:sz w:val="28"/>
          <w:szCs w:val="28"/>
          <w:lang w:val="en-US" w:eastAsia="en-US" w:bidi="en-US"/>
        </w:rPr>
      </w:pPr>
      <w:r>
        <w:rPr>
          <w:b/>
          <w:color w:val="auto"/>
          <w:sz w:val="28"/>
          <w:szCs w:val="28"/>
          <w:lang w:val="en-US" w:eastAsia="en-US" w:bidi="en-US"/>
        </w:rPr>
        <w:t xml:space="preserve">- </w:t>
      </w:r>
      <w:r w:rsidR="003C44E7" w:rsidRPr="0066344C">
        <w:rPr>
          <w:b/>
          <w:color w:val="auto"/>
          <w:sz w:val="28"/>
          <w:szCs w:val="28"/>
          <w:lang w:val="en-US" w:eastAsia="en-US" w:bidi="en-US"/>
        </w:rPr>
        <w:t xml:space="preserve">Bước 3: </w:t>
      </w:r>
      <w:r w:rsidR="003C44E7" w:rsidRPr="0066344C">
        <w:rPr>
          <w:color w:val="auto"/>
          <w:sz w:val="28"/>
          <w:szCs w:val="28"/>
          <w:lang w:val="en-US" w:eastAsia="en-US" w:bidi="en-US"/>
        </w:rPr>
        <w:t>Chọn in hoặc lưu “Phiếu xác nhận nhập học” và kết thúc quá trình.</w:t>
      </w:r>
    </w:p>
    <w:p w:rsidR="00FD6601" w:rsidRDefault="00FD6601" w:rsidP="00FD6601">
      <w:pPr>
        <w:pStyle w:val="BodyText"/>
        <w:shd w:val="clear" w:color="auto" w:fill="auto"/>
        <w:spacing w:after="120" w:line="240" w:lineRule="auto"/>
        <w:ind w:firstLine="720"/>
        <w:jc w:val="both"/>
      </w:pPr>
      <w:r>
        <w:rPr>
          <w:b/>
          <w:i/>
          <w:lang w:val="en-US"/>
        </w:rPr>
        <w:t>-</w:t>
      </w:r>
      <w:r w:rsidRPr="00FD6601">
        <w:rPr>
          <w:b/>
          <w:i/>
          <w:lang w:val="en-US"/>
        </w:rPr>
        <w:t xml:space="preserve"> Lưu ý:</w:t>
      </w:r>
      <w:r>
        <w:t xml:space="preserve"> </w:t>
      </w:r>
    </w:p>
    <w:p w:rsidR="00FD6601" w:rsidRDefault="00FD6601" w:rsidP="00FD6601">
      <w:pPr>
        <w:pStyle w:val="BodyText"/>
        <w:shd w:val="clear" w:color="auto" w:fill="auto"/>
        <w:spacing w:after="120" w:line="240" w:lineRule="auto"/>
        <w:ind w:firstLine="720"/>
        <w:jc w:val="both"/>
      </w:pPr>
      <w:r>
        <w:rPr>
          <w:lang w:val="en-US"/>
        </w:rPr>
        <w:t xml:space="preserve">+ </w:t>
      </w:r>
      <w:r>
        <w:t>Những học sinh trúng tuyển đợt 1</w:t>
      </w:r>
      <w:r w:rsidR="000130D0">
        <w:rPr>
          <w:lang w:val="en-US"/>
        </w:rPr>
        <w:t xml:space="preserve"> </w:t>
      </w:r>
      <w:r>
        <w:t xml:space="preserve">mà không xác nhận nhập học từ ngày 05/7/2024 đến 07/7/2024 coi như không có nguyện vọng nhập học vào trường trúng tuyển và sẽ không được tuyển bổ sung trong đợt từ ngày 12/7/2024 đến 15/7/2024. </w:t>
      </w:r>
    </w:p>
    <w:p w:rsidR="00FD6601" w:rsidRDefault="00FD6601" w:rsidP="00FD6601">
      <w:pPr>
        <w:pStyle w:val="BodyText"/>
        <w:shd w:val="clear" w:color="auto" w:fill="auto"/>
        <w:spacing w:after="120" w:line="240" w:lineRule="auto"/>
        <w:ind w:firstLine="720"/>
        <w:jc w:val="both"/>
      </w:pPr>
      <w:r>
        <w:rPr>
          <w:lang w:val="en-US"/>
        </w:rPr>
        <w:t>+</w:t>
      </w:r>
      <w:r>
        <w:t xml:space="preserve"> Những học sinh trúng tuyển sau khi có kết quả phúc khảo sẽ nhập học bổ sung trực tiếp tại các trường trúng tuyển ngày 29/7/2024. </w:t>
      </w:r>
    </w:p>
    <w:p w:rsidR="0003058A" w:rsidRPr="0066344C" w:rsidRDefault="00E4009F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 w:val="28"/>
          <w:szCs w:val="28"/>
          <w:lang w:val="en-US"/>
        </w:rPr>
      </w:pPr>
      <w:r w:rsidRPr="0066344C">
        <w:rPr>
          <w:b/>
          <w:color w:val="auto"/>
          <w:sz w:val="28"/>
          <w:szCs w:val="28"/>
          <w:lang w:val="en-US"/>
        </w:rPr>
        <w:t>3</w:t>
      </w:r>
      <w:r w:rsidR="009A4757" w:rsidRPr="0066344C">
        <w:rPr>
          <w:b/>
          <w:color w:val="auto"/>
          <w:sz w:val="28"/>
          <w:szCs w:val="28"/>
          <w:lang w:val="en-US"/>
        </w:rPr>
        <w:t xml:space="preserve">. </w:t>
      </w:r>
      <w:r w:rsidR="00B62224" w:rsidRPr="0066344C">
        <w:rPr>
          <w:b/>
          <w:color w:val="auto"/>
          <w:sz w:val="28"/>
          <w:szCs w:val="28"/>
          <w:lang w:val="en-US"/>
        </w:rPr>
        <w:t xml:space="preserve">Nộp hồ sơ nhập học: </w:t>
      </w:r>
    </w:p>
    <w:p w:rsidR="00E4009F" w:rsidRPr="0066344C" w:rsidRDefault="00E4009F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i/>
          <w:color w:val="auto"/>
          <w:sz w:val="28"/>
          <w:szCs w:val="28"/>
          <w:lang w:val="en-US"/>
        </w:rPr>
      </w:pPr>
      <w:r w:rsidRPr="0066344C">
        <w:rPr>
          <w:b/>
          <w:i/>
          <w:color w:val="auto"/>
          <w:sz w:val="28"/>
          <w:szCs w:val="28"/>
          <w:lang w:val="en-US"/>
        </w:rPr>
        <w:t>a) Thời gian nhập học:</w:t>
      </w:r>
    </w:p>
    <w:p w:rsidR="00B62224" w:rsidRPr="0066344C" w:rsidRDefault="00B62224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 w:val="28"/>
          <w:szCs w:val="28"/>
          <w:lang w:val="en-US"/>
        </w:rPr>
      </w:pPr>
      <w:r w:rsidRPr="0066344C">
        <w:rPr>
          <w:color w:val="auto"/>
          <w:sz w:val="28"/>
          <w:szCs w:val="28"/>
          <w:lang w:val="en-US"/>
        </w:rPr>
        <w:t>Sau khi thực hiện việc xác nhận nhập học trực tuyến, học sinh nộp hồ sơ nhập học</w:t>
      </w:r>
      <w:r w:rsidR="0003058A" w:rsidRPr="0066344C">
        <w:rPr>
          <w:color w:val="auto"/>
          <w:sz w:val="28"/>
          <w:szCs w:val="28"/>
          <w:lang w:val="en-US"/>
        </w:rPr>
        <w:t xml:space="preserve"> tại trường THPT Chúc Động theo thời gian sau:</w:t>
      </w:r>
    </w:p>
    <w:p w:rsidR="0003058A" w:rsidRPr="0066344C" w:rsidRDefault="0003058A" w:rsidP="0003058A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44C">
        <w:rPr>
          <w:rFonts w:ascii="Times New Roman" w:hAnsi="Times New Roman" w:cs="Times New Roman"/>
          <w:i/>
          <w:sz w:val="28"/>
          <w:szCs w:val="28"/>
        </w:rPr>
        <w:t xml:space="preserve">+ Ngày </w:t>
      </w:r>
      <w:r w:rsidRPr="0066344C">
        <w:rPr>
          <w:rFonts w:ascii="Times New Roman" w:hAnsi="Times New Roman" w:cs="Times New Roman"/>
          <w:b/>
          <w:i/>
          <w:sz w:val="28"/>
          <w:szCs w:val="28"/>
        </w:rPr>
        <w:t>05/7/202</w:t>
      </w:r>
      <w:r w:rsidR="00521FFD" w:rsidRPr="0066344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6344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74610" w:rsidRPr="0066344C">
        <w:rPr>
          <w:rFonts w:ascii="Times New Roman" w:hAnsi="Times New Roman" w:cs="Times New Roman"/>
          <w:i/>
          <w:sz w:val="28"/>
          <w:szCs w:val="28"/>
        </w:rPr>
        <w:tab/>
      </w:r>
      <w:r w:rsidRPr="0066344C">
        <w:rPr>
          <w:rFonts w:ascii="Times New Roman" w:hAnsi="Times New Roman" w:cs="Times New Roman"/>
          <w:sz w:val="28"/>
          <w:szCs w:val="28"/>
        </w:rPr>
        <w:t>Từ 13h30’ đến 17h00’.</w:t>
      </w:r>
    </w:p>
    <w:p w:rsidR="004071DE" w:rsidRPr="0066344C" w:rsidRDefault="0003058A" w:rsidP="0003058A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44C">
        <w:rPr>
          <w:rFonts w:ascii="Times New Roman" w:hAnsi="Times New Roman" w:cs="Times New Roman"/>
          <w:i/>
          <w:sz w:val="28"/>
          <w:szCs w:val="28"/>
        </w:rPr>
        <w:t xml:space="preserve">+ Ngày </w:t>
      </w:r>
      <w:r w:rsidRPr="0066344C">
        <w:rPr>
          <w:rFonts w:ascii="Times New Roman" w:hAnsi="Times New Roman" w:cs="Times New Roman"/>
          <w:b/>
          <w:i/>
          <w:sz w:val="28"/>
          <w:szCs w:val="28"/>
        </w:rPr>
        <w:t>06, 07/7/202</w:t>
      </w:r>
      <w:r w:rsidR="00521FFD" w:rsidRPr="0066344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6344C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4071DE" w:rsidRPr="0066344C" w:rsidRDefault="004071DE" w:rsidP="004071DE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344C">
        <w:rPr>
          <w:rFonts w:ascii="Times New Roman" w:hAnsi="Times New Roman" w:cs="Times New Roman"/>
          <w:sz w:val="28"/>
          <w:szCs w:val="28"/>
        </w:rPr>
        <w:t xml:space="preserve">* </w:t>
      </w:r>
      <w:r w:rsidR="0003058A" w:rsidRPr="0066344C">
        <w:rPr>
          <w:rFonts w:ascii="Times New Roman" w:hAnsi="Times New Roman" w:cs="Times New Roman"/>
          <w:sz w:val="28"/>
          <w:szCs w:val="28"/>
        </w:rPr>
        <w:t xml:space="preserve">Buổi sáng: Từ 7h30’ đến 11h30’; </w:t>
      </w:r>
    </w:p>
    <w:p w:rsidR="0003058A" w:rsidRPr="0066344C" w:rsidRDefault="004071DE" w:rsidP="004071DE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44C">
        <w:rPr>
          <w:rFonts w:ascii="Times New Roman" w:hAnsi="Times New Roman" w:cs="Times New Roman"/>
          <w:sz w:val="28"/>
          <w:szCs w:val="28"/>
        </w:rPr>
        <w:t xml:space="preserve">* </w:t>
      </w:r>
      <w:r w:rsidR="0003058A" w:rsidRPr="0066344C">
        <w:rPr>
          <w:rFonts w:ascii="Times New Roman" w:hAnsi="Times New Roman" w:cs="Times New Roman"/>
          <w:sz w:val="28"/>
          <w:szCs w:val="28"/>
        </w:rPr>
        <w:t xml:space="preserve">Buổi chiều: Từ 13h30’ đến 17h00’. </w:t>
      </w:r>
    </w:p>
    <w:p w:rsidR="002A6A88" w:rsidRPr="0066344C" w:rsidRDefault="00E4009F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i/>
          <w:color w:val="auto"/>
          <w:sz w:val="28"/>
          <w:szCs w:val="28"/>
          <w:lang w:val="en-US"/>
        </w:rPr>
      </w:pPr>
      <w:r w:rsidRPr="0066344C">
        <w:rPr>
          <w:b/>
          <w:i/>
          <w:color w:val="auto"/>
          <w:sz w:val="28"/>
          <w:szCs w:val="28"/>
          <w:lang w:val="en-US"/>
        </w:rPr>
        <w:t>b)</w:t>
      </w:r>
      <w:r w:rsidR="0003058A" w:rsidRPr="0066344C">
        <w:rPr>
          <w:b/>
          <w:i/>
          <w:color w:val="auto"/>
          <w:sz w:val="28"/>
          <w:szCs w:val="28"/>
          <w:lang w:val="en-US"/>
        </w:rPr>
        <w:t xml:space="preserve"> </w:t>
      </w:r>
      <w:r w:rsidR="002A6A88" w:rsidRPr="0066344C">
        <w:rPr>
          <w:b/>
          <w:i/>
          <w:color w:val="auto"/>
          <w:sz w:val="28"/>
          <w:szCs w:val="28"/>
          <w:lang w:val="en-US"/>
        </w:rPr>
        <w:t>Khi nộp hồ sơ nhập học học sinh thực hiện các bước sau:</w:t>
      </w:r>
    </w:p>
    <w:p w:rsidR="002A6A88" w:rsidRPr="0066344C" w:rsidRDefault="0003058A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color w:val="auto"/>
          <w:sz w:val="28"/>
          <w:szCs w:val="28"/>
          <w:lang w:val="en-US"/>
        </w:rPr>
      </w:pPr>
      <w:r w:rsidRPr="0066344C">
        <w:rPr>
          <w:b/>
          <w:color w:val="auto"/>
          <w:sz w:val="28"/>
          <w:szCs w:val="28"/>
          <w:lang w:val="en-US"/>
        </w:rPr>
        <w:t>+</w:t>
      </w:r>
      <w:r w:rsidR="002A6A88" w:rsidRPr="0066344C">
        <w:rPr>
          <w:b/>
          <w:color w:val="auto"/>
          <w:sz w:val="28"/>
          <w:szCs w:val="28"/>
          <w:lang w:val="en-US"/>
        </w:rPr>
        <w:t xml:space="preserve"> Bước 1: </w:t>
      </w:r>
      <w:r w:rsidR="002A6A88" w:rsidRPr="0066344C">
        <w:rPr>
          <w:color w:val="auto"/>
          <w:sz w:val="28"/>
          <w:szCs w:val="28"/>
          <w:lang w:val="en-US"/>
        </w:rPr>
        <w:t xml:space="preserve">Xem chỉ dẫn và đến khu vực nhận hồ sơ nhập học </w:t>
      </w:r>
      <w:r w:rsidR="002A6A88" w:rsidRPr="0066344C">
        <w:rPr>
          <w:i/>
          <w:color w:val="auto"/>
          <w:sz w:val="28"/>
          <w:szCs w:val="28"/>
          <w:lang w:val="en-US"/>
        </w:rPr>
        <w:t>(theo mức điểm xét tuyển)</w:t>
      </w:r>
      <w:r w:rsidR="002A6A88" w:rsidRPr="0066344C">
        <w:rPr>
          <w:color w:val="auto"/>
          <w:sz w:val="28"/>
          <w:szCs w:val="28"/>
          <w:lang w:val="en-US"/>
        </w:rPr>
        <w:t>.</w:t>
      </w:r>
    </w:p>
    <w:p w:rsidR="002A6A88" w:rsidRPr="0066344C" w:rsidRDefault="0003058A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color w:val="auto"/>
          <w:sz w:val="28"/>
          <w:szCs w:val="28"/>
          <w:lang w:val="en-US"/>
        </w:rPr>
      </w:pPr>
      <w:r w:rsidRPr="0066344C">
        <w:rPr>
          <w:b/>
          <w:color w:val="auto"/>
          <w:sz w:val="28"/>
          <w:szCs w:val="28"/>
          <w:lang w:val="en-US"/>
        </w:rPr>
        <w:t>+</w:t>
      </w:r>
      <w:r w:rsidR="002A6A88" w:rsidRPr="0066344C">
        <w:rPr>
          <w:b/>
          <w:color w:val="auto"/>
          <w:sz w:val="28"/>
          <w:szCs w:val="28"/>
          <w:lang w:val="en-US"/>
        </w:rPr>
        <w:t xml:space="preserve"> Bước 2:</w:t>
      </w:r>
      <w:r w:rsidR="002A6A88" w:rsidRPr="0066344C">
        <w:rPr>
          <w:color w:val="auto"/>
          <w:sz w:val="28"/>
          <w:szCs w:val="28"/>
          <w:lang w:val="en-US"/>
        </w:rPr>
        <w:t xml:space="preserve"> Xếp túi hồ sơ tại bàn làm việc và chờ đến lượt nộp hồ sơ.</w:t>
      </w:r>
    </w:p>
    <w:p w:rsidR="0003058A" w:rsidRPr="0066344C" w:rsidRDefault="0003058A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color w:val="auto"/>
          <w:sz w:val="28"/>
          <w:szCs w:val="28"/>
          <w:lang w:val="en-US"/>
        </w:rPr>
      </w:pPr>
      <w:r w:rsidRPr="0066344C">
        <w:rPr>
          <w:b/>
          <w:color w:val="auto"/>
          <w:sz w:val="28"/>
          <w:szCs w:val="28"/>
          <w:lang w:val="en-US"/>
        </w:rPr>
        <w:t>+</w:t>
      </w:r>
      <w:r w:rsidR="002A6A88" w:rsidRPr="0066344C">
        <w:rPr>
          <w:b/>
          <w:color w:val="auto"/>
          <w:sz w:val="28"/>
          <w:szCs w:val="28"/>
          <w:lang w:val="en-US"/>
        </w:rPr>
        <w:t xml:space="preserve"> Bước 3:</w:t>
      </w:r>
      <w:r w:rsidR="002A6A88" w:rsidRPr="0066344C">
        <w:rPr>
          <w:color w:val="auto"/>
          <w:sz w:val="28"/>
          <w:szCs w:val="28"/>
          <w:lang w:val="en-US"/>
        </w:rPr>
        <w:t xml:space="preserve"> Khi cán bộ thu hồ sơ gọi tên đến lượt nộp hồ sơ, học sinh nộp (hoặc trình ảnh chụp) </w:t>
      </w:r>
      <w:r w:rsidR="005D7678" w:rsidRPr="0066344C">
        <w:rPr>
          <w:color w:val="auto"/>
          <w:sz w:val="28"/>
          <w:szCs w:val="28"/>
          <w:u w:val="single"/>
          <w:lang w:val="en-US"/>
        </w:rPr>
        <w:t>“</w:t>
      </w:r>
      <w:r w:rsidR="002A6A88" w:rsidRPr="0066344C">
        <w:rPr>
          <w:color w:val="auto"/>
          <w:sz w:val="28"/>
          <w:szCs w:val="28"/>
          <w:u w:val="single"/>
          <w:lang w:val="en-US"/>
        </w:rPr>
        <w:t>Phiếu xác nhận nhập học</w:t>
      </w:r>
      <w:r w:rsidR="005D7678" w:rsidRPr="0066344C">
        <w:rPr>
          <w:color w:val="auto"/>
          <w:sz w:val="28"/>
          <w:szCs w:val="28"/>
          <w:u w:val="single"/>
          <w:lang w:val="en-US"/>
        </w:rPr>
        <w:t>”</w:t>
      </w:r>
      <w:r w:rsidR="002A6A88" w:rsidRPr="0066344C">
        <w:rPr>
          <w:color w:val="auto"/>
          <w:sz w:val="28"/>
          <w:szCs w:val="28"/>
          <w:lang w:val="en-US"/>
        </w:rPr>
        <w:t xml:space="preserve"> cho cán bộ thu hồ sơ và nộp hồ sơ theo quy định. </w:t>
      </w:r>
    </w:p>
    <w:p w:rsidR="002A6A88" w:rsidRPr="0066344C" w:rsidRDefault="00E4009F" w:rsidP="00E4009F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i/>
          <w:color w:val="auto"/>
          <w:sz w:val="28"/>
          <w:szCs w:val="28"/>
          <w:lang w:val="en-US"/>
        </w:rPr>
      </w:pPr>
      <w:r w:rsidRPr="0066344C">
        <w:rPr>
          <w:b/>
          <w:i/>
          <w:color w:val="auto"/>
          <w:sz w:val="28"/>
          <w:szCs w:val="28"/>
          <w:lang w:val="en-US"/>
        </w:rPr>
        <w:lastRenderedPageBreak/>
        <w:t>c)</w:t>
      </w:r>
      <w:r w:rsidR="0003058A" w:rsidRPr="0066344C">
        <w:rPr>
          <w:b/>
          <w:i/>
          <w:color w:val="auto"/>
          <w:sz w:val="28"/>
          <w:szCs w:val="28"/>
          <w:lang w:val="en-US"/>
        </w:rPr>
        <w:t xml:space="preserve"> </w:t>
      </w:r>
      <w:r w:rsidR="002A6A88" w:rsidRPr="0066344C">
        <w:rPr>
          <w:b/>
          <w:i/>
          <w:color w:val="auto"/>
          <w:sz w:val="28"/>
          <w:szCs w:val="28"/>
          <w:lang w:val="en-US"/>
        </w:rPr>
        <w:t xml:space="preserve">Thành phần hồ sơ nhập học như sau: </w:t>
      </w:r>
    </w:p>
    <w:p w:rsidR="00490A0E" w:rsidRPr="0066344C" w:rsidRDefault="00490A0E" w:rsidP="00490A0E">
      <w:pPr>
        <w:pStyle w:val="BodyText"/>
        <w:shd w:val="clear" w:color="auto" w:fill="auto"/>
        <w:tabs>
          <w:tab w:val="left" w:pos="1166"/>
        </w:tabs>
        <w:spacing w:after="120" w:line="240" w:lineRule="auto"/>
        <w:ind w:firstLine="720"/>
        <w:jc w:val="both"/>
        <w:rPr>
          <w:i/>
          <w:iCs/>
          <w:sz w:val="28"/>
          <w:szCs w:val="28"/>
          <w:lang w:val="en-US" w:eastAsia="en-US" w:bidi="en-US"/>
        </w:rPr>
      </w:pPr>
      <w:r w:rsidRPr="0066344C">
        <w:rPr>
          <w:sz w:val="28"/>
          <w:szCs w:val="28"/>
          <w:lang w:val="en-US"/>
        </w:rPr>
        <w:t xml:space="preserve">(1) </w:t>
      </w:r>
      <w:r w:rsidRPr="0066344C">
        <w:rPr>
          <w:iCs/>
          <w:sz w:val="28"/>
          <w:szCs w:val="28"/>
        </w:rPr>
        <w:t xml:space="preserve">Phiếu báo kết quả </w:t>
      </w:r>
      <w:r w:rsidRPr="0066344C">
        <w:rPr>
          <w:iCs/>
          <w:sz w:val="28"/>
          <w:szCs w:val="28"/>
          <w:lang w:val="en-US" w:eastAsia="en-US" w:bidi="en-US"/>
        </w:rPr>
        <w:t>thi TS vào lớp 10 năm học 2024-2025;</w:t>
      </w:r>
    </w:p>
    <w:p w:rsidR="00490A0E" w:rsidRPr="0066344C" w:rsidRDefault="00490A0E" w:rsidP="00490A0E">
      <w:pPr>
        <w:pStyle w:val="BodyText"/>
        <w:shd w:val="clear" w:color="auto" w:fill="auto"/>
        <w:tabs>
          <w:tab w:val="left" w:pos="1166"/>
        </w:tabs>
        <w:spacing w:after="120" w:line="240" w:lineRule="auto"/>
        <w:ind w:firstLine="720"/>
        <w:jc w:val="both"/>
        <w:rPr>
          <w:sz w:val="28"/>
          <w:szCs w:val="28"/>
          <w:lang w:val="en-US"/>
        </w:rPr>
      </w:pPr>
      <w:r w:rsidRPr="0066344C">
        <w:rPr>
          <w:sz w:val="28"/>
          <w:szCs w:val="28"/>
          <w:lang w:val="en-US"/>
        </w:rPr>
        <w:t xml:space="preserve">(2) Phiếu xác nhận nhập học hoặc ảnh chụp thông tin đã xác nhận nhập học trực tuyến;  </w:t>
      </w:r>
    </w:p>
    <w:p w:rsidR="00490A0E" w:rsidRPr="0066344C" w:rsidRDefault="00490A0E" w:rsidP="00490A0E">
      <w:pPr>
        <w:pStyle w:val="BodyText"/>
        <w:shd w:val="clear" w:color="auto" w:fill="auto"/>
        <w:tabs>
          <w:tab w:val="left" w:pos="116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66344C">
        <w:rPr>
          <w:sz w:val="28"/>
          <w:szCs w:val="28"/>
          <w:lang w:val="en-US"/>
        </w:rPr>
        <w:t xml:space="preserve">(3) </w:t>
      </w:r>
      <w:r w:rsidRPr="0066344C">
        <w:rPr>
          <w:sz w:val="28"/>
          <w:szCs w:val="28"/>
        </w:rPr>
        <w:t xml:space="preserve">Giấy </w:t>
      </w:r>
      <w:r w:rsidRPr="0066344C">
        <w:rPr>
          <w:sz w:val="28"/>
          <w:szCs w:val="28"/>
          <w:lang w:val="en-US" w:eastAsia="en-US" w:bidi="en-US"/>
        </w:rPr>
        <w:t xml:space="preserve">khai sinh </w:t>
      </w:r>
      <w:r w:rsidRPr="0066344C">
        <w:rPr>
          <w:i/>
          <w:sz w:val="28"/>
          <w:szCs w:val="28"/>
        </w:rPr>
        <w:t xml:space="preserve">(bản </w:t>
      </w:r>
      <w:r w:rsidRPr="0066344C">
        <w:rPr>
          <w:i/>
          <w:sz w:val="28"/>
          <w:szCs w:val="28"/>
          <w:lang w:val="en-US" w:eastAsia="en-US" w:bidi="en-US"/>
        </w:rPr>
        <w:t>sao)</w:t>
      </w:r>
      <w:r w:rsidRPr="0066344C">
        <w:rPr>
          <w:sz w:val="28"/>
          <w:szCs w:val="28"/>
          <w:lang w:val="en-US" w:eastAsia="en-US" w:bidi="en-US"/>
        </w:rPr>
        <w:t xml:space="preserve">; </w:t>
      </w:r>
    </w:p>
    <w:p w:rsidR="00490A0E" w:rsidRPr="0066344C" w:rsidRDefault="00490A0E" w:rsidP="00490A0E">
      <w:pPr>
        <w:pStyle w:val="BodyText"/>
        <w:shd w:val="clear" w:color="auto" w:fill="auto"/>
        <w:tabs>
          <w:tab w:val="left" w:pos="40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66344C">
        <w:rPr>
          <w:sz w:val="28"/>
          <w:szCs w:val="28"/>
          <w:lang w:val="en-US"/>
        </w:rPr>
        <w:t xml:space="preserve">(4) </w:t>
      </w:r>
      <w:r w:rsidRPr="0066344C">
        <w:rPr>
          <w:sz w:val="28"/>
          <w:szCs w:val="28"/>
        </w:rPr>
        <w:t xml:space="preserve">Bằng tốt nghiệp </w:t>
      </w:r>
      <w:r w:rsidRPr="0066344C">
        <w:rPr>
          <w:sz w:val="28"/>
          <w:szCs w:val="28"/>
          <w:lang w:val="en-US" w:eastAsia="en-US" w:bidi="en-US"/>
        </w:rPr>
        <w:t xml:space="preserve">THCS </w:t>
      </w:r>
      <w:r w:rsidRPr="0066344C">
        <w:rPr>
          <w:sz w:val="28"/>
          <w:szCs w:val="28"/>
        </w:rPr>
        <w:t xml:space="preserve">hoặc bổ túc </w:t>
      </w:r>
      <w:r w:rsidRPr="0066344C">
        <w:rPr>
          <w:sz w:val="28"/>
          <w:szCs w:val="28"/>
          <w:lang w:val="en-US" w:eastAsia="en-US" w:bidi="en-US"/>
        </w:rPr>
        <w:t xml:space="preserve">THCS </w:t>
      </w:r>
      <w:r w:rsidRPr="0066344C">
        <w:rPr>
          <w:sz w:val="28"/>
          <w:szCs w:val="28"/>
        </w:rPr>
        <w:t xml:space="preserve">hoặc Giấy chứng nhận tốt nghiệp </w:t>
      </w:r>
      <w:r w:rsidRPr="0066344C">
        <w:rPr>
          <w:sz w:val="28"/>
          <w:szCs w:val="28"/>
          <w:lang w:val="en-US" w:eastAsia="en-US" w:bidi="en-US"/>
        </w:rPr>
        <w:t xml:space="preserve">THCS </w:t>
      </w:r>
      <w:r w:rsidRPr="0066344C">
        <w:rPr>
          <w:sz w:val="28"/>
          <w:szCs w:val="28"/>
        </w:rPr>
        <w:t xml:space="preserve">tạm thời </w:t>
      </w:r>
      <w:r w:rsidRPr="0066344C">
        <w:rPr>
          <w:i/>
          <w:sz w:val="28"/>
          <w:szCs w:val="28"/>
        </w:rPr>
        <w:t xml:space="preserve">(đối với </w:t>
      </w:r>
      <w:r w:rsidRPr="0066344C">
        <w:rPr>
          <w:i/>
          <w:sz w:val="28"/>
          <w:szCs w:val="28"/>
          <w:lang w:val="en-US" w:eastAsia="en-US" w:bidi="en-US"/>
        </w:rPr>
        <w:t xml:space="preserve">HS </w:t>
      </w:r>
      <w:r w:rsidRPr="0066344C">
        <w:rPr>
          <w:i/>
          <w:sz w:val="28"/>
          <w:szCs w:val="28"/>
        </w:rPr>
        <w:t xml:space="preserve">tốt nghiệp </w:t>
      </w:r>
      <w:r w:rsidRPr="0066344C">
        <w:rPr>
          <w:i/>
          <w:sz w:val="28"/>
          <w:szCs w:val="28"/>
          <w:lang w:val="en-US" w:eastAsia="en-US" w:bidi="en-US"/>
        </w:rPr>
        <w:t xml:space="preserve">THCS </w:t>
      </w:r>
      <w:r w:rsidRPr="0066344C">
        <w:rPr>
          <w:i/>
          <w:sz w:val="28"/>
          <w:szCs w:val="28"/>
        </w:rPr>
        <w:t xml:space="preserve">năm học </w:t>
      </w:r>
      <w:r w:rsidRPr="0066344C">
        <w:rPr>
          <w:i/>
          <w:sz w:val="28"/>
          <w:szCs w:val="28"/>
          <w:lang w:val="en-US" w:eastAsia="en-US" w:bidi="en-US"/>
        </w:rPr>
        <w:t>2023-2024)</w:t>
      </w:r>
      <w:r w:rsidRPr="0066344C">
        <w:rPr>
          <w:sz w:val="28"/>
          <w:szCs w:val="28"/>
          <w:lang w:val="en-US" w:eastAsia="en-US" w:bidi="en-US"/>
        </w:rPr>
        <w:t xml:space="preserve"> do </w:t>
      </w:r>
      <w:r w:rsidRPr="0066344C">
        <w:rPr>
          <w:sz w:val="28"/>
          <w:szCs w:val="28"/>
        </w:rPr>
        <w:t xml:space="preserve">trường </w:t>
      </w:r>
      <w:r w:rsidRPr="0066344C">
        <w:rPr>
          <w:sz w:val="28"/>
          <w:szCs w:val="28"/>
          <w:lang w:val="en-US" w:eastAsia="en-US" w:bidi="en-US"/>
        </w:rPr>
        <w:t xml:space="preserve">THCS, </w:t>
      </w:r>
      <w:r w:rsidRPr="0066344C">
        <w:rPr>
          <w:sz w:val="28"/>
          <w:szCs w:val="28"/>
        </w:rPr>
        <w:t xml:space="preserve">trường phổ thông có nhiều cấp học, </w:t>
      </w:r>
      <w:r w:rsidRPr="0066344C">
        <w:rPr>
          <w:sz w:val="28"/>
          <w:szCs w:val="28"/>
          <w:lang w:val="en-US" w:eastAsia="en-US" w:bidi="en-US"/>
        </w:rPr>
        <w:t xml:space="preserve">trung </w:t>
      </w:r>
      <w:r w:rsidRPr="0066344C">
        <w:rPr>
          <w:sz w:val="28"/>
          <w:szCs w:val="28"/>
        </w:rPr>
        <w:t xml:space="preserve">tâm </w:t>
      </w:r>
      <w:r w:rsidRPr="0066344C">
        <w:rPr>
          <w:sz w:val="28"/>
          <w:szCs w:val="28"/>
          <w:lang w:val="en-US" w:eastAsia="en-US" w:bidi="en-US"/>
        </w:rPr>
        <w:t xml:space="preserve">GDNN-GDTX </w:t>
      </w:r>
      <w:r w:rsidRPr="0066344C">
        <w:rPr>
          <w:sz w:val="28"/>
          <w:szCs w:val="28"/>
        </w:rPr>
        <w:t>cấp;</w:t>
      </w:r>
    </w:p>
    <w:p w:rsidR="00490A0E" w:rsidRPr="0066344C" w:rsidRDefault="00490A0E" w:rsidP="00490A0E">
      <w:pPr>
        <w:pStyle w:val="BodyText"/>
        <w:shd w:val="clear" w:color="auto" w:fill="auto"/>
        <w:tabs>
          <w:tab w:val="left" w:pos="113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66344C">
        <w:rPr>
          <w:sz w:val="28"/>
          <w:szCs w:val="28"/>
          <w:lang w:val="en-US"/>
        </w:rPr>
        <w:t xml:space="preserve">(5) </w:t>
      </w:r>
      <w:r w:rsidRPr="0066344C">
        <w:rPr>
          <w:sz w:val="28"/>
          <w:szCs w:val="28"/>
        </w:rPr>
        <w:t xml:space="preserve">Học bạ </w:t>
      </w:r>
      <w:r w:rsidRPr="0066344C">
        <w:rPr>
          <w:i/>
          <w:sz w:val="28"/>
          <w:szCs w:val="28"/>
        </w:rPr>
        <w:t>(bản chính)</w:t>
      </w:r>
      <w:r w:rsidRPr="0066344C">
        <w:rPr>
          <w:sz w:val="28"/>
          <w:szCs w:val="28"/>
        </w:rPr>
        <w:t>;</w:t>
      </w:r>
    </w:p>
    <w:p w:rsidR="00490A0E" w:rsidRPr="0066344C" w:rsidRDefault="00490A0E" w:rsidP="00490A0E">
      <w:pPr>
        <w:pStyle w:val="BodyText"/>
        <w:shd w:val="clear" w:color="auto" w:fill="auto"/>
        <w:spacing w:after="120" w:line="240" w:lineRule="auto"/>
        <w:ind w:firstLine="720"/>
        <w:jc w:val="both"/>
        <w:rPr>
          <w:sz w:val="28"/>
          <w:szCs w:val="28"/>
          <w:lang w:val="en-US"/>
        </w:rPr>
      </w:pPr>
      <w:r w:rsidRPr="0066344C">
        <w:rPr>
          <w:sz w:val="28"/>
          <w:szCs w:val="28"/>
          <w:lang w:val="en-US"/>
        </w:rPr>
        <w:t>(6</w:t>
      </w:r>
      <w:r w:rsidRPr="0066344C">
        <w:rPr>
          <w:sz w:val="28"/>
          <w:szCs w:val="28"/>
        </w:rPr>
        <w:t xml:space="preserve">) </w:t>
      </w:r>
      <w:r w:rsidRPr="0066344C">
        <w:rPr>
          <w:sz w:val="28"/>
          <w:szCs w:val="28"/>
          <w:lang w:val="en-US" w:eastAsia="en-US" w:bidi="en-US"/>
        </w:rPr>
        <w:t xml:space="preserve">Giấy Chứng minh nhân dân hoặc Thẻ Căn cước công dân hoặc minh chứng hợp pháp khác về </w:t>
      </w:r>
      <w:r w:rsidRPr="0066344C">
        <w:rPr>
          <w:sz w:val="28"/>
          <w:szCs w:val="28"/>
        </w:rPr>
        <w:t xml:space="preserve">cư trú tại </w:t>
      </w:r>
      <w:r w:rsidRPr="0066344C">
        <w:rPr>
          <w:sz w:val="28"/>
          <w:szCs w:val="28"/>
          <w:lang w:val="en-US"/>
        </w:rPr>
        <w:t xml:space="preserve">Hà Nội </w:t>
      </w:r>
      <w:r w:rsidRPr="0066344C">
        <w:rPr>
          <w:sz w:val="28"/>
          <w:szCs w:val="28"/>
        </w:rPr>
        <w:t xml:space="preserve">của </w:t>
      </w:r>
      <w:r w:rsidRPr="0066344C">
        <w:rPr>
          <w:sz w:val="28"/>
          <w:szCs w:val="28"/>
          <w:u w:val="single"/>
          <w:lang w:val="en-US"/>
        </w:rPr>
        <w:t>học sinh</w:t>
      </w:r>
      <w:r w:rsidRPr="0066344C">
        <w:rPr>
          <w:sz w:val="28"/>
          <w:szCs w:val="28"/>
          <w:lang w:val="en-US"/>
        </w:rPr>
        <w:t xml:space="preserve"> hoặc </w:t>
      </w:r>
      <w:r w:rsidRPr="0066344C">
        <w:rPr>
          <w:sz w:val="28"/>
          <w:szCs w:val="28"/>
          <w:u w:val="single"/>
          <w:lang w:val="en-US"/>
        </w:rPr>
        <w:t>cha</w:t>
      </w:r>
      <w:r w:rsidRPr="0066344C">
        <w:rPr>
          <w:sz w:val="28"/>
          <w:szCs w:val="28"/>
          <w:lang w:val="en-US"/>
        </w:rPr>
        <w:t xml:space="preserve"> hoặc </w:t>
      </w:r>
      <w:r w:rsidRPr="0066344C">
        <w:rPr>
          <w:sz w:val="28"/>
          <w:szCs w:val="28"/>
          <w:u w:val="single"/>
          <w:lang w:val="en-US"/>
        </w:rPr>
        <w:t>mẹ</w:t>
      </w:r>
      <w:r w:rsidRPr="0066344C">
        <w:rPr>
          <w:sz w:val="28"/>
          <w:szCs w:val="28"/>
          <w:lang w:val="en-US"/>
        </w:rPr>
        <w:t xml:space="preserve"> hoặc </w:t>
      </w:r>
      <w:r w:rsidRPr="0066344C">
        <w:rPr>
          <w:sz w:val="28"/>
          <w:szCs w:val="28"/>
          <w:u w:val="single"/>
          <w:lang w:val="en-US"/>
        </w:rPr>
        <w:t>người giám hộ</w:t>
      </w:r>
      <w:r w:rsidRPr="0066344C">
        <w:rPr>
          <w:sz w:val="28"/>
          <w:szCs w:val="28"/>
          <w:lang w:val="en-US"/>
        </w:rPr>
        <w:t xml:space="preserve"> của học sinh </w:t>
      </w:r>
      <w:r w:rsidRPr="0066344C">
        <w:rPr>
          <w:i/>
          <w:sz w:val="28"/>
          <w:szCs w:val="28"/>
          <w:lang w:val="en-US"/>
        </w:rPr>
        <w:t>(</w:t>
      </w:r>
      <w:r w:rsidRPr="0066344C">
        <w:rPr>
          <w:i/>
          <w:sz w:val="28"/>
          <w:szCs w:val="28"/>
        </w:rPr>
        <w:t xml:space="preserve">bản </w:t>
      </w:r>
      <w:r w:rsidRPr="0066344C">
        <w:rPr>
          <w:i/>
          <w:sz w:val="28"/>
          <w:szCs w:val="28"/>
          <w:lang w:val="en-US"/>
        </w:rPr>
        <w:t>sao kèm theo bản chính để đối chiếu hoặc bản sao có chứng thực</w:t>
      </w:r>
      <w:r w:rsidRPr="0066344C">
        <w:rPr>
          <w:i/>
          <w:sz w:val="28"/>
          <w:szCs w:val="28"/>
        </w:rPr>
        <w:t>)</w:t>
      </w:r>
      <w:r w:rsidRPr="0066344C">
        <w:rPr>
          <w:sz w:val="28"/>
          <w:szCs w:val="28"/>
        </w:rPr>
        <w:t>;</w:t>
      </w:r>
      <w:r w:rsidRPr="0066344C">
        <w:rPr>
          <w:sz w:val="28"/>
          <w:szCs w:val="28"/>
          <w:lang w:val="en-US"/>
        </w:rPr>
        <w:t xml:space="preserve">  </w:t>
      </w:r>
    </w:p>
    <w:p w:rsidR="00490A0E" w:rsidRPr="0066344C" w:rsidRDefault="00490A0E" w:rsidP="00490A0E">
      <w:pPr>
        <w:pStyle w:val="BodyText"/>
        <w:shd w:val="clear" w:color="auto" w:fill="auto"/>
        <w:spacing w:after="120" w:line="240" w:lineRule="auto"/>
        <w:ind w:firstLine="720"/>
        <w:jc w:val="both"/>
        <w:rPr>
          <w:sz w:val="28"/>
          <w:szCs w:val="28"/>
          <w:lang w:val="en-US"/>
        </w:rPr>
      </w:pPr>
      <w:r w:rsidRPr="0066344C">
        <w:rPr>
          <w:sz w:val="28"/>
          <w:szCs w:val="28"/>
          <w:lang w:val="en-US" w:eastAsia="en-US" w:bidi="en-US"/>
        </w:rPr>
        <w:t xml:space="preserve">(7) </w:t>
      </w:r>
      <w:r w:rsidRPr="0066344C">
        <w:rPr>
          <w:sz w:val="28"/>
          <w:szCs w:val="28"/>
        </w:rPr>
        <w:t xml:space="preserve">Giấy xác nhận “không </w:t>
      </w:r>
      <w:r w:rsidRPr="0066344C">
        <w:rPr>
          <w:sz w:val="28"/>
          <w:szCs w:val="28"/>
          <w:lang w:val="en-US" w:eastAsia="en-US" w:bidi="en-US"/>
        </w:rPr>
        <w:t xml:space="preserve">trong </w:t>
      </w:r>
      <w:r w:rsidRPr="0066344C">
        <w:rPr>
          <w:sz w:val="28"/>
          <w:szCs w:val="28"/>
        </w:rPr>
        <w:t xml:space="preserve">thời </w:t>
      </w:r>
      <w:r w:rsidRPr="0066344C">
        <w:rPr>
          <w:sz w:val="28"/>
          <w:szCs w:val="28"/>
          <w:lang w:val="en-US" w:eastAsia="en-US" w:bidi="en-US"/>
        </w:rPr>
        <w:t xml:space="preserve">gian thi </w:t>
      </w:r>
      <w:r w:rsidRPr="0066344C">
        <w:rPr>
          <w:sz w:val="28"/>
          <w:szCs w:val="28"/>
        </w:rPr>
        <w:t xml:space="preserve">hành án phạt tù; cải tạo không </w:t>
      </w:r>
      <w:r w:rsidRPr="0066344C">
        <w:rPr>
          <w:sz w:val="28"/>
          <w:szCs w:val="28"/>
          <w:lang w:val="en-US" w:eastAsia="en-US" w:bidi="en-US"/>
        </w:rPr>
        <w:t xml:space="preserve">giam </w:t>
      </w:r>
      <w:r w:rsidRPr="0066344C">
        <w:rPr>
          <w:sz w:val="28"/>
          <w:szCs w:val="28"/>
        </w:rPr>
        <w:t xml:space="preserve">giữ hoặc </w:t>
      </w:r>
      <w:r w:rsidRPr="0066344C">
        <w:rPr>
          <w:sz w:val="28"/>
          <w:szCs w:val="28"/>
          <w:lang w:val="en-US" w:eastAsia="en-US" w:bidi="en-US"/>
        </w:rPr>
        <w:t xml:space="preserve">vi </w:t>
      </w:r>
      <w:r w:rsidRPr="0066344C">
        <w:rPr>
          <w:sz w:val="28"/>
          <w:szCs w:val="28"/>
        </w:rPr>
        <w:t xml:space="preserve">phạm pháp luật” </w:t>
      </w:r>
      <w:r w:rsidRPr="0066344C">
        <w:rPr>
          <w:sz w:val="28"/>
          <w:szCs w:val="28"/>
          <w:lang w:val="en-US" w:eastAsia="en-US" w:bidi="en-US"/>
        </w:rPr>
        <w:t xml:space="preserve">do </w:t>
      </w:r>
      <w:r w:rsidRPr="0066344C">
        <w:rPr>
          <w:sz w:val="28"/>
          <w:szCs w:val="28"/>
        </w:rPr>
        <w:t xml:space="preserve">chính quyền cấp xã, phường nơi cư trú cấp </w:t>
      </w:r>
      <w:r w:rsidRPr="0066344C">
        <w:rPr>
          <w:i/>
          <w:sz w:val="28"/>
          <w:szCs w:val="28"/>
        </w:rPr>
        <w:t xml:space="preserve">(đối với thí </w:t>
      </w:r>
      <w:r w:rsidRPr="0066344C">
        <w:rPr>
          <w:i/>
          <w:sz w:val="28"/>
          <w:szCs w:val="28"/>
          <w:lang w:val="en-US" w:eastAsia="en-US" w:bidi="en-US"/>
        </w:rPr>
        <w:t xml:space="preserve">sinh </w:t>
      </w:r>
      <w:r w:rsidRPr="0066344C">
        <w:rPr>
          <w:i/>
          <w:sz w:val="28"/>
          <w:szCs w:val="28"/>
        </w:rPr>
        <w:t xml:space="preserve">tự </w:t>
      </w:r>
      <w:r w:rsidRPr="0066344C">
        <w:rPr>
          <w:i/>
          <w:sz w:val="28"/>
          <w:szCs w:val="28"/>
          <w:lang w:val="en-US" w:eastAsia="en-US" w:bidi="en-US"/>
        </w:rPr>
        <w:t xml:space="preserve">do - </w:t>
      </w:r>
      <w:r w:rsidRPr="0066344C">
        <w:rPr>
          <w:i/>
          <w:sz w:val="28"/>
          <w:szCs w:val="28"/>
        </w:rPr>
        <w:t xml:space="preserve">là thí </w:t>
      </w:r>
      <w:r w:rsidRPr="0066344C">
        <w:rPr>
          <w:i/>
          <w:sz w:val="28"/>
          <w:szCs w:val="28"/>
          <w:lang w:val="en-US" w:eastAsia="en-US" w:bidi="en-US"/>
        </w:rPr>
        <w:t xml:space="preserve">sinh </w:t>
      </w:r>
      <w:r w:rsidRPr="0066344C">
        <w:rPr>
          <w:i/>
          <w:sz w:val="28"/>
          <w:szCs w:val="28"/>
        </w:rPr>
        <w:t xml:space="preserve">đã tốt nghiệp </w:t>
      </w:r>
      <w:r w:rsidRPr="0066344C">
        <w:rPr>
          <w:i/>
          <w:sz w:val="28"/>
          <w:szCs w:val="28"/>
          <w:lang w:val="en-US" w:eastAsia="en-US" w:bidi="en-US"/>
        </w:rPr>
        <w:t xml:space="preserve">THCS </w:t>
      </w:r>
      <w:r w:rsidRPr="0066344C">
        <w:rPr>
          <w:i/>
          <w:sz w:val="28"/>
          <w:szCs w:val="28"/>
        </w:rPr>
        <w:t xml:space="preserve">chương trình </w:t>
      </w:r>
      <w:r w:rsidRPr="0066344C">
        <w:rPr>
          <w:i/>
          <w:sz w:val="28"/>
          <w:szCs w:val="28"/>
          <w:lang w:val="en-US"/>
        </w:rPr>
        <w:t>GDPT</w:t>
      </w:r>
      <w:r w:rsidRPr="0066344C">
        <w:rPr>
          <w:i/>
          <w:sz w:val="28"/>
          <w:szCs w:val="28"/>
        </w:rPr>
        <w:t xml:space="preserve"> hoặc chương trình </w:t>
      </w:r>
      <w:r w:rsidRPr="0066344C">
        <w:rPr>
          <w:i/>
          <w:sz w:val="28"/>
          <w:szCs w:val="28"/>
          <w:lang w:val="en-US" w:eastAsia="en-US" w:bidi="en-US"/>
        </w:rPr>
        <w:t xml:space="preserve">GDTX </w:t>
      </w:r>
      <w:r w:rsidRPr="0066344C">
        <w:rPr>
          <w:i/>
          <w:sz w:val="28"/>
          <w:szCs w:val="28"/>
        </w:rPr>
        <w:t>từ những năm học trước)</w:t>
      </w:r>
      <w:r w:rsidRPr="0066344C">
        <w:rPr>
          <w:sz w:val="28"/>
          <w:szCs w:val="28"/>
          <w:lang w:val="en-US"/>
        </w:rPr>
        <w:t xml:space="preserve">;  </w:t>
      </w:r>
    </w:p>
    <w:p w:rsidR="00490A0E" w:rsidRPr="0066344C" w:rsidRDefault="00490A0E" w:rsidP="00490A0E">
      <w:pPr>
        <w:pStyle w:val="BodyText"/>
        <w:shd w:val="clear" w:color="auto" w:fill="auto"/>
        <w:tabs>
          <w:tab w:val="left" w:pos="109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66344C">
        <w:rPr>
          <w:sz w:val="28"/>
          <w:szCs w:val="28"/>
          <w:lang w:val="en-US"/>
        </w:rPr>
        <w:t xml:space="preserve">(8) </w:t>
      </w:r>
      <w:r w:rsidRPr="0066344C">
        <w:rPr>
          <w:sz w:val="28"/>
          <w:szCs w:val="28"/>
        </w:rPr>
        <w:t xml:space="preserve">Giấy xác nhận chế độ ưu tiên </w:t>
      </w:r>
      <w:r w:rsidRPr="0066344C">
        <w:rPr>
          <w:sz w:val="28"/>
          <w:szCs w:val="28"/>
          <w:lang w:val="en-US" w:eastAsia="en-US" w:bidi="en-US"/>
        </w:rPr>
        <w:t xml:space="preserve">do </w:t>
      </w:r>
      <w:r w:rsidRPr="0066344C">
        <w:rPr>
          <w:sz w:val="28"/>
          <w:szCs w:val="28"/>
        </w:rPr>
        <w:t xml:space="preserve">cơ </w:t>
      </w:r>
      <w:r w:rsidRPr="0066344C">
        <w:rPr>
          <w:sz w:val="28"/>
          <w:szCs w:val="28"/>
          <w:lang w:val="en-US" w:eastAsia="en-US" w:bidi="en-US"/>
        </w:rPr>
        <w:t xml:space="preserve">quan </w:t>
      </w:r>
      <w:r w:rsidRPr="0066344C">
        <w:rPr>
          <w:sz w:val="28"/>
          <w:szCs w:val="28"/>
        </w:rPr>
        <w:t xml:space="preserve">có thẩm quyền cấp, giấy </w:t>
      </w:r>
      <w:r w:rsidRPr="0066344C">
        <w:rPr>
          <w:sz w:val="28"/>
          <w:szCs w:val="28"/>
          <w:lang w:val="en-US" w:eastAsia="en-US" w:bidi="en-US"/>
        </w:rPr>
        <w:t xml:space="preserve">cho </w:t>
      </w:r>
      <w:r w:rsidRPr="0066344C">
        <w:rPr>
          <w:sz w:val="28"/>
          <w:szCs w:val="28"/>
        </w:rPr>
        <w:t xml:space="preserve">phép được học vượt lớp, vào học sớm hoặc muộn </w:t>
      </w:r>
      <w:r w:rsidRPr="0066344C">
        <w:rPr>
          <w:sz w:val="28"/>
          <w:szCs w:val="28"/>
          <w:lang w:val="en-US" w:eastAsia="en-US" w:bidi="en-US"/>
        </w:rPr>
        <w:t xml:space="preserve">so </w:t>
      </w:r>
      <w:r w:rsidRPr="0066344C">
        <w:rPr>
          <w:sz w:val="28"/>
          <w:szCs w:val="28"/>
        </w:rPr>
        <w:t xml:space="preserve">với </w:t>
      </w:r>
      <w:r w:rsidRPr="0066344C">
        <w:rPr>
          <w:sz w:val="28"/>
          <w:szCs w:val="28"/>
          <w:lang w:val="en-US" w:eastAsia="en-US" w:bidi="en-US"/>
        </w:rPr>
        <w:t xml:space="preserve">quy </w:t>
      </w:r>
      <w:r w:rsidRPr="0066344C">
        <w:rPr>
          <w:sz w:val="28"/>
          <w:szCs w:val="28"/>
        </w:rPr>
        <w:t xml:space="preserve">định </w:t>
      </w:r>
      <w:r w:rsidRPr="0066344C">
        <w:rPr>
          <w:sz w:val="28"/>
          <w:szCs w:val="28"/>
          <w:lang w:val="en-US" w:eastAsia="en-US" w:bidi="en-US"/>
        </w:rPr>
        <w:t xml:space="preserve">chung </w:t>
      </w:r>
      <w:r w:rsidRPr="0066344C">
        <w:rPr>
          <w:sz w:val="28"/>
          <w:szCs w:val="28"/>
        </w:rPr>
        <w:t xml:space="preserve">ở cấp học dưới </w:t>
      </w:r>
      <w:r w:rsidRPr="0066344C">
        <w:rPr>
          <w:i/>
          <w:sz w:val="28"/>
          <w:szCs w:val="28"/>
        </w:rPr>
        <w:t>(nếu có)</w:t>
      </w:r>
      <w:r w:rsidRPr="0066344C">
        <w:rPr>
          <w:sz w:val="28"/>
          <w:szCs w:val="28"/>
        </w:rPr>
        <w:t>;</w:t>
      </w:r>
    </w:p>
    <w:p w:rsidR="00490A0E" w:rsidRPr="0066344C" w:rsidRDefault="00490A0E" w:rsidP="00490A0E">
      <w:pPr>
        <w:pStyle w:val="BodyText"/>
        <w:shd w:val="clear" w:color="auto" w:fill="auto"/>
        <w:spacing w:after="120" w:line="240" w:lineRule="auto"/>
        <w:ind w:firstLine="720"/>
        <w:jc w:val="both"/>
        <w:rPr>
          <w:sz w:val="28"/>
          <w:szCs w:val="28"/>
          <w:lang w:val="en-US"/>
        </w:rPr>
      </w:pPr>
      <w:r w:rsidRPr="0066344C">
        <w:rPr>
          <w:sz w:val="28"/>
          <w:szCs w:val="28"/>
          <w:lang w:val="en-US"/>
        </w:rPr>
        <w:t xml:space="preserve">(9) </w:t>
      </w:r>
      <w:r w:rsidRPr="0066344C">
        <w:rPr>
          <w:sz w:val="28"/>
          <w:szCs w:val="28"/>
        </w:rPr>
        <w:t>Quyết định trúng tuyển diện tuyển thẳng</w:t>
      </w:r>
      <w:r w:rsidRPr="0066344C">
        <w:rPr>
          <w:sz w:val="28"/>
          <w:szCs w:val="28"/>
          <w:lang w:val="en-US"/>
        </w:rPr>
        <w:t xml:space="preserve"> </w:t>
      </w:r>
      <w:r w:rsidRPr="0066344C">
        <w:rPr>
          <w:i/>
          <w:sz w:val="28"/>
          <w:szCs w:val="28"/>
          <w:lang w:val="en-US"/>
        </w:rPr>
        <w:t>(Đối với học sinh diện được tuyển thẳng)</w:t>
      </w:r>
      <w:r w:rsidRPr="0066344C">
        <w:rPr>
          <w:sz w:val="28"/>
          <w:szCs w:val="28"/>
          <w:lang w:val="en-US"/>
        </w:rPr>
        <w:t>.</w:t>
      </w:r>
    </w:p>
    <w:p w:rsidR="00B161D5" w:rsidRDefault="007855E2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 w:val="28"/>
          <w:szCs w:val="28"/>
          <w:lang w:val="en-US"/>
        </w:rPr>
      </w:pPr>
      <w:r w:rsidRPr="0066344C">
        <w:rPr>
          <w:b/>
          <w:color w:val="auto"/>
          <w:sz w:val="28"/>
          <w:szCs w:val="28"/>
          <w:lang w:val="en-US"/>
        </w:rPr>
        <w:tab/>
      </w:r>
      <w:r w:rsidRPr="0066344C">
        <w:rPr>
          <w:b/>
          <w:color w:val="auto"/>
          <w:sz w:val="28"/>
          <w:szCs w:val="28"/>
          <w:lang w:val="en-US"/>
        </w:rPr>
        <w:tab/>
      </w:r>
      <w:r w:rsidRPr="0066344C">
        <w:rPr>
          <w:b/>
          <w:color w:val="auto"/>
          <w:sz w:val="28"/>
          <w:szCs w:val="28"/>
          <w:lang w:val="en-US"/>
        </w:rPr>
        <w:tab/>
      </w:r>
      <w:r w:rsidRPr="0066344C">
        <w:rPr>
          <w:b/>
          <w:color w:val="auto"/>
          <w:sz w:val="28"/>
          <w:szCs w:val="28"/>
          <w:lang w:val="en-US"/>
        </w:rPr>
        <w:tab/>
      </w:r>
      <w:r w:rsidRPr="0066344C">
        <w:rPr>
          <w:b/>
          <w:color w:val="auto"/>
          <w:sz w:val="28"/>
          <w:szCs w:val="28"/>
          <w:lang w:val="en-US"/>
        </w:rPr>
        <w:tab/>
        <w:t xml:space="preserve">CHỦ TỊCH </w:t>
      </w:r>
      <w:r w:rsidR="00470B1C" w:rsidRPr="0066344C">
        <w:rPr>
          <w:b/>
          <w:color w:val="auto"/>
          <w:sz w:val="28"/>
          <w:szCs w:val="28"/>
          <w:lang w:val="en-US"/>
        </w:rPr>
        <w:t xml:space="preserve">HỘI ĐỒNG TUYỂN SINH </w:t>
      </w:r>
    </w:p>
    <w:p w:rsidR="00FA4812" w:rsidRDefault="00FA4812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 w:val="28"/>
          <w:szCs w:val="28"/>
          <w:lang w:val="en-US"/>
        </w:rPr>
      </w:pPr>
    </w:p>
    <w:p w:rsidR="00FA4812" w:rsidRDefault="00FA4812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 w:val="28"/>
          <w:szCs w:val="28"/>
          <w:lang w:val="en-US"/>
        </w:rPr>
      </w:pPr>
    </w:p>
    <w:p w:rsidR="00FA4812" w:rsidRDefault="00FA4812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 w:val="28"/>
          <w:szCs w:val="28"/>
          <w:lang w:val="en-US"/>
        </w:rPr>
      </w:pPr>
      <w:r>
        <w:rPr>
          <w:b/>
          <w:color w:val="auto"/>
          <w:sz w:val="28"/>
          <w:szCs w:val="28"/>
          <w:lang w:val="en-US"/>
        </w:rPr>
        <w:tab/>
      </w:r>
      <w:r>
        <w:rPr>
          <w:b/>
          <w:color w:val="auto"/>
          <w:sz w:val="28"/>
          <w:szCs w:val="28"/>
          <w:lang w:val="en-US"/>
        </w:rPr>
        <w:tab/>
      </w:r>
      <w:r>
        <w:rPr>
          <w:b/>
          <w:color w:val="auto"/>
          <w:sz w:val="28"/>
          <w:szCs w:val="28"/>
          <w:lang w:val="en-US"/>
        </w:rPr>
        <w:tab/>
      </w:r>
      <w:r>
        <w:rPr>
          <w:b/>
          <w:color w:val="auto"/>
          <w:sz w:val="28"/>
          <w:szCs w:val="28"/>
          <w:lang w:val="en-US"/>
        </w:rPr>
        <w:tab/>
      </w:r>
      <w:r>
        <w:rPr>
          <w:b/>
          <w:color w:val="auto"/>
          <w:sz w:val="28"/>
          <w:szCs w:val="28"/>
          <w:lang w:val="en-US"/>
        </w:rPr>
        <w:tab/>
      </w:r>
      <w:r>
        <w:rPr>
          <w:b/>
          <w:color w:val="auto"/>
          <w:sz w:val="28"/>
          <w:szCs w:val="28"/>
          <w:lang w:val="en-US"/>
        </w:rPr>
        <w:tab/>
        <w:t xml:space="preserve">          </w:t>
      </w:r>
      <w:bookmarkStart w:id="0" w:name="_GoBack"/>
      <w:bookmarkEnd w:id="0"/>
      <w:r>
        <w:rPr>
          <w:b/>
          <w:color w:val="auto"/>
          <w:sz w:val="28"/>
          <w:szCs w:val="28"/>
          <w:lang w:val="en-US"/>
        </w:rPr>
        <w:t>Nguyễn Văn Diệp</w:t>
      </w:r>
    </w:p>
    <w:p w:rsidR="00FA4812" w:rsidRDefault="00FA4812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 w:val="28"/>
          <w:szCs w:val="28"/>
          <w:lang w:val="en-US"/>
        </w:rPr>
      </w:pPr>
    </w:p>
    <w:p w:rsidR="00FA4812" w:rsidRPr="0066344C" w:rsidRDefault="00FA4812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 w:val="28"/>
          <w:szCs w:val="28"/>
          <w:lang w:val="en-US"/>
        </w:rPr>
      </w:pPr>
    </w:p>
    <w:p w:rsidR="007855E2" w:rsidRPr="00904840" w:rsidRDefault="007855E2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Cs w:val="24"/>
          <w:lang w:val="en-US"/>
        </w:rPr>
      </w:pPr>
    </w:p>
    <w:p w:rsidR="00DD679D" w:rsidRPr="00904840" w:rsidRDefault="00DD679D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Cs w:val="24"/>
          <w:lang w:val="en-US"/>
        </w:rPr>
      </w:pPr>
    </w:p>
    <w:p w:rsidR="00DD679D" w:rsidRPr="00904840" w:rsidRDefault="00DD679D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Cs w:val="24"/>
          <w:lang w:val="en-US"/>
        </w:rPr>
      </w:pPr>
    </w:p>
    <w:p w:rsidR="00DD679D" w:rsidRPr="00904840" w:rsidRDefault="00DD679D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Cs w:val="24"/>
          <w:lang w:val="en-US"/>
        </w:rPr>
      </w:pPr>
    </w:p>
    <w:p w:rsidR="00DD679D" w:rsidRPr="00904840" w:rsidRDefault="00DD679D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Cs w:val="24"/>
          <w:lang w:val="en-US"/>
        </w:rPr>
      </w:pPr>
    </w:p>
    <w:p w:rsidR="00DD679D" w:rsidRPr="00904840" w:rsidRDefault="00DD679D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Cs w:val="24"/>
          <w:lang w:val="en-US"/>
        </w:rPr>
      </w:pPr>
    </w:p>
    <w:p w:rsidR="00DD679D" w:rsidRPr="00904840" w:rsidRDefault="00DD679D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Cs w:val="24"/>
          <w:lang w:val="en-US"/>
        </w:rPr>
      </w:pPr>
    </w:p>
    <w:p w:rsidR="00DD679D" w:rsidRPr="00904840" w:rsidRDefault="00DD679D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Cs w:val="24"/>
          <w:lang w:val="en-US"/>
        </w:rPr>
      </w:pPr>
    </w:p>
    <w:p w:rsidR="00DD679D" w:rsidRPr="00904840" w:rsidRDefault="00DD679D" w:rsidP="00B161D5">
      <w:pPr>
        <w:pStyle w:val="BodyText"/>
        <w:shd w:val="clear" w:color="auto" w:fill="auto"/>
        <w:spacing w:after="120" w:line="240" w:lineRule="auto"/>
        <w:ind w:firstLine="720"/>
        <w:jc w:val="both"/>
        <w:rPr>
          <w:b/>
          <w:color w:val="auto"/>
          <w:szCs w:val="24"/>
          <w:lang w:val="en-US"/>
        </w:rPr>
      </w:pPr>
    </w:p>
    <w:sectPr w:rsidR="00DD679D" w:rsidRPr="00904840" w:rsidSect="00203A53">
      <w:pgSz w:w="11909" w:h="16834" w:code="9"/>
      <w:pgMar w:top="567" w:right="1134" w:bottom="567" w:left="1418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974B6"/>
    <w:multiLevelType w:val="hybridMultilevel"/>
    <w:tmpl w:val="6C1E296C"/>
    <w:lvl w:ilvl="0" w:tplc="99F83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C1ACD"/>
    <w:multiLevelType w:val="hybridMultilevel"/>
    <w:tmpl w:val="A4A020DA"/>
    <w:lvl w:ilvl="0" w:tplc="11761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56E46"/>
    <w:multiLevelType w:val="hybridMultilevel"/>
    <w:tmpl w:val="2D686384"/>
    <w:lvl w:ilvl="0" w:tplc="500C3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F"/>
    <w:rsid w:val="00011383"/>
    <w:rsid w:val="000130D0"/>
    <w:rsid w:val="0003058A"/>
    <w:rsid w:val="000823E4"/>
    <w:rsid w:val="00091526"/>
    <w:rsid w:val="000B4D21"/>
    <w:rsid w:val="000C50F9"/>
    <w:rsid w:val="000D1EB9"/>
    <w:rsid w:val="000F3E08"/>
    <w:rsid w:val="00104970"/>
    <w:rsid w:val="00106B95"/>
    <w:rsid w:val="0011407E"/>
    <w:rsid w:val="0013254D"/>
    <w:rsid w:val="00165182"/>
    <w:rsid w:val="001804A6"/>
    <w:rsid w:val="001A4CFB"/>
    <w:rsid w:val="001D293C"/>
    <w:rsid w:val="001E72CD"/>
    <w:rsid w:val="00203A53"/>
    <w:rsid w:val="00223CBE"/>
    <w:rsid w:val="00225641"/>
    <w:rsid w:val="00237CCB"/>
    <w:rsid w:val="00253EA7"/>
    <w:rsid w:val="00285B92"/>
    <w:rsid w:val="00294C1A"/>
    <w:rsid w:val="00295FB6"/>
    <w:rsid w:val="00296BD9"/>
    <w:rsid w:val="002A6A88"/>
    <w:rsid w:val="002C572D"/>
    <w:rsid w:val="002C7160"/>
    <w:rsid w:val="002D1EDD"/>
    <w:rsid w:val="002D5632"/>
    <w:rsid w:val="003029CF"/>
    <w:rsid w:val="00313969"/>
    <w:rsid w:val="003228E7"/>
    <w:rsid w:val="00353930"/>
    <w:rsid w:val="0037447E"/>
    <w:rsid w:val="00393756"/>
    <w:rsid w:val="003C44E7"/>
    <w:rsid w:val="003D565D"/>
    <w:rsid w:val="003E4888"/>
    <w:rsid w:val="004071DE"/>
    <w:rsid w:val="00456005"/>
    <w:rsid w:val="00462400"/>
    <w:rsid w:val="00470B1C"/>
    <w:rsid w:val="00474610"/>
    <w:rsid w:val="00476844"/>
    <w:rsid w:val="00490A0E"/>
    <w:rsid w:val="004933FC"/>
    <w:rsid w:val="004938C2"/>
    <w:rsid w:val="00494F54"/>
    <w:rsid w:val="004A5CCE"/>
    <w:rsid w:val="004D6193"/>
    <w:rsid w:val="00521FFD"/>
    <w:rsid w:val="005278E7"/>
    <w:rsid w:val="005610D1"/>
    <w:rsid w:val="00590CF7"/>
    <w:rsid w:val="00590F89"/>
    <w:rsid w:val="005937F0"/>
    <w:rsid w:val="005D2811"/>
    <w:rsid w:val="005D3068"/>
    <w:rsid w:val="005D7678"/>
    <w:rsid w:val="005E3E32"/>
    <w:rsid w:val="00617437"/>
    <w:rsid w:val="006463FC"/>
    <w:rsid w:val="006556F8"/>
    <w:rsid w:val="00656316"/>
    <w:rsid w:val="0066344C"/>
    <w:rsid w:val="00671697"/>
    <w:rsid w:val="0069366E"/>
    <w:rsid w:val="006B0A0B"/>
    <w:rsid w:val="006B7F2B"/>
    <w:rsid w:val="006D1BAF"/>
    <w:rsid w:val="00701BE1"/>
    <w:rsid w:val="00727604"/>
    <w:rsid w:val="00761B9A"/>
    <w:rsid w:val="00781C7E"/>
    <w:rsid w:val="007855E2"/>
    <w:rsid w:val="00795D13"/>
    <w:rsid w:val="007D223F"/>
    <w:rsid w:val="00804F01"/>
    <w:rsid w:val="00817B57"/>
    <w:rsid w:val="00844EF3"/>
    <w:rsid w:val="00871171"/>
    <w:rsid w:val="00877744"/>
    <w:rsid w:val="00885F19"/>
    <w:rsid w:val="008A5555"/>
    <w:rsid w:val="008E2512"/>
    <w:rsid w:val="008E6EC2"/>
    <w:rsid w:val="00904840"/>
    <w:rsid w:val="00936C95"/>
    <w:rsid w:val="00966E11"/>
    <w:rsid w:val="00974689"/>
    <w:rsid w:val="00992EE2"/>
    <w:rsid w:val="009943AC"/>
    <w:rsid w:val="009A4757"/>
    <w:rsid w:val="009D4C20"/>
    <w:rsid w:val="009E4064"/>
    <w:rsid w:val="00A063CB"/>
    <w:rsid w:val="00A144BC"/>
    <w:rsid w:val="00A47A08"/>
    <w:rsid w:val="00A9048E"/>
    <w:rsid w:val="00A91232"/>
    <w:rsid w:val="00AC27FB"/>
    <w:rsid w:val="00AD1BE0"/>
    <w:rsid w:val="00B161D5"/>
    <w:rsid w:val="00B26BC5"/>
    <w:rsid w:val="00B3198C"/>
    <w:rsid w:val="00B62224"/>
    <w:rsid w:val="00B74745"/>
    <w:rsid w:val="00B83C4A"/>
    <w:rsid w:val="00BB0A4E"/>
    <w:rsid w:val="00BC7D22"/>
    <w:rsid w:val="00C03B32"/>
    <w:rsid w:val="00C136F2"/>
    <w:rsid w:val="00C14A46"/>
    <w:rsid w:val="00C356A9"/>
    <w:rsid w:val="00C47F21"/>
    <w:rsid w:val="00C736F8"/>
    <w:rsid w:val="00C847E7"/>
    <w:rsid w:val="00CD77D2"/>
    <w:rsid w:val="00CF65E3"/>
    <w:rsid w:val="00D07543"/>
    <w:rsid w:val="00D12FEB"/>
    <w:rsid w:val="00D13F3C"/>
    <w:rsid w:val="00D2190A"/>
    <w:rsid w:val="00D35865"/>
    <w:rsid w:val="00D75A6C"/>
    <w:rsid w:val="00D82B00"/>
    <w:rsid w:val="00DD679D"/>
    <w:rsid w:val="00E104F3"/>
    <w:rsid w:val="00E14817"/>
    <w:rsid w:val="00E1538A"/>
    <w:rsid w:val="00E36C46"/>
    <w:rsid w:val="00E4009F"/>
    <w:rsid w:val="00E40FDE"/>
    <w:rsid w:val="00E41A95"/>
    <w:rsid w:val="00E7005F"/>
    <w:rsid w:val="00E77F5E"/>
    <w:rsid w:val="00E93A38"/>
    <w:rsid w:val="00ED2060"/>
    <w:rsid w:val="00EE2C88"/>
    <w:rsid w:val="00EE79F1"/>
    <w:rsid w:val="00F30187"/>
    <w:rsid w:val="00F43154"/>
    <w:rsid w:val="00F50A7D"/>
    <w:rsid w:val="00F57FC7"/>
    <w:rsid w:val="00F72412"/>
    <w:rsid w:val="00F7690F"/>
    <w:rsid w:val="00FA4812"/>
    <w:rsid w:val="00FC736C"/>
    <w:rsid w:val="00FD6336"/>
    <w:rsid w:val="00FD6601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5937"/>
  <w15:docId w15:val="{C44FF258-1B6A-4268-B7FD-0FB6DFFC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3E4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B161D5"/>
    <w:pPr>
      <w:widowControl w:val="0"/>
      <w:shd w:val="clear" w:color="auto" w:fill="FFFFFF"/>
      <w:spacing w:after="80" w:line="266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rsid w:val="00B161D5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6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36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048E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47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sdaucap.hanoi.gov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1C3F245-BE84-4C2D-9F88-30E1425E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ANH TUAN</dc:creator>
  <cp:lastModifiedBy>pc</cp:lastModifiedBy>
  <cp:revision>7</cp:revision>
  <cp:lastPrinted>2023-07-05T06:13:00Z</cp:lastPrinted>
  <dcterms:created xsi:type="dcterms:W3CDTF">2024-07-03T08:35:00Z</dcterms:created>
  <dcterms:modified xsi:type="dcterms:W3CDTF">2024-07-03T08:59:00Z</dcterms:modified>
</cp:coreProperties>
</file>