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F6" w:rsidRDefault="00CD7AF6"/>
    <w:p w:rsidR="001B78BC" w:rsidRDefault="001B78BC"/>
    <w:tbl>
      <w:tblPr>
        <w:tblW w:w="9802" w:type="dxa"/>
        <w:tblInd w:w="-459" w:type="dxa"/>
        <w:tblLook w:val="01E0"/>
      </w:tblPr>
      <w:tblGrid>
        <w:gridCol w:w="4222"/>
        <w:gridCol w:w="5580"/>
      </w:tblGrid>
      <w:tr w:rsidR="00332CF8" w:rsidTr="0033219B">
        <w:tc>
          <w:tcPr>
            <w:tcW w:w="4222" w:type="dxa"/>
          </w:tcPr>
          <w:p w:rsidR="00332CF8" w:rsidRPr="0033219B" w:rsidRDefault="00332CF8" w:rsidP="00954152">
            <w:pPr>
              <w:spacing w:after="80"/>
              <w:jc w:val="both"/>
              <w:rPr>
                <w:lang w:eastAsia="en-GB"/>
              </w:rPr>
            </w:pPr>
            <w:r w:rsidRPr="0033219B">
              <w:rPr>
                <w:lang w:val="vi-VN" w:eastAsia="en-GB"/>
              </w:rPr>
              <w:t>S</w:t>
            </w:r>
            <w:r w:rsidRPr="0033219B">
              <w:rPr>
                <w:lang w:eastAsia="en-GB"/>
              </w:rPr>
              <w:t>Ở GIÁO DỤC VÀ ĐÀO TẠO HÀ NỘI</w:t>
            </w:r>
          </w:p>
          <w:p w:rsidR="00332CF8" w:rsidRPr="0033219B" w:rsidRDefault="00130240" w:rsidP="0033219B">
            <w:pPr>
              <w:spacing w:after="80"/>
              <w:jc w:val="center"/>
              <w:rPr>
                <w:b/>
                <w:lang w:eastAsia="en-GB"/>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45.45pt;margin-top:14.65pt;width:97.5pt;height:.75pt;z-index:251659264" o:connectortype="straight"/>
              </w:pict>
            </w:r>
            <w:r w:rsidR="00332CF8" w:rsidRPr="0033219B">
              <w:rPr>
                <w:b/>
                <w:lang w:eastAsia="en-GB"/>
              </w:rPr>
              <w:t>TRƯỜNG THPT THANH OAI A</w:t>
            </w:r>
          </w:p>
          <w:p w:rsidR="00332CF8" w:rsidRPr="00465B0F" w:rsidRDefault="00ED4588" w:rsidP="0033219B">
            <w:pPr>
              <w:spacing w:after="80"/>
              <w:jc w:val="center"/>
              <w:rPr>
                <w:lang w:eastAsia="en-GB"/>
              </w:rPr>
            </w:pPr>
            <w:r w:rsidRPr="00465B0F">
              <w:rPr>
                <w:lang w:eastAsia="en-GB"/>
              </w:rPr>
              <w:t xml:space="preserve">Số: </w:t>
            </w:r>
            <w:r w:rsidR="00A16FFE" w:rsidRPr="00465B0F">
              <w:rPr>
                <w:lang w:eastAsia="en-GB"/>
              </w:rPr>
              <w:t xml:space="preserve">   </w:t>
            </w:r>
            <w:r w:rsidR="00693D65" w:rsidRPr="00465B0F">
              <w:rPr>
                <w:lang w:eastAsia="en-GB"/>
              </w:rPr>
              <w:t xml:space="preserve"> </w:t>
            </w:r>
            <w:r w:rsidRPr="00465B0F">
              <w:rPr>
                <w:lang w:eastAsia="en-GB"/>
              </w:rPr>
              <w:t>/KH</w:t>
            </w:r>
            <w:r w:rsidR="007308F5" w:rsidRPr="00465B0F">
              <w:rPr>
                <w:lang w:eastAsia="en-GB"/>
              </w:rPr>
              <w:t>-</w:t>
            </w:r>
            <w:r w:rsidRPr="00465B0F">
              <w:rPr>
                <w:lang w:eastAsia="en-GB"/>
              </w:rPr>
              <w:t>TOA</w:t>
            </w:r>
          </w:p>
        </w:tc>
        <w:tc>
          <w:tcPr>
            <w:tcW w:w="5580" w:type="dxa"/>
          </w:tcPr>
          <w:p w:rsidR="00332CF8" w:rsidRPr="000C3041" w:rsidRDefault="00332CF8" w:rsidP="00954152">
            <w:pPr>
              <w:spacing w:after="80"/>
              <w:jc w:val="both"/>
              <w:rPr>
                <w:b/>
                <w:bCs/>
                <w:lang w:eastAsia="en-GB"/>
              </w:rPr>
            </w:pPr>
            <w:r w:rsidRPr="000C3041">
              <w:rPr>
                <w:b/>
                <w:bCs/>
                <w:lang w:eastAsia="en-GB"/>
              </w:rPr>
              <w:t xml:space="preserve">CỘNG HÒA XÃ HỘI CHỦ NGHĨA VIỆT </w:t>
            </w:r>
            <w:smartTag w:uri="urn:schemas-microsoft-com:office:smarttags" w:element="country-region">
              <w:smartTag w:uri="urn:schemas-microsoft-com:office:smarttags" w:element="place">
                <w:r w:rsidRPr="000C3041">
                  <w:rPr>
                    <w:b/>
                    <w:bCs/>
                    <w:lang w:eastAsia="en-GB"/>
                  </w:rPr>
                  <w:t>NAM</w:t>
                </w:r>
              </w:smartTag>
            </w:smartTag>
          </w:p>
          <w:p w:rsidR="00332CF8" w:rsidRPr="0033219B" w:rsidRDefault="00130240" w:rsidP="00CB480A">
            <w:pPr>
              <w:spacing w:after="80"/>
              <w:jc w:val="center"/>
              <w:rPr>
                <w:i/>
                <w:iCs/>
                <w:sz w:val="26"/>
                <w:szCs w:val="26"/>
                <w:lang w:eastAsia="en-GB"/>
              </w:rPr>
            </w:pPr>
            <w:r w:rsidRPr="00130240">
              <w:rPr>
                <w:b/>
                <w:bCs/>
                <w:noProof/>
              </w:rPr>
              <w:pict>
                <v:shape id="_x0000_s1029" type="#_x0000_t32" style="position:absolute;left:0;text-align:left;margin-left:64.6pt;margin-top:15.4pt;width:143.25pt;height:0;z-index:251660288" o:connectortype="straight"/>
              </w:pict>
            </w:r>
            <w:r w:rsidR="00332CF8" w:rsidRPr="0033219B">
              <w:rPr>
                <w:b/>
                <w:bCs/>
                <w:lang w:eastAsia="en-GB"/>
              </w:rPr>
              <w:t>Độc lập – Tự do – Hạnh phúc</w:t>
            </w:r>
          </w:p>
          <w:p w:rsidR="00332CF8" w:rsidRPr="000C3041" w:rsidRDefault="00332CF8" w:rsidP="00954152">
            <w:pPr>
              <w:spacing w:after="80"/>
              <w:jc w:val="both"/>
              <w:rPr>
                <w:b/>
                <w:bCs/>
                <w:sz w:val="6"/>
                <w:szCs w:val="6"/>
                <w:lang w:eastAsia="en-GB"/>
              </w:rPr>
            </w:pPr>
          </w:p>
        </w:tc>
      </w:tr>
    </w:tbl>
    <w:p w:rsidR="008020AF" w:rsidRPr="00B86978" w:rsidRDefault="008020AF" w:rsidP="00B86978">
      <w:pPr>
        <w:spacing w:after="80"/>
        <w:jc w:val="right"/>
        <w:rPr>
          <w:i/>
          <w:sz w:val="28"/>
          <w:szCs w:val="28"/>
          <w:lang w:eastAsia="en-GB"/>
        </w:rPr>
      </w:pPr>
      <w:r>
        <w:rPr>
          <w:i/>
          <w:sz w:val="28"/>
          <w:szCs w:val="28"/>
          <w:lang w:eastAsia="en-GB"/>
        </w:rPr>
        <w:t xml:space="preserve">Thanh </w:t>
      </w:r>
      <w:r w:rsidR="0033219B">
        <w:rPr>
          <w:i/>
          <w:sz w:val="28"/>
          <w:szCs w:val="28"/>
          <w:lang w:eastAsia="en-GB"/>
        </w:rPr>
        <w:t>O</w:t>
      </w:r>
      <w:r>
        <w:rPr>
          <w:i/>
          <w:sz w:val="28"/>
          <w:szCs w:val="28"/>
          <w:lang w:eastAsia="en-GB"/>
        </w:rPr>
        <w:t>ai, ngày</w:t>
      </w:r>
      <w:r w:rsidR="00693D65">
        <w:rPr>
          <w:i/>
          <w:sz w:val="28"/>
          <w:szCs w:val="28"/>
          <w:lang w:eastAsia="en-GB"/>
        </w:rPr>
        <w:t xml:space="preserve">    </w:t>
      </w:r>
      <w:r w:rsidR="00A90636">
        <w:rPr>
          <w:i/>
          <w:sz w:val="28"/>
          <w:szCs w:val="28"/>
          <w:lang w:eastAsia="en-GB"/>
        </w:rPr>
        <w:t xml:space="preserve"> </w:t>
      </w:r>
      <w:r w:rsidRPr="00B11D76">
        <w:rPr>
          <w:i/>
          <w:sz w:val="28"/>
          <w:szCs w:val="28"/>
          <w:lang w:eastAsia="en-GB"/>
        </w:rPr>
        <w:t>tháng</w:t>
      </w:r>
      <w:r w:rsidR="00010630">
        <w:rPr>
          <w:i/>
          <w:sz w:val="28"/>
          <w:szCs w:val="28"/>
          <w:lang w:eastAsia="en-GB"/>
        </w:rPr>
        <w:t xml:space="preserve"> </w:t>
      </w:r>
      <w:r w:rsidR="00693D65">
        <w:rPr>
          <w:i/>
          <w:sz w:val="28"/>
          <w:szCs w:val="28"/>
          <w:lang w:eastAsia="en-GB"/>
        </w:rPr>
        <w:t xml:space="preserve"> </w:t>
      </w:r>
      <w:r>
        <w:rPr>
          <w:i/>
          <w:sz w:val="28"/>
          <w:szCs w:val="28"/>
          <w:lang w:val="vi-VN" w:eastAsia="en-GB"/>
        </w:rPr>
        <w:t xml:space="preserve"> n</w:t>
      </w:r>
      <w:r w:rsidRPr="00B11D76">
        <w:rPr>
          <w:i/>
          <w:sz w:val="28"/>
          <w:szCs w:val="28"/>
          <w:lang w:eastAsia="en-GB"/>
        </w:rPr>
        <w:t>ăm 201</w:t>
      </w:r>
      <w:r w:rsidR="00FA661A">
        <w:rPr>
          <w:i/>
          <w:sz w:val="28"/>
          <w:szCs w:val="28"/>
          <w:lang w:eastAsia="en-GB"/>
        </w:rPr>
        <w:t>9</w:t>
      </w:r>
    </w:p>
    <w:p w:rsidR="001D619C" w:rsidRDefault="00332CF8" w:rsidP="00954152">
      <w:pPr>
        <w:spacing w:after="80"/>
        <w:jc w:val="center"/>
        <w:rPr>
          <w:b/>
          <w:sz w:val="32"/>
          <w:szCs w:val="32"/>
        </w:rPr>
      </w:pPr>
      <w:r>
        <w:rPr>
          <w:b/>
          <w:sz w:val="32"/>
          <w:szCs w:val="32"/>
        </w:rPr>
        <w:t xml:space="preserve">KẾ HOẠCH THI OLYMPIC </w:t>
      </w:r>
    </w:p>
    <w:p w:rsidR="00332CF8" w:rsidRPr="005B76E4" w:rsidRDefault="00332CF8" w:rsidP="00954152">
      <w:pPr>
        <w:spacing w:after="80"/>
        <w:jc w:val="center"/>
        <w:rPr>
          <w:b/>
          <w:sz w:val="32"/>
          <w:szCs w:val="32"/>
        </w:rPr>
      </w:pPr>
      <w:r>
        <w:rPr>
          <w:b/>
          <w:sz w:val="32"/>
          <w:szCs w:val="32"/>
        </w:rPr>
        <w:t xml:space="preserve">CÁC TRƯỜNG THPT </w:t>
      </w:r>
      <w:r w:rsidR="00130C9A">
        <w:rPr>
          <w:b/>
          <w:sz w:val="32"/>
          <w:szCs w:val="32"/>
        </w:rPr>
        <w:t>KHU VỰC</w:t>
      </w:r>
      <w:r w:rsidR="00DC4D46">
        <w:rPr>
          <w:b/>
          <w:sz w:val="32"/>
          <w:szCs w:val="32"/>
        </w:rPr>
        <w:t xml:space="preserve"> </w:t>
      </w:r>
      <w:r w:rsidR="0007762B">
        <w:rPr>
          <w:b/>
          <w:sz w:val="32"/>
          <w:szCs w:val="32"/>
        </w:rPr>
        <w:t xml:space="preserve">TÂY </w:t>
      </w:r>
      <w:r w:rsidR="009507F3">
        <w:rPr>
          <w:b/>
          <w:sz w:val="32"/>
          <w:szCs w:val="32"/>
        </w:rPr>
        <w:t>NAM HÀ NỘI</w:t>
      </w:r>
    </w:p>
    <w:p w:rsidR="00332CF8" w:rsidRDefault="00332CF8" w:rsidP="00954152">
      <w:pPr>
        <w:spacing w:after="80"/>
        <w:jc w:val="center"/>
      </w:pPr>
    </w:p>
    <w:p w:rsidR="0033219B" w:rsidRPr="0033219B" w:rsidRDefault="0033219B" w:rsidP="00FA661A">
      <w:pPr>
        <w:spacing w:after="80"/>
        <w:ind w:firstLine="720"/>
        <w:jc w:val="both"/>
        <w:rPr>
          <w:sz w:val="28"/>
          <w:szCs w:val="28"/>
        </w:rPr>
      </w:pPr>
      <w:r w:rsidRPr="005B76E4">
        <w:rPr>
          <w:sz w:val="28"/>
          <w:szCs w:val="28"/>
        </w:rPr>
        <w:t xml:space="preserve">Thực hiện kế hoạch năm học </w:t>
      </w:r>
      <w:r>
        <w:rPr>
          <w:sz w:val="28"/>
          <w:szCs w:val="28"/>
          <w:lang w:val="vi-VN"/>
        </w:rPr>
        <w:t>201</w:t>
      </w:r>
      <w:r w:rsidR="00FA661A">
        <w:rPr>
          <w:sz w:val="28"/>
          <w:szCs w:val="28"/>
        </w:rPr>
        <w:t>8</w:t>
      </w:r>
      <w:r>
        <w:rPr>
          <w:sz w:val="28"/>
          <w:szCs w:val="28"/>
          <w:lang w:val="vi-VN"/>
        </w:rPr>
        <w:t>-201</w:t>
      </w:r>
      <w:r w:rsidR="00FA661A">
        <w:rPr>
          <w:sz w:val="28"/>
          <w:szCs w:val="28"/>
        </w:rPr>
        <w:t>9</w:t>
      </w:r>
      <w:r>
        <w:rPr>
          <w:sz w:val="28"/>
          <w:szCs w:val="28"/>
        </w:rPr>
        <w:t xml:space="preserve"> của Sở Giáo dục – Đào tạo Hà N</w:t>
      </w:r>
      <w:r w:rsidRPr="005B76E4">
        <w:rPr>
          <w:sz w:val="28"/>
          <w:szCs w:val="28"/>
        </w:rPr>
        <w:t>ội</w:t>
      </w:r>
      <w:r w:rsidR="00A90636">
        <w:rPr>
          <w:sz w:val="28"/>
          <w:szCs w:val="28"/>
        </w:rPr>
        <w:t xml:space="preserve">, </w:t>
      </w:r>
      <w:r w:rsidRPr="005B76E4">
        <w:rPr>
          <w:sz w:val="28"/>
          <w:szCs w:val="28"/>
        </w:rPr>
        <w:t xml:space="preserve"> Tr</w:t>
      </w:r>
      <w:r>
        <w:rPr>
          <w:sz w:val="28"/>
          <w:szCs w:val="28"/>
        </w:rPr>
        <w:t xml:space="preserve">ường THPT Thanh Oai A </w:t>
      </w:r>
      <w:r w:rsidR="00A90636">
        <w:rPr>
          <w:sz w:val="28"/>
          <w:szCs w:val="28"/>
        </w:rPr>
        <w:t xml:space="preserve">lập </w:t>
      </w:r>
      <w:r w:rsidR="00FA661A">
        <w:rPr>
          <w:sz w:val="28"/>
          <w:szCs w:val="28"/>
        </w:rPr>
        <w:t>kế họa</w:t>
      </w:r>
      <w:r w:rsidR="00A16FFE">
        <w:rPr>
          <w:sz w:val="28"/>
          <w:szCs w:val="28"/>
        </w:rPr>
        <w:t>ch tổ chức kỳ</w:t>
      </w:r>
      <w:r w:rsidRPr="005B76E4">
        <w:rPr>
          <w:sz w:val="28"/>
          <w:szCs w:val="28"/>
        </w:rPr>
        <w:t xml:space="preserve"> thi</w:t>
      </w:r>
      <w:r>
        <w:rPr>
          <w:sz w:val="28"/>
          <w:szCs w:val="28"/>
        </w:rPr>
        <w:t xml:space="preserve"> OLYMPIC</w:t>
      </w:r>
      <w:r w:rsidRPr="005B76E4">
        <w:rPr>
          <w:sz w:val="28"/>
          <w:szCs w:val="28"/>
        </w:rPr>
        <w:t xml:space="preserve"> các môn văn hóa khối lớp 10 và </w:t>
      </w:r>
      <w:r>
        <w:rPr>
          <w:sz w:val="28"/>
          <w:szCs w:val="28"/>
        </w:rPr>
        <w:t xml:space="preserve"> khối 11 khu vực  Tây Nam Hà Nội</w:t>
      </w:r>
      <w:r w:rsidRPr="005B76E4">
        <w:rPr>
          <w:sz w:val="28"/>
          <w:szCs w:val="28"/>
        </w:rPr>
        <w:t xml:space="preserve"> năm học </w:t>
      </w:r>
      <w:r>
        <w:rPr>
          <w:sz w:val="28"/>
          <w:szCs w:val="28"/>
          <w:lang w:val="vi-VN"/>
        </w:rPr>
        <w:t>201</w:t>
      </w:r>
      <w:r w:rsidR="00FA661A">
        <w:rPr>
          <w:sz w:val="28"/>
          <w:szCs w:val="28"/>
        </w:rPr>
        <w:t>8</w:t>
      </w:r>
      <w:r>
        <w:rPr>
          <w:sz w:val="28"/>
          <w:szCs w:val="28"/>
          <w:lang w:val="vi-VN"/>
        </w:rPr>
        <w:t>-201</w:t>
      </w:r>
      <w:r w:rsidR="00FA661A">
        <w:rPr>
          <w:sz w:val="28"/>
          <w:szCs w:val="28"/>
        </w:rPr>
        <w:t>9</w:t>
      </w:r>
      <w:r>
        <w:rPr>
          <w:sz w:val="28"/>
          <w:szCs w:val="28"/>
        </w:rPr>
        <w:t xml:space="preserve"> </w:t>
      </w:r>
      <w:r w:rsidRPr="005B76E4">
        <w:rPr>
          <w:sz w:val="28"/>
          <w:szCs w:val="28"/>
        </w:rPr>
        <w:t>như sau:</w:t>
      </w:r>
    </w:p>
    <w:p w:rsidR="00332CF8" w:rsidRPr="00703AAF" w:rsidRDefault="00332CF8" w:rsidP="00954152">
      <w:pPr>
        <w:spacing w:after="80"/>
        <w:jc w:val="both"/>
        <w:rPr>
          <w:b/>
          <w:sz w:val="28"/>
          <w:szCs w:val="28"/>
        </w:rPr>
      </w:pPr>
      <w:r w:rsidRPr="00703AAF">
        <w:rPr>
          <w:b/>
          <w:sz w:val="28"/>
          <w:szCs w:val="28"/>
        </w:rPr>
        <w:t>I. MỤC ĐÍCH YÊU CẦU</w:t>
      </w:r>
    </w:p>
    <w:p w:rsidR="00332CF8" w:rsidRPr="005B76E4" w:rsidRDefault="00332CF8" w:rsidP="0033219B">
      <w:pPr>
        <w:spacing w:after="80"/>
        <w:ind w:firstLine="720"/>
        <w:jc w:val="both"/>
        <w:rPr>
          <w:sz w:val="28"/>
          <w:szCs w:val="28"/>
        </w:rPr>
      </w:pPr>
      <w:proofErr w:type="gramStart"/>
      <w:r>
        <w:rPr>
          <w:sz w:val="28"/>
          <w:szCs w:val="28"/>
        </w:rPr>
        <w:t>Nhằm động viên khuyến khích phong trào giảng dạy và học tập cho giáo viên và học sinh các trường THPT trong khu vực.</w:t>
      </w:r>
      <w:proofErr w:type="gramEnd"/>
    </w:p>
    <w:p w:rsidR="002E55AA" w:rsidRDefault="002E55AA" w:rsidP="00954152">
      <w:pPr>
        <w:spacing w:after="80"/>
        <w:jc w:val="both"/>
        <w:rPr>
          <w:b/>
          <w:sz w:val="28"/>
          <w:szCs w:val="28"/>
        </w:rPr>
      </w:pPr>
      <w:r>
        <w:rPr>
          <w:b/>
          <w:sz w:val="28"/>
          <w:szCs w:val="28"/>
        </w:rPr>
        <w:t xml:space="preserve">II. </w:t>
      </w:r>
      <w:r w:rsidRPr="002E55AA">
        <w:rPr>
          <w:b/>
          <w:sz w:val="28"/>
          <w:szCs w:val="28"/>
        </w:rPr>
        <w:t>TỔ CHỨC THI</w:t>
      </w:r>
    </w:p>
    <w:p w:rsidR="00A77B11" w:rsidRPr="0033219B" w:rsidRDefault="00F330CA" w:rsidP="0033219B">
      <w:pPr>
        <w:pStyle w:val="ListParagraph"/>
        <w:numPr>
          <w:ilvl w:val="0"/>
          <w:numId w:val="10"/>
        </w:numPr>
        <w:spacing w:after="80"/>
        <w:ind w:left="284" w:hanging="284"/>
        <w:jc w:val="both"/>
        <w:rPr>
          <w:b/>
          <w:sz w:val="28"/>
          <w:szCs w:val="28"/>
        </w:rPr>
      </w:pPr>
      <w:r>
        <w:rPr>
          <w:b/>
          <w:sz w:val="28"/>
          <w:szCs w:val="28"/>
        </w:rPr>
        <w:t>Ban c</w:t>
      </w:r>
      <w:r w:rsidR="0033219B">
        <w:rPr>
          <w:b/>
          <w:sz w:val="28"/>
          <w:szCs w:val="28"/>
        </w:rPr>
        <w:t>hỉ đạo kỳ thi</w:t>
      </w:r>
    </w:p>
    <w:p w:rsidR="00A77B11" w:rsidRPr="006657ED" w:rsidRDefault="0033219B" w:rsidP="0033219B">
      <w:pPr>
        <w:spacing w:after="80"/>
        <w:jc w:val="both"/>
        <w:rPr>
          <w:sz w:val="28"/>
          <w:szCs w:val="28"/>
        </w:rPr>
      </w:pPr>
      <w:r>
        <w:rPr>
          <w:sz w:val="28"/>
          <w:szCs w:val="28"/>
        </w:rPr>
        <w:t>-</w:t>
      </w:r>
      <w:r w:rsidR="00A77B11" w:rsidRPr="006657ED">
        <w:rPr>
          <w:sz w:val="28"/>
          <w:szCs w:val="28"/>
        </w:rPr>
        <w:t>Trưởng ban: Ông Nguyễn Xuân Trường – Hiệu trưởng trường THPT Thanh Oai A</w:t>
      </w:r>
      <w:r w:rsidR="004C40D9">
        <w:rPr>
          <w:sz w:val="28"/>
          <w:szCs w:val="28"/>
        </w:rPr>
        <w:t>.</w:t>
      </w:r>
    </w:p>
    <w:p w:rsidR="00A77B11" w:rsidRPr="006657ED" w:rsidRDefault="00F330CA" w:rsidP="0033219B">
      <w:pPr>
        <w:spacing w:after="80"/>
        <w:jc w:val="both"/>
        <w:rPr>
          <w:sz w:val="28"/>
          <w:szCs w:val="28"/>
        </w:rPr>
      </w:pPr>
      <w:r>
        <w:rPr>
          <w:sz w:val="28"/>
          <w:szCs w:val="28"/>
        </w:rPr>
        <w:t xml:space="preserve">- </w:t>
      </w:r>
      <w:r w:rsidR="00A77B11" w:rsidRPr="006657ED">
        <w:rPr>
          <w:sz w:val="28"/>
          <w:szCs w:val="28"/>
        </w:rPr>
        <w:t>Các Phó trưởng ban: Hiệu trưởng các t</w:t>
      </w:r>
      <w:r w:rsidR="004C40D9">
        <w:rPr>
          <w:sz w:val="28"/>
          <w:szCs w:val="28"/>
        </w:rPr>
        <w:t>rường tham gia thi.</w:t>
      </w:r>
    </w:p>
    <w:p w:rsidR="001D619C" w:rsidRPr="00FA661A" w:rsidRDefault="00F330CA" w:rsidP="0033219B">
      <w:pPr>
        <w:spacing w:after="80"/>
        <w:jc w:val="both"/>
        <w:rPr>
          <w:sz w:val="27"/>
          <w:szCs w:val="27"/>
        </w:rPr>
      </w:pPr>
      <w:r>
        <w:rPr>
          <w:sz w:val="28"/>
          <w:szCs w:val="28"/>
        </w:rPr>
        <w:t xml:space="preserve">- </w:t>
      </w:r>
      <w:r w:rsidRPr="00FA661A">
        <w:rPr>
          <w:sz w:val="27"/>
          <w:szCs w:val="27"/>
        </w:rPr>
        <w:t>Thành viên: Phó H</w:t>
      </w:r>
      <w:r w:rsidR="001D619C" w:rsidRPr="00FA661A">
        <w:rPr>
          <w:sz w:val="27"/>
          <w:szCs w:val="27"/>
        </w:rPr>
        <w:t>iệu trưởng phụ trách chuyên môn các trường tham gia thi.</w:t>
      </w:r>
    </w:p>
    <w:p w:rsidR="00A77B11" w:rsidRDefault="0033219B" w:rsidP="0033219B">
      <w:pPr>
        <w:spacing w:after="80"/>
        <w:jc w:val="both"/>
        <w:rPr>
          <w:b/>
          <w:sz w:val="28"/>
          <w:szCs w:val="28"/>
        </w:rPr>
      </w:pPr>
      <w:r>
        <w:rPr>
          <w:b/>
          <w:sz w:val="28"/>
          <w:szCs w:val="28"/>
        </w:rPr>
        <w:t>2</w:t>
      </w:r>
      <w:r w:rsidR="00A77B11">
        <w:rPr>
          <w:b/>
          <w:sz w:val="28"/>
          <w:szCs w:val="28"/>
        </w:rPr>
        <w:t xml:space="preserve">. </w:t>
      </w:r>
      <w:r w:rsidR="00F330CA">
        <w:rPr>
          <w:b/>
          <w:sz w:val="28"/>
          <w:szCs w:val="28"/>
        </w:rPr>
        <w:t>Ban c</w:t>
      </w:r>
      <w:r>
        <w:rPr>
          <w:b/>
          <w:sz w:val="28"/>
          <w:szCs w:val="28"/>
        </w:rPr>
        <w:t>oi, chấm thi, phục vụ</w:t>
      </w:r>
    </w:p>
    <w:p w:rsidR="00F147A3" w:rsidRDefault="0033219B" w:rsidP="0033219B">
      <w:pPr>
        <w:spacing w:after="80"/>
        <w:jc w:val="both"/>
        <w:rPr>
          <w:b/>
          <w:sz w:val="28"/>
          <w:szCs w:val="28"/>
        </w:rPr>
      </w:pPr>
      <w:r w:rsidRPr="00F330CA">
        <w:rPr>
          <w:b/>
          <w:i/>
          <w:sz w:val="28"/>
          <w:szCs w:val="28"/>
        </w:rPr>
        <w:t>a</w:t>
      </w:r>
      <w:r w:rsidR="00F147A3" w:rsidRPr="00F330CA">
        <w:rPr>
          <w:b/>
          <w:i/>
          <w:sz w:val="28"/>
          <w:szCs w:val="28"/>
        </w:rPr>
        <w:t>.</w:t>
      </w:r>
      <w:r w:rsidR="00F147A3" w:rsidRPr="0033219B">
        <w:rPr>
          <w:b/>
          <w:i/>
          <w:sz w:val="28"/>
          <w:szCs w:val="28"/>
        </w:rPr>
        <w:t xml:space="preserve"> Ban coi thi</w:t>
      </w:r>
    </w:p>
    <w:p w:rsidR="00A77B11" w:rsidRPr="006657ED" w:rsidRDefault="00F330CA" w:rsidP="0033219B">
      <w:pPr>
        <w:spacing w:after="80"/>
        <w:jc w:val="both"/>
        <w:rPr>
          <w:sz w:val="28"/>
          <w:szCs w:val="28"/>
        </w:rPr>
      </w:pPr>
      <w:r>
        <w:rPr>
          <w:sz w:val="28"/>
          <w:szCs w:val="28"/>
        </w:rPr>
        <w:t xml:space="preserve">- </w:t>
      </w:r>
      <w:r w:rsidR="00A77B11" w:rsidRPr="006657ED">
        <w:rPr>
          <w:sz w:val="28"/>
          <w:szCs w:val="28"/>
        </w:rPr>
        <w:t xml:space="preserve">Trưởng ban: Bà </w:t>
      </w:r>
      <w:r w:rsidR="00091758" w:rsidRPr="006657ED">
        <w:rPr>
          <w:sz w:val="28"/>
          <w:szCs w:val="28"/>
        </w:rPr>
        <w:t>Trần Thu Thu Hiền</w:t>
      </w:r>
      <w:r>
        <w:rPr>
          <w:sz w:val="28"/>
          <w:szCs w:val="28"/>
        </w:rPr>
        <w:t xml:space="preserve"> – Phó Hiệu trưởng T</w:t>
      </w:r>
      <w:r w:rsidR="00A77B11" w:rsidRPr="006657ED">
        <w:rPr>
          <w:sz w:val="28"/>
          <w:szCs w:val="28"/>
        </w:rPr>
        <w:t>rường THPT Thanh Oai A</w:t>
      </w:r>
      <w:r w:rsidR="004C40D9">
        <w:rPr>
          <w:sz w:val="28"/>
          <w:szCs w:val="28"/>
        </w:rPr>
        <w:t>.</w:t>
      </w:r>
    </w:p>
    <w:p w:rsidR="00A77B11" w:rsidRPr="006657ED" w:rsidRDefault="00F330CA" w:rsidP="0033219B">
      <w:pPr>
        <w:spacing w:after="80"/>
        <w:jc w:val="both"/>
        <w:rPr>
          <w:sz w:val="28"/>
          <w:szCs w:val="28"/>
        </w:rPr>
      </w:pPr>
      <w:r>
        <w:rPr>
          <w:sz w:val="28"/>
          <w:szCs w:val="28"/>
        </w:rPr>
        <w:t>- Các Phó ban: Phó H</w:t>
      </w:r>
      <w:r w:rsidR="00A77B11" w:rsidRPr="006657ED">
        <w:rPr>
          <w:sz w:val="28"/>
          <w:szCs w:val="28"/>
        </w:rPr>
        <w:t xml:space="preserve">iệu trưởng </w:t>
      </w:r>
      <w:r w:rsidR="00DC4D46">
        <w:rPr>
          <w:sz w:val="28"/>
          <w:szCs w:val="28"/>
        </w:rPr>
        <w:t xml:space="preserve">phụ trách </w:t>
      </w:r>
      <w:r w:rsidR="00DC4D46" w:rsidRPr="006657ED">
        <w:rPr>
          <w:sz w:val="28"/>
          <w:szCs w:val="28"/>
        </w:rPr>
        <w:t xml:space="preserve">chuyên môn </w:t>
      </w:r>
      <w:r w:rsidR="00A77B11" w:rsidRPr="006657ED">
        <w:rPr>
          <w:sz w:val="28"/>
          <w:szCs w:val="28"/>
        </w:rPr>
        <w:t>các trường tham gia thi</w:t>
      </w:r>
      <w:r w:rsidR="00DC4D46">
        <w:rPr>
          <w:sz w:val="28"/>
          <w:szCs w:val="28"/>
        </w:rPr>
        <w:t>, Ông Lê Đình Chiến – PHT Trường THPT Thanh Oai A.</w:t>
      </w:r>
    </w:p>
    <w:p w:rsidR="00CB480A" w:rsidRPr="006657ED" w:rsidRDefault="00F330CA" w:rsidP="0033219B">
      <w:pPr>
        <w:spacing w:after="80"/>
        <w:jc w:val="both"/>
        <w:rPr>
          <w:sz w:val="28"/>
          <w:szCs w:val="28"/>
        </w:rPr>
      </w:pPr>
      <w:r>
        <w:rPr>
          <w:sz w:val="28"/>
          <w:szCs w:val="28"/>
        </w:rPr>
        <w:t xml:space="preserve">- </w:t>
      </w:r>
      <w:r w:rsidR="00954152" w:rsidRPr="006657ED">
        <w:rPr>
          <w:sz w:val="28"/>
          <w:szCs w:val="28"/>
        </w:rPr>
        <w:t>Thư ký:</w:t>
      </w:r>
    </w:p>
    <w:p w:rsidR="00954152" w:rsidRPr="006657ED" w:rsidRDefault="00CB480A" w:rsidP="0033219B">
      <w:pPr>
        <w:spacing w:after="80"/>
        <w:jc w:val="both"/>
        <w:rPr>
          <w:sz w:val="28"/>
          <w:szCs w:val="28"/>
        </w:rPr>
      </w:pPr>
      <w:proofErr w:type="gramStart"/>
      <w:r w:rsidRPr="006657ED">
        <w:rPr>
          <w:sz w:val="28"/>
          <w:szCs w:val="28"/>
        </w:rPr>
        <w:t xml:space="preserve">+ </w:t>
      </w:r>
      <w:r w:rsidR="00954152" w:rsidRPr="006657ED">
        <w:rPr>
          <w:sz w:val="28"/>
          <w:szCs w:val="28"/>
        </w:rPr>
        <w:t xml:space="preserve"> Ông</w:t>
      </w:r>
      <w:proofErr w:type="gramEnd"/>
      <w:r w:rsidR="00F330CA">
        <w:rPr>
          <w:sz w:val="28"/>
          <w:szCs w:val="28"/>
        </w:rPr>
        <w:t xml:space="preserve"> Đào Huy Thịnh–Thư ký Hội đồng T</w:t>
      </w:r>
      <w:r w:rsidR="00954152" w:rsidRPr="006657ED">
        <w:rPr>
          <w:sz w:val="28"/>
          <w:szCs w:val="28"/>
        </w:rPr>
        <w:t>rường THPT Thanh Oai A</w:t>
      </w:r>
      <w:r w:rsidRPr="006657ED">
        <w:rPr>
          <w:sz w:val="28"/>
          <w:szCs w:val="28"/>
        </w:rPr>
        <w:t>;</w:t>
      </w:r>
    </w:p>
    <w:p w:rsidR="00CB480A" w:rsidRPr="006657ED" w:rsidRDefault="00F330CA" w:rsidP="0033219B">
      <w:pPr>
        <w:spacing w:after="80"/>
        <w:jc w:val="both"/>
        <w:rPr>
          <w:sz w:val="28"/>
          <w:szCs w:val="28"/>
        </w:rPr>
      </w:pPr>
      <w:r>
        <w:rPr>
          <w:sz w:val="28"/>
          <w:szCs w:val="28"/>
        </w:rPr>
        <w:t xml:space="preserve">+ Ông </w:t>
      </w:r>
      <w:r w:rsidR="007E0EB0">
        <w:rPr>
          <w:sz w:val="28"/>
          <w:szCs w:val="28"/>
        </w:rPr>
        <w:t xml:space="preserve">Lê Gia Cường </w:t>
      </w:r>
      <w:r>
        <w:rPr>
          <w:sz w:val="28"/>
          <w:szCs w:val="28"/>
        </w:rPr>
        <w:t>- GV T</w:t>
      </w:r>
      <w:r w:rsidR="00CB480A" w:rsidRPr="006657ED">
        <w:rPr>
          <w:sz w:val="28"/>
          <w:szCs w:val="28"/>
        </w:rPr>
        <w:t>rường THPT Thanh Oai A;</w:t>
      </w:r>
    </w:p>
    <w:p w:rsidR="00954152" w:rsidRPr="006657ED" w:rsidRDefault="00F330CA" w:rsidP="0033219B">
      <w:pPr>
        <w:spacing w:after="80"/>
        <w:jc w:val="both"/>
        <w:rPr>
          <w:sz w:val="28"/>
          <w:szCs w:val="28"/>
        </w:rPr>
      </w:pPr>
      <w:r>
        <w:rPr>
          <w:sz w:val="28"/>
          <w:szCs w:val="28"/>
        </w:rPr>
        <w:t xml:space="preserve">- </w:t>
      </w:r>
      <w:r w:rsidR="00954152" w:rsidRPr="006657ED">
        <w:rPr>
          <w:sz w:val="28"/>
          <w:szCs w:val="28"/>
        </w:rPr>
        <w:t xml:space="preserve">Thành viên: Giáo viên </w:t>
      </w:r>
      <w:r w:rsidR="00822C16">
        <w:rPr>
          <w:sz w:val="28"/>
          <w:szCs w:val="28"/>
        </w:rPr>
        <w:t xml:space="preserve">Thanh Oai </w:t>
      </w:r>
      <w:proofErr w:type="gramStart"/>
      <w:r w:rsidR="00822C16">
        <w:rPr>
          <w:sz w:val="28"/>
          <w:szCs w:val="28"/>
        </w:rPr>
        <w:t>A ,</w:t>
      </w:r>
      <w:r w:rsidR="007308F5" w:rsidRPr="006657ED">
        <w:rPr>
          <w:sz w:val="28"/>
          <w:szCs w:val="28"/>
        </w:rPr>
        <w:t>Thanh</w:t>
      </w:r>
      <w:proofErr w:type="gramEnd"/>
      <w:r w:rsidR="007308F5" w:rsidRPr="006657ED">
        <w:rPr>
          <w:sz w:val="28"/>
          <w:szCs w:val="28"/>
        </w:rPr>
        <w:t xml:space="preserve"> Oai B</w:t>
      </w:r>
      <w:r w:rsidR="00822C16">
        <w:rPr>
          <w:sz w:val="28"/>
          <w:szCs w:val="28"/>
        </w:rPr>
        <w:t>, Nguyễn Du</w:t>
      </w:r>
      <w:r w:rsidR="006657ED">
        <w:rPr>
          <w:sz w:val="28"/>
          <w:szCs w:val="28"/>
        </w:rPr>
        <w:t xml:space="preserve"> không dạy môn thi</w:t>
      </w:r>
      <w:r>
        <w:rPr>
          <w:sz w:val="28"/>
          <w:szCs w:val="28"/>
        </w:rPr>
        <w:t>.</w:t>
      </w:r>
    </w:p>
    <w:p w:rsidR="00F147A3" w:rsidRPr="0033219B" w:rsidRDefault="00F330CA" w:rsidP="0033219B">
      <w:pPr>
        <w:spacing w:after="80"/>
        <w:jc w:val="both"/>
        <w:rPr>
          <w:b/>
          <w:i/>
          <w:sz w:val="28"/>
          <w:szCs w:val="28"/>
        </w:rPr>
      </w:pPr>
      <w:r>
        <w:rPr>
          <w:b/>
          <w:i/>
          <w:sz w:val="28"/>
          <w:szCs w:val="28"/>
        </w:rPr>
        <w:t>b</w:t>
      </w:r>
      <w:r w:rsidR="00F147A3" w:rsidRPr="0033219B">
        <w:rPr>
          <w:b/>
          <w:i/>
          <w:sz w:val="28"/>
          <w:szCs w:val="28"/>
        </w:rPr>
        <w:t>. Ban chấm thi</w:t>
      </w:r>
    </w:p>
    <w:p w:rsidR="002E19C0" w:rsidRDefault="00F330CA" w:rsidP="002E19C0">
      <w:pPr>
        <w:spacing w:after="80"/>
        <w:jc w:val="both"/>
        <w:rPr>
          <w:sz w:val="28"/>
          <w:szCs w:val="28"/>
        </w:rPr>
      </w:pPr>
      <w:r>
        <w:rPr>
          <w:sz w:val="28"/>
          <w:szCs w:val="28"/>
        </w:rPr>
        <w:t xml:space="preserve">- </w:t>
      </w:r>
      <w:r w:rsidR="00F147A3" w:rsidRPr="006657ED">
        <w:rPr>
          <w:sz w:val="28"/>
          <w:szCs w:val="28"/>
        </w:rPr>
        <w:t xml:space="preserve">Trưởng ban: </w:t>
      </w:r>
      <w:r w:rsidR="002E19C0">
        <w:rPr>
          <w:sz w:val="28"/>
          <w:szCs w:val="28"/>
        </w:rPr>
        <w:t>Ông Nguyễn Thành Sơn- Phó H</w:t>
      </w:r>
      <w:r w:rsidR="002E19C0" w:rsidRPr="006657ED">
        <w:rPr>
          <w:sz w:val="28"/>
          <w:szCs w:val="28"/>
        </w:rPr>
        <w:t xml:space="preserve">iệu trưởng </w:t>
      </w:r>
      <w:r w:rsidR="002E19C0">
        <w:rPr>
          <w:sz w:val="28"/>
          <w:szCs w:val="28"/>
        </w:rPr>
        <w:t>Trường THPT Thanh Oai B.</w:t>
      </w:r>
    </w:p>
    <w:p w:rsidR="00F147A3" w:rsidRPr="006657ED" w:rsidRDefault="00F147A3" w:rsidP="0033219B">
      <w:pPr>
        <w:spacing w:after="80"/>
        <w:jc w:val="both"/>
        <w:rPr>
          <w:sz w:val="28"/>
          <w:szCs w:val="28"/>
        </w:rPr>
      </w:pPr>
      <w:r w:rsidRPr="006657ED">
        <w:rPr>
          <w:sz w:val="28"/>
          <w:szCs w:val="28"/>
        </w:rPr>
        <w:t xml:space="preserve"> </w:t>
      </w:r>
      <w:r w:rsidR="00F330CA">
        <w:rPr>
          <w:sz w:val="28"/>
          <w:szCs w:val="28"/>
        </w:rPr>
        <w:t xml:space="preserve">- Phó ban: </w:t>
      </w:r>
      <w:r w:rsidR="004A40D6">
        <w:rPr>
          <w:sz w:val="28"/>
          <w:szCs w:val="28"/>
        </w:rPr>
        <w:t>Phó H</w:t>
      </w:r>
      <w:r w:rsidR="004A40D6" w:rsidRPr="006657ED">
        <w:rPr>
          <w:sz w:val="28"/>
          <w:szCs w:val="28"/>
        </w:rPr>
        <w:t xml:space="preserve">iệu trưởng </w:t>
      </w:r>
      <w:r w:rsidR="004A40D6">
        <w:rPr>
          <w:sz w:val="28"/>
          <w:szCs w:val="28"/>
        </w:rPr>
        <w:t xml:space="preserve">phụ trách </w:t>
      </w:r>
      <w:r w:rsidR="004A40D6" w:rsidRPr="006657ED">
        <w:rPr>
          <w:sz w:val="28"/>
          <w:szCs w:val="28"/>
        </w:rPr>
        <w:t>chuyên môn các trường tham gia thi</w:t>
      </w:r>
      <w:r w:rsidR="004A40D6">
        <w:rPr>
          <w:sz w:val="28"/>
          <w:szCs w:val="28"/>
        </w:rPr>
        <w:t>, Ông Lê Đình Chiến – PHT Trường THPT Thanh Oai A.</w:t>
      </w:r>
    </w:p>
    <w:p w:rsidR="00F147A3" w:rsidRDefault="00316E8B" w:rsidP="0033219B">
      <w:pPr>
        <w:spacing w:after="80"/>
        <w:jc w:val="both"/>
        <w:rPr>
          <w:sz w:val="28"/>
          <w:szCs w:val="28"/>
        </w:rPr>
      </w:pPr>
      <w:r>
        <w:rPr>
          <w:sz w:val="28"/>
          <w:szCs w:val="28"/>
        </w:rPr>
        <w:t xml:space="preserve">- </w:t>
      </w:r>
      <w:r w:rsidR="00F147A3" w:rsidRPr="006657ED">
        <w:rPr>
          <w:sz w:val="28"/>
          <w:szCs w:val="28"/>
        </w:rPr>
        <w:t>Thư ký:  Ông</w:t>
      </w:r>
      <w:r w:rsidR="007E0EB0">
        <w:rPr>
          <w:sz w:val="28"/>
          <w:szCs w:val="28"/>
        </w:rPr>
        <w:t xml:space="preserve"> Nguyễn Phi Long </w:t>
      </w:r>
      <w:r w:rsidR="00F147A3" w:rsidRPr="006657ED">
        <w:rPr>
          <w:sz w:val="28"/>
          <w:szCs w:val="28"/>
        </w:rPr>
        <w:t xml:space="preserve">– </w:t>
      </w:r>
      <w:proofErr w:type="gramStart"/>
      <w:r w:rsidR="005649BE">
        <w:rPr>
          <w:sz w:val="28"/>
          <w:szCs w:val="28"/>
        </w:rPr>
        <w:t>GV</w:t>
      </w:r>
      <w:r w:rsidR="0016145A" w:rsidRPr="006657ED">
        <w:rPr>
          <w:sz w:val="28"/>
          <w:szCs w:val="28"/>
        </w:rPr>
        <w:t xml:space="preserve"> </w:t>
      </w:r>
      <w:r>
        <w:rPr>
          <w:sz w:val="28"/>
          <w:szCs w:val="28"/>
        </w:rPr>
        <w:t xml:space="preserve"> T</w:t>
      </w:r>
      <w:r w:rsidR="004C40D9">
        <w:rPr>
          <w:sz w:val="28"/>
          <w:szCs w:val="28"/>
        </w:rPr>
        <w:t>rường</w:t>
      </w:r>
      <w:proofErr w:type="gramEnd"/>
      <w:r w:rsidR="004C40D9">
        <w:rPr>
          <w:sz w:val="28"/>
          <w:szCs w:val="28"/>
        </w:rPr>
        <w:t xml:space="preserve"> THPT Thanh Oai A.</w:t>
      </w:r>
    </w:p>
    <w:p w:rsidR="005649BE" w:rsidRPr="006657ED" w:rsidRDefault="005649BE" w:rsidP="0033219B">
      <w:pPr>
        <w:spacing w:after="80"/>
        <w:jc w:val="both"/>
        <w:rPr>
          <w:sz w:val="28"/>
          <w:szCs w:val="28"/>
        </w:rPr>
      </w:pPr>
      <w:r>
        <w:rPr>
          <w:sz w:val="28"/>
          <w:szCs w:val="28"/>
        </w:rPr>
        <w:t xml:space="preserve">             Ông Lê Gia Cường</w:t>
      </w:r>
      <w:r w:rsidRPr="005649BE">
        <w:rPr>
          <w:sz w:val="28"/>
          <w:szCs w:val="28"/>
        </w:rPr>
        <w:t xml:space="preserve"> </w:t>
      </w:r>
      <w:r>
        <w:rPr>
          <w:sz w:val="28"/>
          <w:szCs w:val="28"/>
        </w:rPr>
        <w:t xml:space="preserve">- </w:t>
      </w:r>
      <w:proofErr w:type="gramStart"/>
      <w:r>
        <w:rPr>
          <w:sz w:val="28"/>
          <w:szCs w:val="28"/>
        </w:rPr>
        <w:t>GV</w:t>
      </w:r>
      <w:r w:rsidRPr="006657ED">
        <w:rPr>
          <w:sz w:val="28"/>
          <w:szCs w:val="28"/>
        </w:rPr>
        <w:t xml:space="preserve"> </w:t>
      </w:r>
      <w:r>
        <w:rPr>
          <w:sz w:val="28"/>
          <w:szCs w:val="28"/>
        </w:rPr>
        <w:t xml:space="preserve"> Trường</w:t>
      </w:r>
      <w:proofErr w:type="gramEnd"/>
      <w:r>
        <w:rPr>
          <w:sz w:val="28"/>
          <w:szCs w:val="28"/>
        </w:rPr>
        <w:t xml:space="preserve"> THPT Thanh Oai A</w:t>
      </w:r>
    </w:p>
    <w:p w:rsidR="001D619C" w:rsidRPr="006657ED" w:rsidRDefault="00316E8B" w:rsidP="0033219B">
      <w:pPr>
        <w:spacing w:after="80"/>
        <w:jc w:val="both"/>
        <w:rPr>
          <w:sz w:val="28"/>
          <w:szCs w:val="28"/>
        </w:rPr>
      </w:pPr>
      <w:r>
        <w:rPr>
          <w:sz w:val="28"/>
          <w:szCs w:val="28"/>
        </w:rPr>
        <w:t xml:space="preserve">- </w:t>
      </w:r>
      <w:r w:rsidR="001D619C" w:rsidRPr="006657ED">
        <w:rPr>
          <w:sz w:val="28"/>
          <w:szCs w:val="28"/>
        </w:rPr>
        <w:t>Thành viên: Giám khảo do các trường đề xuất</w:t>
      </w:r>
      <w:proofErr w:type="gramStart"/>
      <w:r>
        <w:rPr>
          <w:sz w:val="28"/>
          <w:szCs w:val="28"/>
        </w:rPr>
        <w:t>.</w:t>
      </w:r>
      <w:r w:rsidR="001D619C" w:rsidRPr="006657ED">
        <w:rPr>
          <w:sz w:val="28"/>
          <w:szCs w:val="28"/>
        </w:rPr>
        <w:t>(</w:t>
      </w:r>
      <w:proofErr w:type="gramEnd"/>
      <w:r w:rsidR="001D619C" w:rsidRPr="006657ED">
        <w:rPr>
          <w:sz w:val="28"/>
          <w:szCs w:val="28"/>
        </w:rPr>
        <w:t xml:space="preserve"> Có danh sách kèm theo)</w:t>
      </w:r>
    </w:p>
    <w:p w:rsidR="00F147A3" w:rsidRPr="00690EB4" w:rsidRDefault="00690EB4" w:rsidP="0033219B">
      <w:pPr>
        <w:spacing w:after="80"/>
        <w:jc w:val="both"/>
        <w:rPr>
          <w:b/>
          <w:i/>
          <w:sz w:val="28"/>
          <w:szCs w:val="28"/>
        </w:rPr>
      </w:pPr>
      <w:r>
        <w:rPr>
          <w:b/>
          <w:i/>
          <w:sz w:val="28"/>
          <w:szCs w:val="28"/>
        </w:rPr>
        <w:t>c</w:t>
      </w:r>
      <w:r w:rsidR="003735D2" w:rsidRPr="00690EB4">
        <w:rPr>
          <w:b/>
          <w:i/>
          <w:sz w:val="28"/>
          <w:szCs w:val="28"/>
        </w:rPr>
        <w:t xml:space="preserve">. </w:t>
      </w:r>
      <w:r w:rsidR="00F147A3" w:rsidRPr="00690EB4">
        <w:rPr>
          <w:b/>
          <w:i/>
          <w:sz w:val="28"/>
          <w:szCs w:val="28"/>
        </w:rPr>
        <w:t xml:space="preserve">Ban </w:t>
      </w:r>
      <w:r w:rsidR="006F1ABD">
        <w:rPr>
          <w:b/>
          <w:i/>
          <w:sz w:val="28"/>
          <w:szCs w:val="28"/>
        </w:rPr>
        <w:t xml:space="preserve">làm phách, </w:t>
      </w:r>
      <w:r w:rsidR="00F147A3" w:rsidRPr="00690EB4">
        <w:rPr>
          <w:b/>
          <w:i/>
          <w:sz w:val="28"/>
          <w:szCs w:val="28"/>
        </w:rPr>
        <w:t>nhập điểm</w:t>
      </w:r>
      <w:r w:rsidR="001D619C" w:rsidRPr="00690EB4">
        <w:rPr>
          <w:b/>
          <w:i/>
          <w:sz w:val="28"/>
          <w:szCs w:val="28"/>
        </w:rPr>
        <w:t xml:space="preserve"> tổng hợp</w:t>
      </w:r>
    </w:p>
    <w:p w:rsidR="002E19C0" w:rsidRPr="006657ED" w:rsidRDefault="00316E8B" w:rsidP="002E19C0">
      <w:pPr>
        <w:spacing w:after="80"/>
        <w:jc w:val="both"/>
        <w:rPr>
          <w:sz w:val="28"/>
          <w:szCs w:val="28"/>
        </w:rPr>
      </w:pPr>
      <w:r>
        <w:rPr>
          <w:sz w:val="28"/>
          <w:szCs w:val="28"/>
        </w:rPr>
        <w:lastRenderedPageBreak/>
        <w:t xml:space="preserve">- </w:t>
      </w:r>
      <w:r w:rsidR="008D6F1B" w:rsidRPr="006657ED">
        <w:rPr>
          <w:sz w:val="28"/>
          <w:szCs w:val="28"/>
        </w:rPr>
        <w:t xml:space="preserve">Trưởng </w:t>
      </w:r>
      <w:r>
        <w:rPr>
          <w:sz w:val="28"/>
          <w:szCs w:val="28"/>
        </w:rPr>
        <w:t>ban:</w:t>
      </w:r>
      <w:r w:rsidR="002E19C0" w:rsidRPr="002E19C0">
        <w:rPr>
          <w:sz w:val="28"/>
          <w:szCs w:val="28"/>
        </w:rPr>
        <w:t xml:space="preserve"> </w:t>
      </w:r>
      <w:r w:rsidR="002E19C0" w:rsidRPr="006657ED">
        <w:rPr>
          <w:sz w:val="28"/>
          <w:szCs w:val="28"/>
        </w:rPr>
        <w:t xml:space="preserve">Nguyễn Kỳ Nam –Phó </w:t>
      </w:r>
      <w:r w:rsidR="002E19C0">
        <w:rPr>
          <w:sz w:val="28"/>
          <w:szCs w:val="28"/>
        </w:rPr>
        <w:t>Hiệu trưởng T</w:t>
      </w:r>
      <w:r w:rsidR="002E19C0" w:rsidRPr="006657ED">
        <w:rPr>
          <w:sz w:val="28"/>
          <w:szCs w:val="28"/>
        </w:rPr>
        <w:t>rường THPT Nguyễn Du-Thanh Oai</w:t>
      </w:r>
      <w:r w:rsidR="002E19C0">
        <w:rPr>
          <w:sz w:val="28"/>
          <w:szCs w:val="28"/>
        </w:rPr>
        <w:t>.</w:t>
      </w:r>
    </w:p>
    <w:p w:rsidR="00DC4D46" w:rsidRDefault="00D152DE" w:rsidP="0033219B">
      <w:pPr>
        <w:spacing w:after="80"/>
        <w:jc w:val="both"/>
        <w:rPr>
          <w:sz w:val="28"/>
          <w:szCs w:val="28"/>
        </w:rPr>
      </w:pPr>
      <w:r>
        <w:rPr>
          <w:sz w:val="28"/>
          <w:szCs w:val="28"/>
        </w:rPr>
        <w:t xml:space="preserve">* </w:t>
      </w:r>
      <w:r w:rsidRPr="00D152DE">
        <w:rPr>
          <w:i/>
          <w:sz w:val="28"/>
          <w:szCs w:val="28"/>
        </w:rPr>
        <w:t>Làm phách</w:t>
      </w:r>
      <w:r>
        <w:rPr>
          <w:sz w:val="28"/>
          <w:szCs w:val="28"/>
        </w:rPr>
        <w:t xml:space="preserve">: </w:t>
      </w:r>
    </w:p>
    <w:p w:rsidR="00DC4D46" w:rsidRDefault="00DC4D46" w:rsidP="00DC4D46">
      <w:pPr>
        <w:spacing w:after="80"/>
        <w:jc w:val="both"/>
        <w:rPr>
          <w:sz w:val="28"/>
          <w:szCs w:val="28"/>
        </w:rPr>
      </w:pPr>
      <w:r>
        <w:rPr>
          <w:sz w:val="28"/>
          <w:szCs w:val="28"/>
        </w:rPr>
        <w:t>- Phó ban:</w:t>
      </w:r>
      <w:r w:rsidRPr="00DC4D46">
        <w:rPr>
          <w:sz w:val="28"/>
          <w:szCs w:val="28"/>
        </w:rPr>
        <w:t xml:space="preserve"> </w:t>
      </w:r>
      <w:r>
        <w:rPr>
          <w:sz w:val="28"/>
          <w:szCs w:val="28"/>
        </w:rPr>
        <w:t>Ông Lê Đình Chiến - Phó H</w:t>
      </w:r>
      <w:r w:rsidRPr="006657ED">
        <w:rPr>
          <w:sz w:val="28"/>
          <w:szCs w:val="28"/>
        </w:rPr>
        <w:t>iệu trưởng</w:t>
      </w:r>
      <w:r>
        <w:rPr>
          <w:sz w:val="28"/>
          <w:szCs w:val="28"/>
        </w:rPr>
        <w:t xml:space="preserve"> trường THPT Thanh Oai A;</w:t>
      </w:r>
    </w:p>
    <w:p w:rsidR="00D152DE" w:rsidRDefault="00DC4D46" w:rsidP="0033219B">
      <w:pPr>
        <w:spacing w:after="80"/>
        <w:jc w:val="both"/>
        <w:rPr>
          <w:sz w:val="28"/>
          <w:szCs w:val="28"/>
        </w:rPr>
      </w:pPr>
      <w:r>
        <w:rPr>
          <w:sz w:val="28"/>
          <w:szCs w:val="28"/>
        </w:rPr>
        <w:t>- C</w:t>
      </w:r>
      <w:r w:rsidR="00D152DE">
        <w:rPr>
          <w:sz w:val="28"/>
          <w:szCs w:val="28"/>
        </w:rPr>
        <w:t xml:space="preserve">ác thành </w:t>
      </w:r>
      <w:proofErr w:type="gramStart"/>
      <w:r w:rsidR="00D152DE">
        <w:rPr>
          <w:sz w:val="28"/>
          <w:szCs w:val="28"/>
        </w:rPr>
        <w:t>viên :</w:t>
      </w:r>
      <w:proofErr w:type="gramEnd"/>
    </w:p>
    <w:p w:rsidR="00D152DE" w:rsidRDefault="00D152DE" w:rsidP="00D152DE">
      <w:pPr>
        <w:spacing w:after="80"/>
        <w:jc w:val="both"/>
        <w:rPr>
          <w:sz w:val="28"/>
          <w:szCs w:val="28"/>
        </w:rPr>
      </w:pPr>
      <w:r>
        <w:rPr>
          <w:sz w:val="28"/>
          <w:szCs w:val="28"/>
        </w:rPr>
        <w:t>+ Ông Nguyễn Phi Long</w:t>
      </w:r>
      <w:r w:rsidR="007E0EB0">
        <w:rPr>
          <w:sz w:val="28"/>
          <w:szCs w:val="28"/>
        </w:rPr>
        <w:t xml:space="preserve"> -</w:t>
      </w:r>
      <w:r w:rsidR="005426AE">
        <w:rPr>
          <w:sz w:val="28"/>
          <w:szCs w:val="28"/>
        </w:rPr>
        <w:t xml:space="preserve"> </w:t>
      </w:r>
      <w:r w:rsidR="002204C5">
        <w:rPr>
          <w:sz w:val="28"/>
          <w:szCs w:val="28"/>
        </w:rPr>
        <w:t>G</w:t>
      </w:r>
      <w:r w:rsidRPr="006657ED">
        <w:rPr>
          <w:sz w:val="28"/>
          <w:szCs w:val="28"/>
        </w:rPr>
        <w:t xml:space="preserve">iáo viên Tin học </w:t>
      </w:r>
      <w:r w:rsidR="005426AE">
        <w:rPr>
          <w:sz w:val="28"/>
          <w:szCs w:val="28"/>
        </w:rPr>
        <w:t>trường</w:t>
      </w:r>
      <w:r w:rsidR="005426AE" w:rsidRPr="006657ED">
        <w:rPr>
          <w:sz w:val="28"/>
          <w:szCs w:val="28"/>
        </w:rPr>
        <w:t xml:space="preserve"> </w:t>
      </w:r>
      <w:r w:rsidRPr="006657ED">
        <w:rPr>
          <w:sz w:val="28"/>
          <w:szCs w:val="28"/>
        </w:rPr>
        <w:t>THPT Thanh Oai A</w:t>
      </w:r>
      <w:r>
        <w:rPr>
          <w:sz w:val="28"/>
          <w:szCs w:val="28"/>
        </w:rPr>
        <w:t>;</w:t>
      </w:r>
    </w:p>
    <w:p w:rsidR="00D152DE" w:rsidRDefault="00D152DE" w:rsidP="00D152DE">
      <w:pPr>
        <w:spacing w:after="80"/>
        <w:jc w:val="both"/>
        <w:rPr>
          <w:sz w:val="28"/>
          <w:szCs w:val="28"/>
        </w:rPr>
      </w:pPr>
      <w:r>
        <w:rPr>
          <w:sz w:val="28"/>
          <w:szCs w:val="28"/>
        </w:rPr>
        <w:t>+ Ông Đào Huy Thịnh</w:t>
      </w:r>
      <w:r w:rsidR="007E0EB0">
        <w:rPr>
          <w:sz w:val="28"/>
          <w:szCs w:val="28"/>
        </w:rPr>
        <w:t xml:space="preserve"> </w:t>
      </w:r>
      <w:proofErr w:type="gramStart"/>
      <w:r w:rsidR="007E0EB0">
        <w:rPr>
          <w:sz w:val="28"/>
          <w:szCs w:val="28"/>
        </w:rPr>
        <w:t xml:space="preserve">- </w:t>
      </w:r>
      <w:r>
        <w:rPr>
          <w:sz w:val="28"/>
          <w:szCs w:val="28"/>
        </w:rPr>
        <w:t xml:space="preserve"> Thư</w:t>
      </w:r>
      <w:proofErr w:type="gramEnd"/>
      <w:r>
        <w:rPr>
          <w:sz w:val="28"/>
          <w:szCs w:val="28"/>
        </w:rPr>
        <w:t xml:space="preserve"> ký HĐ </w:t>
      </w:r>
      <w:r w:rsidR="005426AE">
        <w:rPr>
          <w:sz w:val="28"/>
          <w:szCs w:val="28"/>
        </w:rPr>
        <w:t>trường</w:t>
      </w:r>
      <w:r w:rsidR="005426AE" w:rsidRPr="006657ED">
        <w:rPr>
          <w:sz w:val="28"/>
          <w:szCs w:val="28"/>
        </w:rPr>
        <w:t xml:space="preserve"> </w:t>
      </w:r>
      <w:r w:rsidRPr="006657ED">
        <w:rPr>
          <w:sz w:val="28"/>
          <w:szCs w:val="28"/>
        </w:rPr>
        <w:t>THPT Thanh Oai A</w:t>
      </w:r>
      <w:r>
        <w:rPr>
          <w:sz w:val="28"/>
          <w:szCs w:val="28"/>
        </w:rPr>
        <w:t>;</w:t>
      </w:r>
    </w:p>
    <w:p w:rsidR="00D152DE" w:rsidRPr="006657ED" w:rsidRDefault="00D152DE" w:rsidP="00D152DE">
      <w:pPr>
        <w:spacing w:after="80"/>
        <w:jc w:val="both"/>
        <w:rPr>
          <w:sz w:val="28"/>
          <w:szCs w:val="28"/>
        </w:rPr>
      </w:pPr>
      <w:r>
        <w:rPr>
          <w:sz w:val="28"/>
          <w:szCs w:val="28"/>
        </w:rPr>
        <w:t xml:space="preserve"> + </w:t>
      </w:r>
      <w:r w:rsidRPr="006657ED">
        <w:rPr>
          <w:sz w:val="28"/>
          <w:szCs w:val="28"/>
        </w:rPr>
        <w:t xml:space="preserve">Ông </w:t>
      </w:r>
      <w:r>
        <w:rPr>
          <w:sz w:val="28"/>
          <w:szCs w:val="28"/>
        </w:rPr>
        <w:t xml:space="preserve">Lê Gia Cường </w:t>
      </w:r>
      <w:r w:rsidR="007E0EB0">
        <w:rPr>
          <w:sz w:val="28"/>
          <w:szCs w:val="28"/>
        </w:rPr>
        <w:t xml:space="preserve">- </w:t>
      </w:r>
      <w:r w:rsidR="002204C5">
        <w:rPr>
          <w:sz w:val="28"/>
          <w:szCs w:val="28"/>
        </w:rPr>
        <w:t>G</w:t>
      </w:r>
      <w:r w:rsidRPr="006657ED">
        <w:rPr>
          <w:sz w:val="28"/>
          <w:szCs w:val="28"/>
        </w:rPr>
        <w:t xml:space="preserve">iáo viên Tin học </w:t>
      </w:r>
      <w:r w:rsidR="005426AE">
        <w:rPr>
          <w:sz w:val="28"/>
          <w:szCs w:val="28"/>
        </w:rPr>
        <w:t>trường</w:t>
      </w:r>
      <w:r w:rsidR="005426AE" w:rsidRPr="006657ED">
        <w:rPr>
          <w:sz w:val="28"/>
          <w:szCs w:val="28"/>
        </w:rPr>
        <w:t xml:space="preserve"> </w:t>
      </w:r>
      <w:r w:rsidRPr="006657ED">
        <w:rPr>
          <w:sz w:val="28"/>
          <w:szCs w:val="28"/>
        </w:rPr>
        <w:t>THPT Thanh Oai A</w:t>
      </w:r>
      <w:r>
        <w:rPr>
          <w:sz w:val="28"/>
          <w:szCs w:val="28"/>
        </w:rPr>
        <w:t>;</w:t>
      </w:r>
    </w:p>
    <w:p w:rsidR="00D152DE" w:rsidRDefault="00D152DE" w:rsidP="00D152DE">
      <w:pPr>
        <w:spacing w:after="80"/>
        <w:jc w:val="both"/>
        <w:rPr>
          <w:sz w:val="28"/>
          <w:szCs w:val="28"/>
        </w:rPr>
      </w:pPr>
      <w:r>
        <w:rPr>
          <w:sz w:val="28"/>
          <w:szCs w:val="28"/>
        </w:rPr>
        <w:t xml:space="preserve">+ Ông </w:t>
      </w:r>
      <w:r w:rsidR="00912A7E">
        <w:rPr>
          <w:sz w:val="28"/>
          <w:szCs w:val="28"/>
        </w:rPr>
        <w:t>Phạm Vũ Việt</w:t>
      </w:r>
      <w:r w:rsidR="007E0EB0">
        <w:rPr>
          <w:sz w:val="28"/>
          <w:szCs w:val="28"/>
        </w:rPr>
        <w:t>-</w:t>
      </w:r>
      <w:r>
        <w:rPr>
          <w:sz w:val="28"/>
          <w:szCs w:val="28"/>
        </w:rPr>
        <w:t xml:space="preserve"> </w:t>
      </w:r>
      <w:r w:rsidR="002204C5">
        <w:rPr>
          <w:sz w:val="28"/>
          <w:szCs w:val="28"/>
        </w:rPr>
        <w:t>G</w:t>
      </w:r>
      <w:r w:rsidRPr="006657ED">
        <w:rPr>
          <w:sz w:val="28"/>
          <w:szCs w:val="28"/>
        </w:rPr>
        <w:t xml:space="preserve">iáo viên Tin học </w:t>
      </w:r>
      <w:r w:rsidR="005426AE">
        <w:rPr>
          <w:sz w:val="28"/>
          <w:szCs w:val="28"/>
        </w:rPr>
        <w:t>trường</w:t>
      </w:r>
      <w:r w:rsidR="005426AE" w:rsidRPr="006657ED">
        <w:rPr>
          <w:sz w:val="28"/>
          <w:szCs w:val="28"/>
        </w:rPr>
        <w:t xml:space="preserve"> </w:t>
      </w:r>
      <w:r w:rsidRPr="006657ED">
        <w:rPr>
          <w:sz w:val="28"/>
          <w:szCs w:val="28"/>
        </w:rPr>
        <w:t>THPT Thanh Oai A</w:t>
      </w:r>
      <w:r w:rsidR="002E19C0">
        <w:rPr>
          <w:sz w:val="28"/>
          <w:szCs w:val="28"/>
        </w:rPr>
        <w:t>;</w:t>
      </w:r>
    </w:p>
    <w:p w:rsidR="002E19C0" w:rsidRDefault="002E19C0" w:rsidP="002E19C0">
      <w:pPr>
        <w:spacing w:after="80"/>
        <w:jc w:val="both"/>
        <w:rPr>
          <w:sz w:val="28"/>
          <w:szCs w:val="28"/>
        </w:rPr>
      </w:pPr>
      <w:r>
        <w:rPr>
          <w:sz w:val="28"/>
          <w:szCs w:val="28"/>
        </w:rPr>
        <w:t>+</w:t>
      </w:r>
      <w:proofErr w:type="gramStart"/>
      <w:r w:rsidRPr="006657ED">
        <w:rPr>
          <w:sz w:val="28"/>
          <w:szCs w:val="28"/>
        </w:rPr>
        <w:t xml:space="preserve">Ông </w:t>
      </w:r>
      <w:r>
        <w:rPr>
          <w:sz w:val="28"/>
          <w:szCs w:val="28"/>
        </w:rPr>
        <w:t xml:space="preserve"> Nguyễn</w:t>
      </w:r>
      <w:proofErr w:type="gramEnd"/>
      <w:r>
        <w:rPr>
          <w:sz w:val="28"/>
          <w:szCs w:val="28"/>
        </w:rPr>
        <w:t xml:space="preserve"> Hà Trường   g</w:t>
      </w:r>
      <w:r w:rsidRPr="006657ED">
        <w:rPr>
          <w:sz w:val="28"/>
          <w:szCs w:val="28"/>
        </w:rPr>
        <w:t xml:space="preserve">iáo viên </w:t>
      </w:r>
      <w:r>
        <w:rPr>
          <w:sz w:val="28"/>
          <w:szCs w:val="28"/>
        </w:rPr>
        <w:t>trường</w:t>
      </w:r>
      <w:r w:rsidRPr="006657ED">
        <w:rPr>
          <w:sz w:val="28"/>
          <w:szCs w:val="28"/>
        </w:rPr>
        <w:t xml:space="preserve"> THPT</w:t>
      </w:r>
      <w:r>
        <w:rPr>
          <w:sz w:val="28"/>
          <w:szCs w:val="28"/>
        </w:rPr>
        <w:t xml:space="preserve"> Nguyễn Du</w:t>
      </w:r>
      <w:r w:rsidRPr="006657ED">
        <w:rPr>
          <w:sz w:val="28"/>
          <w:szCs w:val="28"/>
        </w:rPr>
        <w:t>;</w:t>
      </w:r>
    </w:p>
    <w:p w:rsidR="002E19C0" w:rsidRPr="006657ED" w:rsidRDefault="002E19C0" w:rsidP="002E19C0">
      <w:pPr>
        <w:spacing w:after="80"/>
        <w:jc w:val="both"/>
        <w:rPr>
          <w:sz w:val="28"/>
          <w:szCs w:val="28"/>
        </w:rPr>
      </w:pPr>
      <w:r>
        <w:rPr>
          <w:sz w:val="28"/>
          <w:szCs w:val="28"/>
        </w:rPr>
        <w:t xml:space="preserve">+ </w:t>
      </w:r>
      <w:r w:rsidRPr="006657ED">
        <w:rPr>
          <w:sz w:val="28"/>
          <w:szCs w:val="28"/>
        </w:rPr>
        <w:t xml:space="preserve">Ông </w:t>
      </w:r>
      <w:r>
        <w:rPr>
          <w:sz w:val="28"/>
          <w:szCs w:val="28"/>
        </w:rPr>
        <w:t xml:space="preserve">Trần Anh </w:t>
      </w:r>
      <w:proofErr w:type="gramStart"/>
      <w:r>
        <w:rPr>
          <w:sz w:val="28"/>
          <w:szCs w:val="28"/>
        </w:rPr>
        <w:t>Đức  TKHĐ</w:t>
      </w:r>
      <w:proofErr w:type="gramEnd"/>
      <w:r>
        <w:rPr>
          <w:sz w:val="28"/>
          <w:szCs w:val="28"/>
        </w:rPr>
        <w:t xml:space="preserve"> trường</w:t>
      </w:r>
      <w:r w:rsidRPr="006657ED">
        <w:rPr>
          <w:sz w:val="28"/>
          <w:szCs w:val="28"/>
        </w:rPr>
        <w:t xml:space="preserve"> THPT Thanh Oai </w:t>
      </w:r>
      <w:r>
        <w:rPr>
          <w:sz w:val="28"/>
          <w:szCs w:val="28"/>
        </w:rPr>
        <w:t>B.</w:t>
      </w:r>
    </w:p>
    <w:p w:rsidR="00D152DE" w:rsidRPr="006657ED" w:rsidRDefault="00D152DE" w:rsidP="0033219B">
      <w:pPr>
        <w:spacing w:after="80"/>
        <w:jc w:val="both"/>
        <w:rPr>
          <w:sz w:val="28"/>
          <w:szCs w:val="28"/>
        </w:rPr>
      </w:pPr>
      <w:r>
        <w:rPr>
          <w:sz w:val="28"/>
          <w:szCs w:val="28"/>
        </w:rPr>
        <w:t xml:space="preserve">* </w:t>
      </w:r>
      <w:r w:rsidRPr="00D152DE">
        <w:rPr>
          <w:i/>
          <w:sz w:val="28"/>
          <w:szCs w:val="28"/>
        </w:rPr>
        <w:t>Nhập điểm</w:t>
      </w:r>
    </w:p>
    <w:p w:rsidR="008D6F1B" w:rsidRPr="006657ED" w:rsidRDefault="00316E8B" w:rsidP="0033219B">
      <w:pPr>
        <w:spacing w:after="80"/>
        <w:jc w:val="both"/>
        <w:rPr>
          <w:sz w:val="28"/>
          <w:szCs w:val="28"/>
        </w:rPr>
      </w:pPr>
      <w:r>
        <w:rPr>
          <w:sz w:val="28"/>
          <w:szCs w:val="28"/>
        </w:rPr>
        <w:t>- Các Phó ban: Phó H</w:t>
      </w:r>
      <w:r w:rsidR="008D6F1B" w:rsidRPr="006657ED">
        <w:rPr>
          <w:sz w:val="28"/>
          <w:szCs w:val="28"/>
        </w:rPr>
        <w:t>iệu trưởng</w:t>
      </w:r>
      <w:r w:rsidR="001D619C" w:rsidRPr="006657ED">
        <w:rPr>
          <w:sz w:val="28"/>
          <w:szCs w:val="28"/>
        </w:rPr>
        <w:t xml:space="preserve"> chuyên môn</w:t>
      </w:r>
      <w:r w:rsidR="008D6F1B" w:rsidRPr="006657ED">
        <w:rPr>
          <w:sz w:val="28"/>
          <w:szCs w:val="28"/>
        </w:rPr>
        <w:t xml:space="preserve"> các </w:t>
      </w:r>
      <w:r w:rsidR="00D152DE">
        <w:rPr>
          <w:sz w:val="28"/>
          <w:szCs w:val="28"/>
        </w:rPr>
        <w:t xml:space="preserve">trường </w:t>
      </w:r>
      <w:r w:rsidR="005426AE">
        <w:rPr>
          <w:sz w:val="28"/>
          <w:szCs w:val="28"/>
        </w:rPr>
        <w:t xml:space="preserve">THPT </w:t>
      </w:r>
      <w:r w:rsidR="00D152DE">
        <w:rPr>
          <w:sz w:val="28"/>
          <w:szCs w:val="28"/>
        </w:rPr>
        <w:t xml:space="preserve">Thanh Oai A, </w:t>
      </w:r>
      <w:r w:rsidR="004C40D9">
        <w:rPr>
          <w:sz w:val="28"/>
          <w:szCs w:val="28"/>
        </w:rPr>
        <w:t>Chương Mỹ A, Mỹ Đức B.</w:t>
      </w:r>
    </w:p>
    <w:p w:rsidR="00EA2F0D" w:rsidRDefault="00316E8B" w:rsidP="0033219B">
      <w:pPr>
        <w:spacing w:after="80"/>
        <w:jc w:val="both"/>
        <w:rPr>
          <w:sz w:val="28"/>
          <w:szCs w:val="28"/>
        </w:rPr>
      </w:pPr>
      <w:r>
        <w:rPr>
          <w:sz w:val="28"/>
          <w:szCs w:val="28"/>
        </w:rPr>
        <w:t xml:space="preserve">- </w:t>
      </w:r>
      <w:r w:rsidR="001D619C" w:rsidRPr="006657ED">
        <w:rPr>
          <w:sz w:val="28"/>
          <w:szCs w:val="28"/>
        </w:rPr>
        <w:t xml:space="preserve">Thành viên: </w:t>
      </w:r>
    </w:p>
    <w:p w:rsidR="00D152DE" w:rsidRDefault="00D152DE" w:rsidP="00D152DE">
      <w:pPr>
        <w:spacing w:after="80"/>
        <w:jc w:val="both"/>
        <w:rPr>
          <w:sz w:val="28"/>
          <w:szCs w:val="28"/>
        </w:rPr>
      </w:pPr>
      <w:r>
        <w:rPr>
          <w:sz w:val="28"/>
          <w:szCs w:val="28"/>
        </w:rPr>
        <w:t xml:space="preserve">+ </w:t>
      </w:r>
      <w:proofErr w:type="gramStart"/>
      <w:r w:rsidRPr="006657ED">
        <w:rPr>
          <w:sz w:val="28"/>
          <w:szCs w:val="28"/>
        </w:rPr>
        <w:t xml:space="preserve">Ông </w:t>
      </w:r>
      <w:r w:rsidR="005426AE">
        <w:rPr>
          <w:sz w:val="28"/>
          <w:szCs w:val="28"/>
        </w:rPr>
        <w:t xml:space="preserve"> Nguyễn</w:t>
      </w:r>
      <w:proofErr w:type="gramEnd"/>
      <w:r w:rsidR="005426AE">
        <w:rPr>
          <w:sz w:val="28"/>
          <w:szCs w:val="28"/>
        </w:rPr>
        <w:t xml:space="preserve"> Hà Trường   g</w:t>
      </w:r>
      <w:r w:rsidRPr="006657ED">
        <w:rPr>
          <w:sz w:val="28"/>
          <w:szCs w:val="28"/>
        </w:rPr>
        <w:t xml:space="preserve">iáo viên </w:t>
      </w:r>
      <w:r w:rsidR="005426AE">
        <w:rPr>
          <w:sz w:val="28"/>
          <w:szCs w:val="28"/>
        </w:rPr>
        <w:t>trường</w:t>
      </w:r>
      <w:r w:rsidR="005426AE" w:rsidRPr="006657ED">
        <w:rPr>
          <w:sz w:val="28"/>
          <w:szCs w:val="28"/>
        </w:rPr>
        <w:t xml:space="preserve"> </w:t>
      </w:r>
      <w:r w:rsidRPr="006657ED">
        <w:rPr>
          <w:sz w:val="28"/>
          <w:szCs w:val="28"/>
        </w:rPr>
        <w:t>THPT</w:t>
      </w:r>
      <w:r>
        <w:rPr>
          <w:sz w:val="28"/>
          <w:szCs w:val="28"/>
        </w:rPr>
        <w:t xml:space="preserve"> Nguyễn Du</w:t>
      </w:r>
      <w:r w:rsidRPr="006657ED">
        <w:rPr>
          <w:sz w:val="28"/>
          <w:szCs w:val="28"/>
        </w:rPr>
        <w:t>;</w:t>
      </w:r>
    </w:p>
    <w:p w:rsidR="00D152DE" w:rsidRPr="006657ED" w:rsidRDefault="00D152DE" w:rsidP="00D152DE">
      <w:pPr>
        <w:spacing w:after="80"/>
        <w:jc w:val="both"/>
        <w:rPr>
          <w:sz w:val="28"/>
          <w:szCs w:val="28"/>
        </w:rPr>
      </w:pPr>
      <w:r>
        <w:rPr>
          <w:sz w:val="28"/>
          <w:szCs w:val="28"/>
        </w:rPr>
        <w:t xml:space="preserve">+ </w:t>
      </w:r>
      <w:r w:rsidRPr="006657ED">
        <w:rPr>
          <w:sz w:val="28"/>
          <w:szCs w:val="28"/>
        </w:rPr>
        <w:t xml:space="preserve">Ông </w:t>
      </w:r>
      <w:r w:rsidR="005649BE">
        <w:rPr>
          <w:sz w:val="28"/>
          <w:szCs w:val="28"/>
        </w:rPr>
        <w:t xml:space="preserve">Trần Anh </w:t>
      </w:r>
      <w:proofErr w:type="gramStart"/>
      <w:r w:rsidR="005649BE">
        <w:rPr>
          <w:sz w:val="28"/>
          <w:szCs w:val="28"/>
        </w:rPr>
        <w:t xml:space="preserve">Đức </w:t>
      </w:r>
      <w:r>
        <w:rPr>
          <w:sz w:val="28"/>
          <w:szCs w:val="28"/>
        </w:rPr>
        <w:t xml:space="preserve"> </w:t>
      </w:r>
      <w:r w:rsidR="005649BE">
        <w:rPr>
          <w:sz w:val="28"/>
          <w:szCs w:val="28"/>
        </w:rPr>
        <w:t>TKHĐ</w:t>
      </w:r>
      <w:proofErr w:type="gramEnd"/>
      <w:r w:rsidR="005649BE">
        <w:rPr>
          <w:sz w:val="28"/>
          <w:szCs w:val="28"/>
        </w:rPr>
        <w:t xml:space="preserve"> </w:t>
      </w:r>
      <w:r w:rsidR="005426AE">
        <w:rPr>
          <w:sz w:val="28"/>
          <w:szCs w:val="28"/>
        </w:rPr>
        <w:t>trường</w:t>
      </w:r>
      <w:r w:rsidR="005426AE" w:rsidRPr="006657ED">
        <w:rPr>
          <w:sz w:val="28"/>
          <w:szCs w:val="28"/>
        </w:rPr>
        <w:t xml:space="preserve"> </w:t>
      </w:r>
      <w:r w:rsidRPr="006657ED">
        <w:rPr>
          <w:sz w:val="28"/>
          <w:szCs w:val="28"/>
        </w:rPr>
        <w:t xml:space="preserve">THPT Thanh Oai </w:t>
      </w:r>
      <w:r w:rsidR="005649BE">
        <w:rPr>
          <w:sz w:val="28"/>
          <w:szCs w:val="28"/>
        </w:rPr>
        <w:t>B</w:t>
      </w:r>
      <w:r>
        <w:rPr>
          <w:sz w:val="28"/>
          <w:szCs w:val="28"/>
        </w:rPr>
        <w:t>;</w:t>
      </w:r>
    </w:p>
    <w:p w:rsidR="00D152DE" w:rsidRPr="00D152DE" w:rsidRDefault="00D152DE" w:rsidP="0033219B">
      <w:pPr>
        <w:spacing w:after="80"/>
        <w:jc w:val="both"/>
        <w:rPr>
          <w:sz w:val="28"/>
          <w:szCs w:val="28"/>
        </w:rPr>
      </w:pPr>
      <w:r>
        <w:rPr>
          <w:sz w:val="28"/>
          <w:szCs w:val="28"/>
        </w:rPr>
        <w:t xml:space="preserve">+ Ông Phạm Vũ Việt </w:t>
      </w:r>
      <w:r w:rsidRPr="006657ED">
        <w:rPr>
          <w:sz w:val="28"/>
          <w:szCs w:val="28"/>
        </w:rPr>
        <w:t xml:space="preserve">giáo viên Tin học </w:t>
      </w:r>
      <w:r w:rsidR="005426AE">
        <w:rPr>
          <w:sz w:val="28"/>
          <w:szCs w:val="28"/>
        </w:rPr>
        <w:t>trường</w:t>
      </w:r>
      <w:r w:rsidR="005426AE" w:rsidRPr="006657ED">
        <w:rPr>
          <w:sz w:val="28"/>
          <w:szCs w:val="28"/>
        </w:rPr>
        <w:t xml:space="preserve"> </w:t>
      </w:r>
      <w:r w:rsidRPr="006657ED">
        <w:rPr>
          <w:sz w:val="28"/>
          <w:szCs w:val="28"/>
        </w:rPr>
        <w:t>THPT Thanh Oai A</w:t>
      </w:r>
      <w:r>
        <w:rPr>
          <w:sz w:val="28"/>
          <w:szCs w:val="28"/>
        </w:rPr>
        <w:t>.</w:t>
      </w:r>
    </w:p>
    <w:p w:rsidR="00091758" w:rsidRPr="00316E8B" w:rsidRDefault="00316E8B" w:rsidP="0033219B">
      <w:pPr>
        <w:spacing w:after="80"/>
        <w:jc w:val="both"/>
        <w:rPr>
          <w:b/>
          <w:i/>
          <w:sz w:val="28"/>
          <w:szCs w:val="28"/>
        </w:rPr>
      </w:pPr>
      <w:r>
        <w:rPr>
          <w:b/>
          <w:i/>
          <w:sz w:val="28"/>
          <w:szCs w:val="28"/>
        </w:rPr>
        <w:t>d</w:t>
      </w:r>
      <w:r w:rsidR="00091758" w:rsidRPr="00316E8B">
        <w:rPr>
          <w:b/>
          <w:i/>
          <w:sz w:val="28"/>
          <w:szCs w:val="28"/>
        </w:rPr>
        <w:t>. Ban phục vụ cơ sở vật chất</w:t>
      </w:r>
    </w:p>
    <w:p w:rsidR="00091758" w:rsidRPr="006657ED" w:rsidRDefault="00316E8B" w:rsidP="0033219B">
      <w:pPr>
        <w:spacing w:after="80"/>
        <w:jc w:val="both"/>
        <w:rPr>
          <w:sz w:val="28"/>
          <w:szCs w:val="28"/>
        </w:rPr>
      </w:pPr>
      <w:r>
        <w:rPr>
          <w:sz w:val="28"/>
          <w:szCs w:val="28"/>
        </w:rPr>
        <w:t>- Trưởng ban: Bà Nguyễn Thị Hạnh - Phó H</w:t>
      </w:r>
      <w:r w:rsidR="00091758" w:rsidRPr="006657ED">
        <w:rPr>
          <w:sz w:val="28"/>
          <w:szCs w:val="28"/>
        </w:rPr>
        <w:t xml:space="preserve">iệu trưởng </w:t>
      </w:r>
      <w:r w:rsidR="005426AE">
        <w:rPr>
          <w:sz w:val="28"/>
          <w:szCs w:val="28"/>
        </w:rPr>
        <w:t>t</w:t>
      </w:r>
      <w:r>
        <w:rPr>
          <w:sz w:val="28"/>
          <w:szCs w:val="28"/>
        </w:rPr>
        <w:t xml:space="preserve">rường </w:t>
      </w:r>
      <w:r w:rsidR="00091758" w:rsidRPr="006657ED">
        <w:rPr>
          <w:sz w:val="28"/>
          <w:szCs w:val="28"/>
        </w:rPr>
        <w:t>THPT Thanh Oai A</w:t>
      </w:r>
      <w:r w:rsidR="004C40D9">
        <w:rPr>
          <w:sz w:val="28"/>
          <w:szCs w:val="28"/>
        </w:rPr>
        <w:t>.</w:t>
      </w:r>
    </w:p>
    <w:p w:rsidR="00091758" w:rsidRPr="006657ED" w:rsidRDefault="00316E8B" w:rsidP="0033219B">
      <w:pPr>
        <w:spacing w:after="80"/>
        <w:jc w:val="both"/>
        <w:rPr>
          <w:sz w:val="28"/>
          <w:szCs w:val="28"/>
        </w:rPr>
      </w:pPr>
      <w:r>
        <w:rPr>
          <w:sz w:val="28"/>
          <w:szCs w:val="28"/>
        </w:rPr>
        <w:t xml:space="preserve">- </w:t>
      </w:r>
      <w:r w:rsidR="00091758" w:rsidRPr="006657ED">
        <w:rPr>
          <w:sz w:val="28"/>
          <w:szCs w:val="28"/>
        </w:rPr>
        <w:t>Thành viên: Kế toán, thủ quỹ, nhân viên phục vụ</w:t>
      </w:r>
      <w:r w:rsidR="00A73155">
        <w:rPr>
          <w:sz w:val="28"/>
          <w:szCs w:val="28"/>
        </w:rPr>
        <w:t xml:space="preserve">, bảo vệ </w:t>
      </w:r>
      <w:r w:rsidR="005426AE">
        <w:rPr>
          <w:sz w:val="28"/>
          <w:szCs w:val="28"/>
        </w:rPr>
        <w:t>t</w:t>
      </w:r>
      <w:r>
        <w:rPr>
          <w:sz w:val="28"/>
          <w:szCs w:val="28"/>
        </w:rPr>
        <w:t xml:space="preserve">rường </w:t>
      </w:r>
      <w:r w:rsidRPr="006657ED">
        <w:rPr>
          <w:sz w:val="28"/>
          <w:szCs w:val="28"/>
        </w:rPr>
        <w:t>THPT Thanh Oai A</w:t>
      </w:r>
      <w:r>
        <w:rPr>
          <w:sz w:val="28"/>
          <w:szCs w:val="28"/>
        </w:rPr>
        <w:t>.</w:t>
      </w:r>
      <w:r w:rsidR="00091758" w:rsidRPr="006657ED">
        <w:rPr>
          <w:sz w:val="28"/>
          <w:szCs w:val="28"/>
        </w:rPr>
        <w:t xml:space="preserve"> (0</w:t>
      </w:r>
      <w:r w:rsidR="000D3BE9">
        <w:rPr>
          <w:sz w:val="28"/>
          <w:szCs w:val="28"/>
        </w:rPr>
        <w:t>7</w:t>
      </w:r>
      <w:r w:rsidR="00091758" w:rsidRPr="006657ED">
        <w:rPr>
          <w:sz w:val="28"/>
          <w:szCs w:val="28"/>
        </w:rPr>
        <w:t xml:space="preserve"> người) </w:t>
      </w:r>
    </w:p>
    <w:p w:rsidR="00316E8B" w:rsidRDefault="00316E8B" w:rsidP="0033219B">
      <w:pPr>
        <w:spacing w:after="80"/>
        <w:jc w:val="both"/>
        <w:rPr>
          <w:b/>
          <w:sz w:val="28"/>
          <w:szCs w:val="28"/>
        </w:rPr>
      </w:pPr>
      <w:r>
        <w:rPr>
          <w:b/>
          <w:sz w:val="28"/>
          <w:szCs w:val="28"/>
        </w:rPr>
        <w:t>III</w:t>
      </w:r>
      <w:r w:rsidR="00954152">
        <w:rPr>
          <w:b/>
          <w:sz w:val="28"/>
          <w:szCs w:val="28"/>
        </w:rPr>
        <w:t>. CÁC QUY ĐỊNH CHUNG</w:t>
      </w:r>
    </w:p>
    <w:p w:rsidR="002C67E1" w:rsidRDefault="00981D54" w:rsidP="006B5C6F">
      <w:pPr>
        <w:pStyle w:val="ListParagraph"/>
        <w:numPr>
          <w:ilvl w:val="0"/>
          <w:numId w:val="7"/>
        </w:numPr>
        <w:spacing w:after="80"/>
        <w:ind w:left="284" w:hanging="284"/>
        <w:jc w:val="both"/>
        <w:rPr>
          <w:b/>
          <w:sz w:val="28"/>
          <w:szCs w:val="28"/>
        </w:rPr>
      </w:pPr>
      <w:r w:rsidRPr="00981D54">
        <w:rPr>
          <w:b/>
          <w:sz w:val="28"/>
          <w:szCs w:val="28"/>
        </w:rPr>
        <w:t>Ngày thi</w:t>
      </w:r>
      <w:r w:rsidR="002C67E1">
        <w:rPr>
          <w:b/>
          <w:sz w:val="28"/>
          <w:szCs w:val="28"/>
        </w:rPr>
        <w:t>, chấm</w:t>
      </w:r>
      <w:r w:rsidRPr="00981D54">
        <w:rPr>
          <w:b/>
          <w:sz w:val="28"/>
          <w:szCs w:val="28"/>
        </w:rPr>
        <w:t xml:space="preserve">:  </w:t>
      </w:r>
    </w:p>
    <w:p w:rsidR="00981D54" w:rsidRPr="002204C5" w:rsidRDefault="002204C5" w:rsidP="002204C5">
      <w:pPr>
        <w:spacing w:after="80"/>
        <w:jc w:val="both"/>
        <w:rPr>
          <w:b/>
          <w:sz w:val="28"/>
          <w:szCs w:val="28"/>
        </w:rPr>
      </w:pPr>
      <w:r>
        <w:rPr>
          <w:sz w:val="28"/>
          <w:szCs w:val="28"/>
        </w:rPr>
        <w:t xml:space="preserve">- </w:t>
      </w:r>
      <w:r w:rsidR="002E19C0">
        <w:rPr>
          <w:sz w:val="28"/>
          <w:szCs w:val="28"/>
        </w:rPr>
        <w:t>Sáng</w:t>
      </w:r>
      <w:r w:rsidR="002C67E1" w:rsidRPr="002204C5">
        <w:rPr>
          <w:sz w:val="28"/>
          <w:szCs w:val="28"/>
        </w:rPr>
        <w:t xml:space="preserve"> ngày</w:t>
      </w:r>
      <w:r w:rsidR="002C67E1" w:rsidRPr="002204C5">
        <w:rPr>
          <w:b/>
          <w:sz w:val="28"/>
          <w:szCs w:val="28"/>
        </w:rPr>
        <w:t xml:space="preserve"> </w:t>
      </w:r>
      <w:r w:rsidR="002E19C0">
        <w:rPr>
          <w:sz w:val="28"/>
          <w:szCs w:val="28"/>
        </w:rPr>
        <w:t>31</w:t>
      </w:r>
      <w:r w:rsidR="00981D54" w:rsidRPr="002204C5">
        <w:rPr>
          <w:sz w:val="28"/>
          <w:szCs w:val="28"/>
        </w:rPr>
        <w:t xml:space="preserve">/ </w:t>
      </w:r>
      <w:r w:rsidR="00981D54" w:rsidRPr="002204C5">
        <w:rPr>
          <w:sz w:val="28"/>
          <w:szCs w:val="28"/>
          <w:lang w:val="vi-VN"/>
        </w:rPr>
        <w:t xml:space="preserve">3 </w:t>
      </w:r>
      <w:r w:rsidR="00981D54" w:rsidRPr="002204C5">
        <w:rPr>
          <w:sz w:val="28"/>
          <w:szCs w:val="28"/>
        </w:rPr>
        <w:t>/</w:t>
      </w:r>
      <w:r w:rsidR="00981D54" w:rsidRPr="002204C5">
        <w:rPr>
          <w:sz w:val="28"/>
          <w:szCs w:val="28"/>
          <w:lang w:val="vi-VN"/>
        </w:rPr>
        <w:t>201</w:t>
      </w:r>
      <w:r w:rsidR="002E19C0">
        <w:rPr>
          <w:sz w:val="28"/>
          <w:szCs w:val="28"/>
        </w:rPr>
        <w:t>9 (Chủ nhật</w:t>
      </w:r>
      <w:r w:rsidR="00981D54" w:rsidRPr="002204C5">
        <w:rPr>
          <w:sz w:val="28"/>
          <w:szCs w:val="28"/>
        </w:rPr>
        <w:t>)</w:t>
      </w:r>
      <w:r w:rsidR="002C67E1" w:rsidRPr="002204C5">
        <w:rPr>
          <w:sz w:val="28"/>
          <w:szCs w:val="28"/>
        </w:rPr>
        <w:t xml:space="preserve"> tổ chức thi.</w:t>
      </w:r>
    </w:p>
    <w:p w:rsidR="008B2AC5" w:rsidRPr="006B5C6F" w:rsidRDefault="006B5C6F" w:rsidP="006B5C6F">
      <w:pPr>
        <w:spacing w:after="80"/>
        <w:jc w:val="both"/>
        <w:rPr>
          <w:sz w:val="28"/>
          <w:szCs w:val="28"/>
        </w:rPr>
      </w:pPr>
      <w:r>
        <w:rPr>
          <w:sz w:val="28"/>
          <w:szCs w:val="28"/>
        </w:rPr>
        <w:t xml:space="preserve">- </w:t>
      </w:r>
      <w:r w:rsidR="002C67E1">
        <w:rPr>
          <w:sz w:val="28"/>
          <w:szCs w:val="28"/>
        </w:rPr>
        <w:t xml:space="preserve"> </w:t>
      </w:r>
      <w:r w:rsidR="002E19C0">
        <w:rPr>
          <w:sz w:val="28"/>
          <w:szCs w:val="28"/>
        </w:rPr>
        <w:t xml:space="preserve">Chiều </w:t>
      </w:r>
      <w:r w:rsidR="00DE5DE3">
        <w:rPr>
          <w:sz w:val="28"/>
          <w:szCs w:val="28"/>
        </w:rPr>
        <w:t>ngày 31/3/2019 (Chủ nhật</w:t>
      </w:r>
      <w:r w:rsidR="002C67E1">
        <w:rPr>
          <w:sz w:val="28"/>
          <w:szCs w:val="28"/>
        </w:rPr>
        <w:t>) tổ chức c</w:t>
      </w:r>
      <w:r>
        <w:rPr>
          <w:sz w:val="28"/>
          <w:szCs w:val="28"/>
        </w:rPr>
        <w:t>hấm thi</w:t>
      </w:r>
      <w:r w:rsidR="002C67E1">
        <w:rPr>
          <w:sz w:val="28"/>
          <w:szCs w:val="28"/>
        </w:rPr>
        <w:t>.</w:t>
      </w:r>
    </w:p>
    <w:p w:rsidR="00332CF8" w:rsidRPr="008B2AC5" w:rsidRDefault="00332CF8" w:rsidP="008B2AC5">
      <w:pPr>
        <w:pStyle w:val="ListParagraph"/>
        <w:numPr>
          <w:ilvl w:val="0"/>
          <w:numId w:val="7"/>
        </w:numPr>
        <w:spacing w:after="80"/>
        <w:ind w:left="284" w:hanging="284"/>
        <w:jc w:val="both"/>
        <w:rPr>
          <w:sz w:val="28"/>
          <w:szCs w:val="28"/>
        </w:rPr>
      </w:pPr>
      <w:r w:rsidRPr="008B2AC5">
        <w:rPr>
          <w:b/>
          <w:sz w:val="28"/>
          <w:szCs w:val="28"/>
        </w:rPr>
        <w:t>Địa điểm thi</w:t>
      </w:r>
      <w:r w:rsidRPr="008B2AC5">
        <w:rPr>
          <w:sz w:val="28"/>
          <w:szCs w:val="28"/>
        </w:rPr>
        <w:t xml:space="preserve">  : </w:t>
      </w:r>
      <w:r w:rsidR="00ED4588" w:rsidRPr="008B2AC5">
        <w:rPr>
          <w:sz w:val="28"/>
          <w:szCs w:val="28"/>
        </w:rPr>
        <w:t>T</w:t>
      </w:r>
      <w:r w:rsidRPr="008B2AC5">
        <w:rPr>
          <w:sz w:val="28"/>
          <w:szCs w:val="28"/>
        </w:rPr>
        <w:t>ại trường THPT Thanh Oai A</w:t>
      </w:r>
    </w:p>
    <w:p w:rsidR="002C67E1" w:rsidRDefault="00332CF8" w:rsidP="008B2AC5">
      <w:pPr>
        <w:pStyle w:val="ListParagraph"/>
        <w:numPr>
          <w:ilvl w:val="0"/>
          <w:numId w:val="7"/>
        </w:numPr>
        <w:spacing w:after="80"/>
        <w:ind w:left="284" w:hanging="284"/>
        <w:jc w:val="both"/>
        <w:rPr>
          <w:sz w:val="28"/>
          <w:szCs w:val="28"/>
        </w:rPr>
      </w:pPr>
      <w:r w:rsidRPr="008B2AC5">
        <w:rPr>
          <w:b/>
          <w:sz w:val="28"/>
          <w:szCs w:val="28"/>
        </w:rPr>
        <w:t>Đối tượng tham gia dự thi</w:t>
      </w:r>
      <w:r w:rsidR="002E55AA" w:rsidRPr="008B2AC5">
        <w:rPr>
          <w:sz w:val="28"/>
          <w:szCs w:val="28"/>
        </w:rPr>
        <w:t xml:space="preserve"> :</w:t>
      </w:r>
    </w:p>
    <w:p w:rsidR="007A02A7" w:rsidRPr="008B2AC5" w:rsidRDefault="002E55AA" w:rsidP="002C67E1">
      <w:pPr>
        <w:pStyle w:val="ListParagraph"/>
        <w:spacing w:after="80"/>
        <w:ind w:left="284"/>
        <w:jc w:val="both"/>
        <w:rPr>
          <w:sz w:val="28"/>
          <w:szCs w:val="28"/>
        </w:rPr>
      </w:pPr>
      <w:r w:rsidRPr="008B2AC5">
        <w:rPr>
          <w:sz w:val="28"/>
          <w:szCs w:val="28"/>
        </w:rPr>
        <w:t xml:space="preserve"> </w:t>
      </w:r>
      <w:r w:rsidR="002C67E1">
        <w:rPr>
          <w:sz w:val="28"/>
          <w:szCs w:val="28"/>
        </w:rPr>
        <w:t xml:space="preserve">- </w:t>
      </w:r>
      <w:r w:rsidRPr="008B2AC5">
        <w:rPr>
          <w:sz w:val="28"/>
          <w:szCs w:val="28"/>
        </w:rPr>
        <w:t>Học sinh lớp 10</w:t>
      </w:r>
      <w:proofErr w:type="gramStart"/>
      <w:r w:rsidRPr="008B2AC5">
        <w:rPr>
          <w:sz w:val="28"/>
          <w:szCs w:val="28"/>
        </w:rPr>
        <w:t>,11</w:t>
      </w:r>
      <w:proofErr w:type="gramEnd"/>
      <w:r w:rsidRPr="008B2AC5">
        <w:rPr>
          <w:sz w:val="28"/>
          <w:szCs w:val="28"/>
        </w:rPr>
        <w:t xml:space="preserve"> của các </w:t>
      </w:r>
      <w:r w:rsidR="00332CF8" w:rsidRPr="008B2AC5">
        <w:rPr>
          <w:sz w:val="28"/>
          <w:szCs w:val="28"/>
        </w:rPr>
        <w:t>trường</w:t>
      </w:r>
      <w:r w:rsidR="007A02A7" w:rsidRPr="008B2AC5">
        <w:rPr>
          <w:sz w:val="28"/>
          <w:szCs w:val="28"/>
        </w:rPr>
        <w:t xml:space="preserve">: </w:t>
      </w:r>
    </w:p>
    <w:p w:rsidR="00332CF8" w:rsidRPr="008B2AC5" w:rsidRDefault="007A02A7" w:rsidP="008B2AC5">
      <w:pPr>
        <w:pStyle w:val="ListParagraph"/>
        <w:numPr>
          <w:ilvl w:val="1"/>
          <w:numId w:val="7"/>
        </w:numPr>
        <w:spacing w:after="80"/>
        <w:jc w:val="both"/>
        <w:rPr>
          <w:sz w:val="28"/>
          <w:szCs w:val="28"/>
        </w:rPr>
      </w:pPr>
      <w:r w:rsidRPr="008B2AC5">
        <w:rPr>
          <w:sz w:val="28"/>
          <w:szCs w:val="28"/>
        </w:rPr>
        <w:t>THPT Thanh Oai A</w:t>
      </w:r>
    </w:p>
    <w:p w:rsidR="007A02A7" w:rsidRPr="008B2AC5" w:rsidRDefault="007A02A7" w:rsidP="008B2AC5">
      <w:pPr>
        <w:numPr>
          <w:ilvl w:val="1"/>
          <w:numId w:val="7"/>
        </w:numPr>
        <w:spacing w:after="80"/>
        <w:ind w:left="1134" w:firstLine="0"/>
        <w:jc w:val="both"/>
        <w:rPr>
          <w:sz w:val="28"/>
          <w:szCs w:val="28"/>
        </w:rPr>
      </w:pPr>
      <w:r w:rsidRPr="008B2AC5">
        <w:rPr>
          <w:sz w:val="28"/>
          <w:szCs w:val="28"/>
        </w:rPr>
        <w:t>THPT Thanh Oai B</w:t>
      </w:r>
    </w:p>
    <w:p w:rsidR="007A02A7" w:rsidRPr="008B2AC5" w:rsidRDefault="007A02A7" w:rsidP="008B2AC5">
      <w:pPr>
        <w:numPr>
          <w:ilvl w:val="1"/>
          <w:numId w:val="7"/>
        </w:numPr>
        <w:spacing w:after="80"/>
        <w:ind w:left="1134" w:firstLine="0"/>
        <w:jc w:val="both"/>
        <w:rPr>
          <w:sz w:val="28"/>
          <w:szCs w:val="28"/>
        </w:rPr>
      </w:pPr>
      <w:r w:rsidRPr="008B2AC5">
        <w:rPr>
          <w:sz w:val="28"/>
          <w:szCs w:val="28"/>
        </w:rPr>
        <w:t>THPT Chương Mỹ A</w:t>
      </w:r>
    </w:p>
    <w:p w:rsidR="007A02A7" w:rsidRPr="008B2AC5" w:rsidRDefault="007A02A7" w:rsidP="008B2AC5">
      <w:pPr>
        <w:numPr>
          <w:ilvl w:val="1"/>
          <w:numId w:val="7"/>
        </w:numPr>
        <w:spacing w:after="80"/>
        <w:ind w:left="1134" w:firstLine="0"/>
        <w:jc w:val="both"/>
        <w:rPr>
          <w:sz w:val="28"/>
          <w:szCs w:val="28"/>
        </w:rPr>
      </w:pPr>
      <w:r w:rsidRPr="008B2AC5">
        <w:rPr>
          <w:sz w:val="28"/>
          <w:szCs w:val="28"/>
        </w:rPr>
        <w:t>THPT Trần Đăng Ninh- Ứng Hòa</w:t>
      </w:r>
    </w:p>
    <w:p w:rsidR="007A02A7" w:rsidRPr="008B2AC5" w:rsidRDefault="007A02A7" w:rsidP="008B2AC5">
      <w:pPr>
        <w:numPr>
          <w:ilvl w:val="1"/>
          <w:numId w:val="7"/>
        </w:numPr>
        <w:spacing w:after="80"/>
        <w:ind w:left="1134" w:firstLine="0"/>
        <w:jc w:val="both"/>
        <w:rPr>
          <w:sz w:val="28"/>
          <w:szCs w:val="28"/>
        </w:rPr>
      </w:pPr>
      <w:r w:rsidRPr="008B2AC5">
        <w:rPr>
          <w:sz w:val="28"/>
          <w:szCs w:val="28"/>
        </w:rPr>
        <w:t>THPT Mỹ Đức B</w:t>
      </w:r>
    </w:p>
    <w:p w:rsidR="009D0115" w:rsidRPr="008B2AC5" w:rsidRDefault="009D0115" w:rsidP="008B2AC5">
      <w:pPr>
        <w:numPr>
          <w:ilvl w:val="1"/>
          <w:numId w:val="7"/>
        </w:numPr>
        <w:spacing w:after="80"/>
        <w:ind w:left="1134" w:firstLine="0"/>
        <w:jc w:val="both"/>
        <w:rPr>
          <w:sz w:val="28"/>
          <w:szCs w:val="28"/>
        </w:rPr>
      </w:pPr>
      <w:r w:rsidRPr="008B2AC5">
        <w:rPr>
          <w:sz w:val="28"/>
          <w:szCs w:val="28"/>
        </w:rPr>
        <w:t>THPT Xuân Mai</w:t>
      </w:r>
    </w:p>
    <w:p w:rsidR="000F26D9" w:rsidRPr="008B2AC5" w:rsidRDefault="000F26D9" w:rsidP="008B2AC5">
      <w:pPr>
        <w:numPr>
          <w:ilvl w:val="1"/>
          <w:numId w:val="7"/>
        </w:numPr>
        <w:spacing w:after="80"/>
        <w:ind w:left="1134" w:firstLine="0"/>
        <w:jc w:val="both"/>
        <w:rPr>
          <w:sz w:val="28"/>
          <w:szCs w:val="28"/>
        </w:rPr>
      </w:pPr>
      <w:r w:rsidRPr="008B2AC5">
        <w:rPr>
          <w:sz w:val="28"/>
          <w:szCs w:val="28"/>
          <w:lang w:val="vi-VN"/>
        </w:rPr>
        <w:t>THPT Mỹ</w:t>
      </w:r>
      <w:r w:rsidR="00737837">
        <w:rPr>
          <w:sz w:val="28"/>
          <w:szCs w:val="28"/>
        </w:rPr>
        <w:t xml:space="preserve"> </w:t>
      </w:r>
      <w:r w:rsidRPr="008B2AC5">
        <w:rPr>
          <w:sz w:val="28"/>
          <w:szCs w:val="28"/>
          <w:lang w:val="vi-VN"/>
        </w:rPr>
        <w:t>Đức A</w:t>
      </w:r>
    </w:p>
    <w:p w:rsidR="002C67E1" w:rsidRDefault="00091758" w:rsidP="002C67E1">
      <w:pPr>
        <w:numPr>
          <w:ilvl w:val="1"/>
          <w:numId w:val="7"/>
        </w:numPr>
        <w:spacing w:after="80"/>
        <w:ind w:left="1134" w:firstLine="0"/>
        <w:jc w:val="both"/>
        <w:rPr>
          <w:sz w:val="28"/>
          <w:szCs w:val="28"/>
          <w:lang w:val="fr-FR"/>
        </w:rPr>
      </w:pPr>
      <w:r w:rsidRPr="002C67E1">
        <w:rPr>
          <w:sz w:val="28"/>
          <w:szCs w:val="28"/>
          <w:lang w:val="fr-FR"/>
        </w:rPr>
        <w:t>THPT Nguyễn Du – Thanh Oai</w:t>
      </w:r>
    </w:p>
    <w:p w:rsidR="002C67E1" w:rsidRDefault="00B86978" w:rsidP="00B86978">
      <w:pPr>
        <w:numPr>
          <w:ilvl w:val="1"/>
          <w:numId w:val="7"/>
        </w:numPr>
        <w:spacing w:after="80"/>
        <w:ind w:left="1134" w:firstLine="0"/>
        <w:jc w:val="both"/>
        <w:rPr>
          <w:sz w:val="28"/>
          <w:szCs w:val="28"/>
          <w:lang w:val="fr-FR"/>
        </w:rPr>
      </w:pPr>
      <w:r>
        <w:rPr>
          <w:sz w:val="28"/>
          <w:szCs w:val="28"/>
          <w:lang w:val="fr-FR"/>
        </w:rPr>
        <w:lastRenderedPageBreak/>
        <w:t>THPT Đồng Quan</w:t>
      </w:r>
    </w:p>
    <w:p w:rsidR="002E19C0" w:rsidRPr="002E19C0" w:rsidRDefault="002E19C0" w:rsidP="002E19C0">
      <w:pPr>
        <w:pStyle w:val="ListParagraph"/>
        <w:spacing w:after="80"/>
        <w:ind w:left="1134"/>
        <w:jc w:val="both"/>
        <w:rPr>
          <w:sz w:val="28"/>
          <w:szCs w:val="28"/>
          <w:lang w:val="fr-FR"/>
        </w:rPr>
      </w:pPr>
      <w:r>
        <w:rPr>
          <w:sz w:val="28"/>
          <w:szCs w:val="28"/>
          <w:lang w:val="fr-FR"/>
        </w:rPr>
        <w:t>10</w:t>
      </w:r>
      <w:proofErr w:type="gramStart"/>
      <w:r>
        <w:rPr>
          <w:sz w:val="28"/>
          <w:szCs w:val="28"/>
          <w:lang w:val="fr-FR"/>
        </w:rPr>
        <w:t>)THPT</w:t>
      </w:r>
      <w:proofErr w:type="gramEnd"/>
      <w:r>
        <w:rPr>
          <w:sz w:val="28"/>
          <w:szCs w:val="28"/>
          <w:lang w:val="fr-FR"/>
        </w:rPr>
        <w:t xml:space="preserve"> Lưu Hoàng</w:t>
      </w:r>
      <w:r w:rsidR="00DE5DE3">
        <w:rPr>
          <w:sz w:val="28"/>
          <w:szCs w:val="28"/>
          <w:lang w:val="fr-FR"/>
        </w:rPr>
        <w:t>.</w:t>
      </w:r>
    </w:p>
    <w:p w:rsidR="003735D2" w:rsidRPr="004C40D9" w:rsidRDefault="003735D2" w:rsidP="00FB1446">
      <w:pPr>
        <w:spacing w:after="80"/>
        <w:ind w:firstLine="284"/>
        <w:jc w:val="both"/>
        <w:rPr>
          <w:sz w:val="28"/>
          <w:szCs w:val="28"/>
          <w:lang w:val="fr-FR"/>
        </w:rPr>
      </w:pPr>
      <w:r w:rsidRPr="004C40D9">
        <w:rPr>
          <w:sz w:val="28"/>
          <w:szCs w:val="28"/>
          <w:lang w:val="fr-FR"/>
        </w:rPr>
        <w:t>Các học sinh tham dự thi phải xếp loại văn hóa</w:t>
      </w:r>
      <w:r w:rsidR="004C40D9" w:rsidRPr="004C40D9">
        <w:rPr>
          <w:sz w:val="28"/>
          <w:szCs w:val="28"/>
          <w:lang w:val="fr-FR"/>
        </w:rPr>
        <w:t xml:space="preserve"> từ khá trở lên, hạnh kiểm tốt và đ</w:t>
      </w:r>
      <w:r w:rsidRPr="004C40D9">
        <w:rPr>
          <w:sz w:val="28"/>
          <w:szCs w:val="28"/>
          <w:lang w:val="fr-FR"/>
        </w:rPr>
        <w:t>iểm trung</w:t>
      </w:r>
      <w:r w:rsidR="008B2AC5" w:rsidRPr="004C40D9">
        <w:rPr>
          <w:sz w:val="28"/>
          <w:szCs w:val="28"/>
          <w:lang w:val="fr-FR"/>
        </w:rPr>
        <w:t xml:space="preserve"> bình môn dự thi từ 7.0 trở lên.</w:t>
      </w:r>
    </w:p>
    <w:p w:rsidR="007A02A7" w:rsidRPr="00DE57D4" w:rsidRDefault="007A02A7" w:rsidP="005D41E7">
      <w:pPr>
        <w:pStyle w:val="ListParagraph"/>
        <w:numPr>
          <w:ilvl w:val="0"/>
          <w:numId w:val="7"/>
        </w:numPr>
        <w:spacing w:after="80"/>
        <w:ind w:left="284" w:hanging="284"/>
        <w:jc w:val="both"/>
        <w:rPr>
          <w:sz w:val="28"/>
          <w:szCs w:val="28"/>
          <w:lang w:val="fr-FR"/>
        </w:rPr>
      </w:pPr>
      <w:r w:rsidRPr="00DE57D4">
        <w:rPr>
          <w:b/>
          <w:sz w:val="28"/>
          <w:szCs w:val="28"/>
          <w:lang w:val="fr-FR"/>
        </w:rPr>
        <w:t>Số lượng thí sinh mỗi đội tuyển của 1 môn</w:t>
      </w:r>
      <w:r w:rsidRPr="00DE57D4">
        <w:rPr>
          <w:sz w:val="28"/>
          <w:szCs w:val="28"/>
          <w:lang w:val="fr-FR"/>
        </w:rPr>
        <w:t xml:space="preserve"> :</w:t>
      </w:r>
      <w:r w:rsidR="00B86978">
        <w:rPr>
          <w:sz w:val="28"/>
          <w:szCs w:val="28"/>
          <w:lang w:val="fr-FR"/>
        </w:rPr>
        <w:t xml:space="preserve"> Mỗi trường chọn đội tuyển dự thi với số lượng</w:t>
      </w:r>
      <w:r w:rsidR="002C67E1">
        <w:rPr>
          <w:sz w:val="28"/>
          <w:szCs w:val="28"/>
          <w:lang w:val="fr-FR"/>
        </w:rPr>
        <w:t xml:space="preserve"> </w:t>
      </w:r>
      <w:r w:rsidRPr="00DE57D4">
        <w:rPr>
          <w:sz w:val="28"/>
          <w:szCs w:val="28"/>
          <w:lang w:val="fr-FR"/>
        </w:rPr>
        <w:t>3 học sinh</w:t>
      </w:r>
      <w:r w:rsidR="005332D2" w:rsidRPr="00DE57D4">
        <w:rPr>
          <w:sz w:val="28"/>
          <w:szCs w:val="28"/>
          <w:lang w:val="fr-FR"/>
        </w:rPr>
        <w:t>/môn/khối</w:t>
      </w:r>
      <w:r w:rsidR="008B2AC5" w:rsidRPr="00DE57D4">
        <w:rPr>
          <w:sz w:val="28"/>
          <w:szCs w:val="28"/>
          <w:lang w:val="fr-FR"/>
        </w:rPr>
        <w:t>.</w:t>
      </w:r>
    </w:p>
    <w:p w:rsidR="00332CF8" w:rsidRPr="00DE57D4" w:rsidRDefault="00332CF8" w:rsidP="005D41E7">
      <w:pPr>
        <w:pStyle w:val="ListParagraph"/>
        <w:numPr>
          <w:ilvl w:val="0"/>
          <w:numId w:val="7"/>
        </w:numPr>
        <w:spacing w:after="80"/>
        <w:ind w:left="284" w:hanging="284"/>
        <w:jc w:val="both"/>
        <w:rPr>
          <w:sz w:val="28"/>
          <w:szCs w:val="28"/>
          <w:lang w:val="fr-FR"/>
        </w:rPr>
      </w:pPr>
      <w:r w:rsidRPr="00DE57D4">
        <w:rPr>
          <w:b/>
          <w:sz w:val="28"/>
          <w:szCs w:val="28"/>
          <w:lang w:val="fr-FR"/>
        </w:rPr>
        <w:t>Môn thi</w:t>
      </w:r>
      <w:r w:rsidR="008B2AC5" w:rsidRPr="00DE57D4">
        <w:rPr>
          <w:sz w:val="28"/>
          <w:szCs w:val="28"/>
          <w:lang w:val="fr-FR"/>
        </w:rPr>
        <w:t xml:space="preserve"> : Các môn </w:t>
      </w:r>
      <w:r w:rsidR="009542BF" w:rsidRPr="00DE57D4">
        <w:rPr>
          <w:sz w:val="28"/>
          <w:szCs w:val="28"/>
          <w:lang w:val="fr-FR"/>
        </w:rPr>
        <w:t>Toán, Vật lý, Hóa học, Sinh học, Lịch sử, Địa lý, Ngữ Văn, Ngoại Ngữ (tiếng Anh)</w:t>
      </w:r>
      <w:r w:rsidR="00737837">
        <w:rPr>
          <w:sz w:val="28"/>
          <w:szCs w:val="28"/>
          <w:lang w:val="fr-FR"/>
        </w:rPr>
        <w:t xml:space="preserve"> </w:t>
      </w:r>
      <w:r w:rsidR="008B2AC5" w:rsidRPr="00DE57D4">
        <w:rPr>
          <w:sz w:val="28"/>
          <w:szCs w:val="28"/>
          <w:lang w:val="fr-FR"/>
        </w:rPr>
        <w:t>khối 10 và 11.</w:t>
      </w:r>
    </w:p>
    <w:p w:rsidR="008B2AC5" w:rsidRPr="005D41E7" w:rsidRDefault="00332CF8" w:rsidP="005D41E7">
      <w:pPr>
        <w:pStyle w:val="ListParagraph"/>
        <w:numPr>
          <w:ilvl w:val="0"/>
          <w:numId w:val="7"/>
        </w:numPr>
        <w:spacing w:after="80"/>
        <w:ind w:left="284" w:hanging="284"/>
        <w:jc w:val="both"/>
        <w:rPr>
          <w:sz w:val="28"/>
          <w:szCs w:val="28"/>
        </w:rPr>
      </w:pPr>
      <w:r w:rsidRPr="005D41E7">
        <w:rPr>
          <w:b/>
          <w:sz w:val="28"/>
          <w:szCs w:val="28"/>
        </w:rPr>
        <w:t>Hình thức thi</w:t>
      </w:r>
      <w:r w:rsidR="008B2AC5" w:rsidRPr="005D41E7">
        <w:rPr>
          <w:sz w:val="28"/>
          <w:szCs w:val="28"/>
        </w:rPr>
        <w:t xml:space="preserve">, </w:t>
      </w:r>
      <w:r w:rsidR="008B2AC5" w:rsidRPr="005D41E7">
        <w:rPr>
          <w:b/>
          <w:sz w:val="28"/>
          <w:szCs w:val="28"/>
        </w:rPr>
        <w:t>t</w:t>
      </w:r>
      <w:r w:rsidR="005332D2" w:rsidRPr="005D41E7">
        <w:rPr>
          <w:b/>
          <w:sz w:val="28"/>
          <w:szCs w:val="28"/>
        </w:rPr>
        <w:t>hời gian làm bài</w:t>
      </w:r>
    </w:p>
    <w:p w:rsidR="008B2AC5" w:rsidRDefault="00332CF8" w:rsidP="008B2AC5">
      <w:pPr>
        <w:pStyle w:val="ListParagraph"/>
        <w:numPr>
          <w:ilvl w:val="0"/>
          <w:numId w:val="12"/>
        </w:numPr>
        <w:spacing w:after="80"/>
        <w:jc w:val="both"/>
        <w:rPr>
          <w:sz w:val="28"/>
          <w:szCs w:val="28"/>
        </w:rPr>
      </w:pPr>
      <w:r w:rsidRPr="008B2AC5">
        <w:rPr>
          <w:sz w:val="28"/>
          <w:szCs w:val="28"/>
        </w:rPr>
        <w:t>Thi tự luận cho tất cả các môn</w:t>
      </w:r>
      <w:r w:rsidR="002B6DC2">
        <w:rPr>
          <w:sz w:val="28"/>
          <w:szCs w:val="28"/>
        </w:rPr>
        <w:t>, riêng t</w:t>
      </w:r>
      <w:r w:rsidR="00130C9A" w:rsidRPr="008B2AC5">
        <w:rPr>
          <w:sz w:val="28"/>
          <w:szCs w:val="28"/>
        </w:rPr>
        <w:t>iếng Anh kết hợp trắc nghiệm và tự luận như đối với thi HSG lớp 12</w:t>
      </w:r>
      <w:r w:rsidRPr="008B2AC5">
        <w:rPr>
          <w:sz w:val="28"/>
          <w:szCs w:val="28"/>
        </w:rPr>
        <w:t xml:space="preserve">. </w:t>
      </w:r>
    </w:p>
    <w:p w:rsidR="005332D2" w:rsidRDefault="00332CF8" w:rsidP="008B2AC5">
      <w:pPr>
        <w:pStyle w:val="ListParagraph"/>
        <w:numPr>
          <w:ilvl w:val="0"/>
          <w:numId w:val="12"/>
        </w:numPr>
        <w:spacing w:after="80"/>
        <w:jc w:val="both"/>
        <w:rPr>
          <w:sz w:val="28"/>
          <w:szCs w:val="28"/>
        </w:rPr>
      </w:pPr>
      <w:r w:rsidRPr="008B2AC5">
        <w:rPr>
          <w:sz w:val="28"/>
          <w:szCs w:val="28"/>
        </w:rPr>
        <w:t xml:space="preserve">Thời gian làm </w:t>
      </w:r>
      <w:proofErr w:type="gramStart"/>
      <w:r w:rsidRPr="008B2AC5">
        <w:rPr>
          <w:sz w:val="28"/>
          <w:szCs w:val="28"/>
        </w:rPr>
        <w:t xml:space="preserve">bài </w:t>
      </w:r>
      <w:r w:rsidR="005332D2" w:rsidRPr="008B2AC5">
        <w:rPr>
          <w:sz w:val="28"/>
          <w:szCs w:val="28"/>
        </w:rPr>
        <w:t>:</w:t>
      </w:r>
      <w:proofErr w:type="gramEnd"/>
      <w:r w:rsidR="009507F3" w:rsidRPr="008B2AC5">
        <w:rPr>
          <w:sz w:val="28"/>
          <w:szCs w:val="28"/>
        </w:rPr>
        <w:t xml:space="preserve"> 120 phút không tính thời gian giao đề</w:t>
      </w:r>
      <w:r w:rsidR="00FD746B" w:rsidRPr="008B2AC5">
        <w:rPr>
          <w:sz w:val="28"/>
          <w:szCs w:val="28"/>
        </w:rPr>
        <w:t>.</w:t>
      </w:r>
    </w:p>
    <w:p w:rsidR="00737837" w:rsidRPr="008B2AC5" w:rsidRDefault="00737837" w:rsidP="008B2AC5">
      <w:pPr>
        <w:pStyle w:val="ListParagraph"/>
        <w:numPr>
          <w:ilvl w:val="0"/>
          <w:numId w:val="12"/>
        </w:numPr>
        <w:spacing w:after="80"/>
        <w:jc w:val="both"/>
        <w:rPr>
          <w:sz w:val="28"/>
          <w:szCs w:val="28"/>
        </w:rPr>
      </w:pPr>
      <w:r>
        <w:rPr>
          <w:sz w:val="28"/>
          <w:szCs w:val="28"/>
        </w:rPr>
        <w:t>Các môn thi, thí sinh l</w:t>
      </w:r>
      <w:r w:rsidR="002B6DC2">
        <w:rPr>
          <w:sz w:val="28"/>
          <w:szCs w:val="28"/>
        </w:rPr>
        <w:t>àm bài vào giấy thi. Riêng môn t</w:t>
      </w:r>
      <w:r>
        <w:rPr>
          <w:sz w:val="28"/>
          <w:szCs w:val="28"/>
        </w:rPr>
        <w:t>iếng Anh, thí sinh làm bài trực tiếp vào đề thi.</w:t>
      </w:r>
    </w:p>
    <w:p w:rsidR="00536226" w:rsidRPr="005868BA" w:rsidRDefault="00332CF8" w:rsidP="005868BA">
      <w:pPr>
        <w:pStyle w:val="ListParagraph"/>
        <w:numPr>
          <w:ilvl w:val="0"/>
          <w:numId w:val="7"/>
        </w:numPr>
        <w:spacing w:after="80"/>
        <w:ind w:left="284" w:hanging="284"/>
        <w:jc w:val="both"/>
        <w:rPr>
          <w:sz w:val="28"/>
          <w:szCs w:val="28"/>
        </w:rPr>
      </w:pPr>
      <w:r w:rsidRPr="005D41E7">
        <w:rPr>
          <w:b/>
          <w:sz w:val="28"/>
          <w:szCs w:val="28"/>
        </w:rPr>
        <w:t xml:space="preserve">Phạm vi chương trình </w:t>
      </w:r>
      <w:proofErr w:type="gramStart"/>
      <w:r w:rsidRPr="005D41E7">
        <w:rPr>
          <w:b/>
          <w:sz w:val="28"/>
          <w:szCs w:val="28"/>
        </w:rPr>
        <w:t>thi</w:t>
      </w:r>
      <w:r w:rsidR="008B2AC5" w:rsidRPr="005D41E7">
        <w:rPr>
          <w:sz w:val="28"/>
          <w:szCs w:val="28"/>
        </w:rPr>
        <w:t xml:space="preserve"> :</w:t>
      </w:r>
      <w:proofErr w:type="gramEnd"/>
      <w:r w:rsidR="008B2AC5" w:rsidRPr="005D41E7">
        <w:rPr>
          <w:sz w:val="28"/>
          <w:szCs w:val="28"/>
        </w:rPr>
        <w:t xml:space="preserve"> K</w:t>
      </w:r>
      <w:r w:rsidRPr="005D41E7">
        <w:rPr>
          <w:sz w:val="28"/>
          <w:szCs w:val="28"/>
        </w:rPr>
        <w:t xml:space="preserve">hối lớp nào thi theo chương trình khối lớp đó. Đề ra theo chương trình cơ bản có nâng cao theo yêu cầu với học sinh giỏi, tính theo phân phối chương trình tới hết tuần </w:t>
      </w:r>
      <w:r w:rsidR="00835E82">
        <w:rPr>
          <w:sz w:val="28"/>
          <w:szCs w:val="28"/>
        </w:rPr>
        <w:t>11</w:t>
      </w:r>
      <w:r w:rsidR="00C02931" w:rsidRPr="005D41E7">
        <w:rPr>
          <w:sz w:val="28"/>
          <w:szCs w:val="28"/>
          <w:lang w:val="vi-VN"/>
        </w:rPr>
        <w:t xml:space="preserve"> c</w:t>
      </w:r>
      <w:r w:rsidRPr="005D41E7">
        <w:rPr>
          <w:sz w:val="28"/>
          <w:szCs w:val="28"/>
        </w:rPr>
        <w:t xml:space="preserve">ủa học kỳ </w:t>
      </w:r>
      <w:proofErr w:type="gramStart"/>
      <w:r w:rsidR="00130C9A" w:rsidRPr="005D41E7">
        <w:rPr>
          <w:sz w:val="28"/>
          <w:szCs w:val="28"/>
        </w:rPr>
        <w:t xml:space="preserve">II </w:t>
      </w:r>
      <w:r w:rsidRPr="005D41E7">
        <w:rPr>
          <w:sz w:val="28"/>
          <w:szCs w:val="28"/>
        </w:rPr>
        <w:t>.</w:t>
      </w:r>
      <w:proofErr w:type="gramEnd"/>
      <w:r w:rsidR="00737837">
        <w:rPr>
          <w:sz w:val="28"/>
          <w:szCs w:val="28"/>
        </w:rPr>
        <w:t xml:space="preserve"> Cụ thể như sau:</w:t>
      </w:r>
    </w:p>
    <w:tbl>
      <w:tblPr>
        <w:tblStyle w:val="TableGrid"/>
        <w:tblW w:w="0" w:type="auto"/>
        <w:tblInd w:w="284" w:type="dxa"/>
        <w:tblLayout w:type="fixed"/>
        <w:tblLook w:val="04A0"/>
      </w:tblPr>
      <w:tblGrid>
        <w:gridCol w:w="675"/>
        <w:gridCol w:w="1535"/>
        <w:gridCol w:w="5694"/>
        <w:gridCol w:w="1418"/>
      </w:tblGrid>
      <w:tr w:rsidR="00737837" w:rsidTr="00536226">
        <w:tc>
          <w:tcPr>
            <w:tcW w:w="675" w:type="dxa"/>
          </w:tcPr>
          <w:p w:rsidR="00737837" w:rsidRDefault="00066D64" w:rsidP="00737837">
            <w:pPr>
              <w:pStyle w:val="ListParagraph"/>
              <w:spacing w:after="80"/>
              <w:ind w:left="0"/>
              <w:jc w:val="both"/>
              <w:rPr>
                <w:b/>
                <w:sz w:val="28"/>
                <w:szCs w:val="28"/>
              </w:rPr>
            </w:pPr>
            <w:r>
              <w:rPr>
                <w:b/>
                <w:sz w:val="28"/>
                <w:szCs w:val="28"/>
              </w:rPr>
              <w:t>TT</w:t>
            </w:r>
          </w:p>
        </w:tc>
        <w:tc>
          <w:tcPr>
            <w:tcW w:w="1535" w:type="dxa"/>
          </w:tcPr>
          <w:p w:rsidR="00737837" w:rsidRDefault="00066D64" w:rsidP="00737837">
            <w:pPr>
              <w:pStyle w:val="ListParagraph"/>
              <w:spacing w:after="80"/>
              <w:ind w:left="0"/>
              <w:jc w:val="both"/>
              <w:rPr>
                <w:b/>
                <w:sz w:val="28"/>
                <w:szCs w:val="28"/>
              </w:rPr>
            </w:pPr>
            <w:r>
              <w:rPr>
                <w:b/>
                <w:sz w:val="28"/>
                <w:szCs w:val="28"/>
              </w:rPr>
              <w:t>Môn</w:t>
            </w:r>
          </w:p>
        </w:tc>
        <w:tc>
          <w:tcPr>
            <w:tcW w:w="5694" w:type="dxa"/>
          </w:tcPr>
          <w:p w:rsidR="00066D64" w:rsidRDefault="00066D64" w:rsidP="00737837">
            <w:pPr>
              <w:pStyle w:val="ListParagraph"/>
              <w:spacing w:after="80"/>
              <w:ind w:left="0"/>
              <w:jc w:val="both"/>
              <w:rPr>
                <w:b/>
                <w:sz w:val="28"/>
                <w:szCs w:val="28"/>
              </w:rPr>
            </w:pPr>
            <w:r>
              <w:rPr>
                <w:b/>
                <w:sz w:val="28"/>
                <w:szCs w:val="28"/>
              </w:rPr>
              <w:t xml:space="preserve">Phạm vi kiến thức </w:t>
            </w:r>
          </w:p>
          <w:p w:rsidR="00737837" w:rsidRDefault="00066D64" w:rsidP="00737837">
            <w:pPr>
              <w:pStyle w:val="ListParagraph"/>
              <w:spacing w:after="80"/>
              <w:ind w:left="0"/>
              <w:jc w:val="both"/>
              <w:rPr>
                <w:b/>
                <w:sz w:val="28"/>
                <w:szCs w:val="28"/>
              </w:rPr>
            </w:pPr>
            <w:r>
              <w:rPr>
                <w:b/>
                <w:sz w:val="28"/>
                <w:szCs w:val="28"/>
              </w:rPr>
              <w:t>(tính đến hết bài)</w:t>
            </w:r>
          </w:p>
        </w:tc>
        <w:tc>
          <w:tcPr>
            <w:tcW w:w="1418" w:type="dxa"/>
          </w:tcPr>
          <w:p w:rsidR="00737837" w:rsidRDefault="00066D64" w:rsidP="00737837">
            <w:pPr>
              <w:pStyle w:val="ListParagraph"/>
              <w:spacing w:after="80"/>
              <w:ind w:left="0"/>
              <w:jc w:val="both"/>
              <w:rPr>
                <w:b/>
                <w:sz w:val="28"/>
                <w:szCs w:val="28"/>
              </w:rPr>
            </w:pPr>
            <w:r>
              <w:rPr>
                <w:b/>
                <w:sz w:val="28"/>
                <w:szCs w:val="28"/>
              </w:rPr>
              <w:t>Ghi chú</w:t>
            </w:r>
          </w:p>
        </w:tc>
      </w:tr>
      <w:tr w:rsidR="00737837" w:rsidTr="00536226">
        <w:tc>
          <w:tcPr>
            <w:tcW w:w="675" w:type="dxa"/>
          </w:tcPr>
          <w:p w:rsidR="00737837" w:rsidRPr="00D125D9" w:rsidRDefault="00D125D9" w:rsidP="00D125D9">
            <w:pPr>
              <w:spacing w:after="80"/>
              <w:jc w:val="both"/>
              <w:rPr>
                <w:sz w:val="28"/>
                <w:szCs w:val="28"/>
              </w:rPr>
            </w:pPr>
            <w:r>
              <w:rPr>
                <w:sz w:val="28"/>
                <w:szCs w:val="28"/>
              </w:rPr>
              <w:t>1</w:t>
            </w:r>
          </w:p>
        </w:tc>
        <w:tc>
          <w:tcPr>
            <w:tcW w:w="1535" w:type="dxa"/>
          </w:tcPr>
          <w:p w:rsidR="00737837" w:rsidRDefault="00D125D9" w:rsidP="00737837">
            <w:pPr>
              <w:pStyle w:val="ListParagraph"/>
              <w:spacing w:after="80"/>
              <w:ind w:left="0"/>
              <w:jc w:val="both"/>
              <w:rPr>
                <w:b/>
                <w:sz w:val="28"/>
                <w:szCs w:val="28"/>
              </w:rPr>
            </w:pPr>
            <w:r>
              <w:rPr>
                <w:b/>
                <w:sz w:val="28"/>
                <w:szCs w:val="28"/>
              </w:rPr>
              <w:t>Toán 10</w:t>
            </w:r>
          </w:p>
        </w:tc>
        <w:tc>
          <w:tcPr>
            <w:tcW w:w="5694" w:type="dxa"/>
          </w:tcPr>
          <w:p w:rsidR="00737837" w:rsidRDefault="00E746C2" w:rsidP="00737837">
            <w:pPr>
              <w:pStyle w:val="ListParagraph"/>
              <w:spacing w:after="80"/>
              <w:ind w:left="0"/>
              <w:jc w:val="both"/>
              <w:rPr>
                <w:sz w:val="28"/>
                <w:szCs w:val="28"/>
              </w:rPr>
            </w:pPr>
            <w:r>
              <w:rPr>
                <w:sz w:val="28"/>
                <w:szCs w:val="28"/>
              </w:rPr>
              <w:t>*ĐS: Bài: Giá trị lượng giác của một cung</w:t>
            </w:r>
          </w:p>
          <w:p w:rsidR="00E746C2" w:rsidRPr="00835E82" w:rsidRDefault="00E746C2" w:rsidP="00737837">
            <w:pPr>
              <w:pStyle w:val="ListParagraph"/>
              <w:spacing w:after="80"/>
              <w:ind w:left="0"/>
              <w:jc w:val="both"/>
              <w:rPr>
                <w:sz w:val="28"/>
                <w:szCs w:val="28"/>
              </w:rPr>
            </w:pPr>
            <w:r>
              <w:rPr>
                <w:sz w:val="28"/>
                <w:szCs w:val="28"/>
              </w:rPr>
              <w:t>*Hình học: Bài:Phương trình đường thẳng</w:t>
            </w:r>
          </w:p>
        </w:tc>
        <w:tc>
          <w:tcPr>
            <w:tcW w:w="1418" w:type="dxa"/>
          </w:tcPr>
          <w:p w:rsidR="00737837" w:rsidRDefault="00737837" w:rsidP="00737837">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2</w:t>
            </w:r>
          </w:p>
        </w:tc>
        <w:tc>
          <w:tcPr>
            <w:tcW w:w="1535" w:type="dxa"/>
          </w:tcPr>
          <w:p w:rsidR="00737837" w:rsidRDefault="00D125D9" w:rsidP="00737837">
            <w:pPr>
              <w:pStyle w:val="ListParagraph"/>
              <w:spacing w:after="80"/>
              <w:ind w:left="0"/>
              <w:jc w:val="both"/>
              <w:rPr>
                <w:b/>
                <w:sz w:val="28"/>
                <w:szCs w:val="28"/>
              </w:rPr>
            </w:pPr>
            <w:r>
              <w:rPr>
                <w:b/>
                <w:sz w:val="28"/>
                <w:szCs w:val="28"/>
              </w:rPr>
              <w:t>Toán 11</w:t>
            </w:r>
          </w:p>
        </w:tc>
        <w:tc>
          <w:tcPr>
            <w:tcW w:w="5694" w:type="dxa"/>
          </w:tcPr>
          <w:p w:rsidR="00E746C2" w:rsidRDefault="00E746C2" w:rsidP="00E746C2">
            <w:pPr>
              <w:pStyle w:val="ListParagraph"/>
              <w:spacing w:after="80"/>
              <w:ind w:left="0"/>
              <w:jc w:val="both"/>
              <w:rPr>
                <w:sz w:val="28"/>
                <w:szCs w:val="28"/>
              </w:rPr>
            </w:pPr>
            <w:r>
              <w:rPr>
                <w:sz w:val="28"/>
                <w:szCs w:val="28"/>
              </w:rPr>
              <w:t>*ĐS: Bài: Đạo hàm của hàm số lượng giác</w:t>
            </w:r>
          </w:p>
          <w:p w:rsidR="00737837" w:rsidRPr="00835E82" w:rsidRDefault="00E746C2" w:rsidP="00E746C2">
            <w:pPr>
              <w:pStyle w:val="ListParagraph"/>
              <w:spacing w:after="80"/>
              <w:ind w:left="0"/>
              <w:jc w:val="both"/>
              <w:rPr>
                <w:sz w:val="28"/>
                <w:szCs w:val="28"/>
              </w:rPr>
            </w:pPr>
            <w:r>
              <w:rPr>
                <w:sz w:val="28"/>
                <w:szCs w:val="28"/>
              </w:rPr>
              <w:t>*Hình học: Bài:Đường thẳng vuông góc với mặt phẳng</w:t>
            </w:r>
          </w:p>
        </w:tc>
        <w:tc>
          <w:tcPr>
            <w:tcW w:w="1418" w:type="dxa"/>
          </w:tcPr>
          <w:p w:rsidR="00737837" w:rsidRDefault="00737837" w:rsidP="00737837">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3</w:t>
            </w:r>
          </w:p>
        </w:tc>
        <w:tc>
          <w:tcPr>
            <w:tcW w:w="1535" w:type="dxa"/>
          </w:tcPr>
          <w:p w:rsidR="00737837" w:rsidRDefault="00D125D9" w:rsidP="00737837">
            <w:pPr>
              <w:pStyle w:val="ListParagraph"/>
              <w:spacing w:after="80"/>
              <w:ind w:left="0"/>
              <w:jc w:val="both"/>
              <w:rPr>
                <w:b/>
                <w:sz w:val="28"/>
                <w:szCs w:val="28"/>
              </w:rPr>
            </w:pPr>
            <w:r>
              <w:rPr>
                <w:b/>
                <w:sz w:val="28"/>
                <w:szCs w:val="28"/>
              </w:rPr>
              <w:t>Lý 10</w:t>
            </w:r>
          </w:p>
        </w:tc>
        <w:tc>
          <w:tcPr>
            <w:tcW w:w="5694" w:type="dxa"/>
          </w:tcPr>
          <w:p w:rsidR="00737837" w:rsidRPr="00835E82" w:rsidRDefault="00835E82" w:rsidP="00737837">
            <w:pPr>
              <w:pStyle w:val="ListParagraph"/>
              <w:spacing w:after="80"/>
              <w:ind w:left="0"/>
              <w:jc w:val="both"/>
              <w:rPr>
                <w:sz w:val="28"/>
                <w:szCs w:val="28"/>
              </w:rPr>
            </w:pPr>
            <w:r w:rsidRPr="00835E82">
              <w:rPr>
                <w:sz w:val="28"/>
                <w:szCs w:val="28"/>
              </w:rPr>
              <w:t>Bài: Các nguyên lý của nhiệt động lực học</w:t>
            </w:r>
          </w:p>
        </w:tc>
        <w:tc>
          <w:tcPr>
            <w:tcW w:w="1418" w:type="dxa"/>
          </w:tcPr>
          <w:p w:rsidR="00737837" w:rsidRDefault="00737837" w:rsidP="00737837">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4</w:t>
            </w:r>
          </w:p>
        </w:tc>
        <w:tc>
          <w:tcPr>
            <w:tcW w:w="1535" w:type="dxa"/>
          </w:tcPr>
          <w:p w:rsidR="00737837" w:rsidRDefault="00D125D9" w:rsidP="00737837">
            <w:pPr>
              <w:pStyle w:val="ListParagraph"/>
              <w:spacing w:after="80"/>
              <w:ind w:left="0"/>
              <w:jc w:val="both"/>
              <w:rPr>
                <w:b/>
                <w:sz w:val="28"/>
                <w:szCs w:val="28"/>
              </w:rPr>
            </w:pPr>
            <w:r>
              <w:rPr>
                <w:b/>
                <w:sz w:val="28"/>
                <w:szCs w:val="28"/>
              </w:rPr>
              <w:t>Lý 11</w:t>
            </w:r>
          </w:p>
        </w:tc>
        <w:tc>
          <w:tcPr>
            <w:tcW w:w="5694" w:type="dxa"/>
          </w:tcPr>
          <w:p w:rsidR="00737837" w:rsidRPr="00835E82" w:rsidRDefault="002A0B26" w:rsidP="00737837">
            <w:pPr>
              <w:pStyle w:val="ListParagraph"/>
              <w:spacing w:after="80"/>
              <w:ind w:left="0"/>
              <w:jc w:val="both"/>
              <w:rPr>
                <w:sz w:val="28"/>
                <w:szCs w:val="28"/>
              </w:rPr>
            </w:pPr>
            <w:r>
              <w:rPr>
                <w:sz w:val="28"/>
                <w:szCs w:val="28"/>
              </w:rPr>
              <w:t>Bài: Thấu kính mỏng</w:t>
            </w:r>
          </w:p>
        </w:tc>
        <w:tc>
          <w:tcPr>
            <w:tcW w:w="1418" w:type="dxa"/>
          </w:tcPr>
          <w:p w:rsidR="00737837" w:rsidRDefault="00737837" w:rsidP="00737837">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5</w:t>
            </w:r>
          </w:p>
        </w:tc>
        <w:tc>
          <w:tcPr>
            <w:tcW w:w="1535" w:type="dxa"/>
          </w:tcPr>
          <w:p w:rsidR="00737837" w:rsidRDefault="00D125D9" w:rsidP="00737837">
            <w:pPr>
              <w:pStyle w:val="ListParagraph"/>
              <w:spacing w:after="80"/>
              <w:ind w:left="0"/>
              <w:jc w:val="both"/>
              <w:rPr>
                <w:b/>
                <w:sz w:val="28"/>
                <w:szCs w:val="28"/>
              </w:rPr>
            </w:pPr>
            <w:r>
              <w:rPr>
                <w:b/>
                <w:sz w:val="28"/>
                <w:szCs w:val="28"/>
              </w:rPr>
              <w:t>Hóa 10</w:t>
            </w:r>
          </w:p>
        </w:tc>
        <w:tc>
          <w:tcPr>
            <w:tcW w:w="5694" w:type="dxa"/>
          </w:tcPr>
          <w:p w:rsidR="00737837" w:rsidRPr="00835E82" w:rsidRDefault="002A0B26" w:rsidP="00737837">
            <w:pPr>
              <w:pStyle w:val="ListParagraph"/>
              <w:spacing w:after="80"/>
              <w:ind w:left="0"/>
              <w:jc w:val="both"/>
              <w:rPr>
                <w:sz w:val="28"/>
                <w:szCs w:val="28"/>
              </w:rPr>
            </w:pPr>
            <w:r>
              <w:rPr>
                <w:sz w:val="28"/>
                <w:szCs w:val="28"/>
              </w:rPr>
              <w:t>Bài: Luyện tập Oxi, Lưu huỳnh</w:t>
            </w:r>
          </w:p>
        </w:tc>
        <w:tc>
          <w:tcPr>
            <w:tcW w:w="1418" w:type="dxa"/>
          </w:tcPr>
          <w:p w:rsidR="00737837" w:rsidRDefault="00737837" w:rsidP="00737837">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6</w:t>
            </w:r>
          </w:p>
        </w:tc>
        <w:tc>
          <w:tcPr>
            <w:tcW w:w="1535" w:type="dxa"/>
          </w:tcPr>
          <w:p w:rsidR="00737837" w:rsidRDefault="00D125D9" w:rsidP="00737837">
            <w:pPr>
              <w:pStyle w:val="ListParagraph"/>
              <w:spacing w:after="80"/>
              <w:ind w:left="0"/>
              <w:jc w:val="both"/>
              <w:rPr>
                <w:b/>
                <w:sz w:val="28"/>
                <w:szCs w:val="28"/>
              </w:rPr>
            </w:pPr>
            <w:r>
              <w:rPr>
                <w:b/>
                <w:sz w:val="28"/>
                <w:szCs w:val="28"/>
              </w:rPr>
              <w:t>Hóa 11</w:t>
            </w:r>
          </w:p>
        </w:tc>
        <w:tc>
          <w:tcPr>
            <w:tcW w:w="5694" w:type="dxa"/>
          </w:tcPr>
          <w:p w:rsidR="00737837" w:rsidRPr="00835E82" w:rsidRDefault="002A0B26" w:rsidP="00737837">
            <w:pPr>
              <w:pStyle w:val="ListParagraph"/>
              <w:spacing w:after="80"/>
              <w:ind w:left="0"/>
              <w:jc w:val="both"/>
              <w:rPr>
                <w:sz w:val="28"/>
                <w:szCs w:val="28"/>
              </w:rPr>
            </w:pPr>
            <w:r>
              <w:rPr>
                <w:sz w:val="28"/>
                <w:szCs w:val="28"/>
              </w:rPr>
              <w:t>Bài: Phenol</w:t>
            </w:r>
          </w:p>
        </w:tc>
        <w:tc>
          <w:tcPr>
            <w:tcW w:w="1418" w:type="dxa"/>
          </w:tcPr>
          <w:p w:rsidR="00737837" w:rsidRDefault="00737837" w:rsidP="00737837">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7</w:t>
            </w:r>
          </w:p>
        </w:tc>
        <w:tc>
          <w:tcPr>
            <w:tcW w:w="1535" w:type="dxa"/>
          </w:tcPr>
          <w:p w:rsidR="00737837" w:rsidRDefault="00D125D9" w:rsidP="00737837">
            <w:pPr>
              <w:pStyle w:val="ListParagraph"/>
              <w:spacing w:after="80"/>
              <w:ind w:left="0"/>
              <w:jc w:val="both"/>
              <w:rPr>
                <w:b/>
                <w:sz w:val="28"/>
                <w:szCs w:val="28"/>
              </w:rPr>
            </w:pPr>
            <w:r>
              <w:rPr>
                <w:b/>
                <w:sz w:val="28"/>
                <w:szCs w:val="28"/>
              </w:rPr>
              <w:t>Sinh 10</w:t>
            </w:r>
          </w:p>
        </w:tc>
        <w:tc>
          <w:tcPr>
            <w:tcW w:w="5694" w:type="dxa"/>
          </w:tcPr>
          <w:p w:rsidR="00737837" w:rsidRPr="00835E82" w:rsidRDefault="00D125D9" w:rsidP="00835E82">
            <w:pPr>
              <w:pStyle w:val="ListParagraph"/>
              <w:spacing w:after="80"/>
              <w:ind w:left="0"/>
              <w:jc w:val="both"/>
              <w:rPr>
                <w:sz w:val="28"/>
                <w:szCs w:val="28"/>
              </w:rPr>
            </w:pPr>
            <w:r w:rsidRPr="00835E82">
              <w:rPr>
                <w:sz w:val="28"/>
                <w:szCs w:val="28"/>
              </w:rPr>
              <w:t>Bài</w:t>
            </w:r>
            <w:r w:rsidR="00835E82" w:rsidRPr="00835E82">
              <w:rPr>
                <w:sz w:val="28"/>
                <w:szCs w:val="28"/>
              </w:rPr>
              <w:t xml:space="preserve"> </w:t>
            </w:r>
            <w:r w:rsidRPr="00835E82">
              <w:rPr>
                <w:sz w:val="28"/>
                <w:szCs w:val="28"/>
              </w:rPr>
              <w:t xml:space="preserve">: </w:t>
            </w:r>
            <w:r w:rsidR="00835E82" w:rsidRPr="00835E82">
              <w:rPr>
                <w:sz w:val="28"/>
                <w:szCs w:val="28"/>
              </w:rPr>
              <w:t>Thực hành quan sát một số vi sinh vật</w:t>
            </w:r>
          </w:p>
        </w:tc>
        <w:tc>
          <w:tcPr>
            <w:tcW w:w="1418" w:type="dxa"/>
          </w:tcPr>
          <w:p w:rsidR="00737837" w:rsidRDefault="00737837" w:rsidP="00737837">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8</w:t>
            </w:r>
          </w:p>
        </w:tc>
        <w:tc>
          <w:tcPr>
            <w:tcW w:w="1535" w:type="dxa"/>
          </w:tcPr>
          <w:p w:rsidR="00737837" w:rsidRDefault="00D125D9" w:rsidP="001A05D1">
            <w:pPr>
              <w:pStyle w:val="ListParagraph"/>
              <w:spacing w:after="80"/>
              <w:ind w:left="0"/>
              <w:jc w:val="both"/>
              <w:rPr>
                <w:b/>
                <w:sz w:val="28"/>
                <w:szCs w:val="28"/>
              </w:rPr>
            </w:pPr>
            <w:r>
              <w:rPr>
                <w:b/>
                <w:sz w:val="28"/>
                <w:szCs w:val="28"/>
              </w:rPr>
              <w:t>Sinh 11</w:t>
            </w:r>
          </w:p>
        </w:tc>
        <w:tc>
          <w:tcPr>
            <w:tcW w:w="5694" w:type="dxa"/>
          </w:tcPr>
          <w:p w:rsidR="00737837" w:rsidRPr="00835E82" w:rsidRDefault="00D125D9" w:rsidP="001A05D1">
            <w:pPr>
              <w:pStyle w:val="ListParagraph"/>
              <w:spacing w:after="80"/>
              <w:ind w:left="0"/>
              <w:jc w:val="both"/>
              <w:rPr>
                <w:sz w:val="28"/>
                <w:szCs w:val="28"/>
              </w:rPr>
            </w:pPr>
            <w:r w:rsidRPr="00835E82">
              <w:rPr>
                <w:sz w:val="28"/>
                <w:szCs w:val="28"/>
              </w:rPr>
              <w:t>Bài: Phát triển ở thực vật có hoa</w:t>
            </w:r>
          </w:p>
        </w:tc>
        <w:tc>
          <w:tcPr>
            <w:tcW w:w="1418" w:type="dxa"/>
          </w:tcPr>
          <w:p w:rsidR="00737837" w:rsidRDefault="00737837" w:rsidP="001A05D1">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9</w:t>
            </w:r>
          </w:p>
        </w:tc>
        <w:tc>
          <w:tcPr>
            <w:tcW w:w="1535" w:type="dxa"/>
          </w:tcPr>
          <w:p w:rsidR="00737837" w:rsidRDefault="00D125D9" w:rsidP="001A05D1">
            <w:pPr>
              <w:pStyle w:val="ListParagraph"/>
              <w:spacing w:after="80"/>
              <w:ind w:left="0"/>
              <w:jc w:val="both"/>
              <w:rPr>
                <w:b/>
                <w:sz w:val="28"/>
                <w:szCs w:val="28"/>
              </w:rPr>
            </w:pPr>
            <w:r>
              <w:rPr>
                <w:b/>
                <w:sz w:val="28"/>
                <w:szCs w:val="28"/>
              </w:rPr>
              <w:t>Văn 10</w:t>
            </w:r>
          </w:p>
        </w:tc>
        <w:tc>
          <w:tcPr>
            <w:tcW w:w="5694" w:type="dxa"/>
          </w:tcPr>
          <w:p w:rsidR="00737837" w:rsidRPr="00835E82" w:rsidRDefault="00835E82" w:rsidP="001A05D1">
            <w:pPr>
              <w:pStyle w:val="ListParagraph"/>
              <w:spacing w:after="80"/>
              <w:ind w:left="0"/>
              <w:jc w:val="both"/>
              <w:rPr>
                <w:sz w:val="28"/>
                <w:szCs w:val="28"/>
              </w:rPr>
            </w:pPr>
            <w:r w:rsidRPr="00835E82">
              <w:rPr>
                <w:sz w:val="28"/>
                <w:szCs w:val="28"/>
              </w:rPr>
              <w:t>Bài: Trao duyên</w:t>
            </w:r>
          </w:p>
        </w:tc>
        <w:tc>
          <w:tcPr>
            <w:tcW w:w="1418" w:type="dxa"/>
          </w:tcPr>
          <w:p w:rsidR="00737837" w:rsidRDefault="00737837" w:rsidP="001A05D1">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rPr>
                <w:sz w:val="28"/>
                <w:szCs w:val="28"/>
              </w:rPr>
            </w:pPr>
            <w:r>
              <w:rPr>
                <w:sz w:val="28"/>
                <w:szCs w:val="28"/>
              </w:rPr>
              <w:t>10</w:t>
            </w:r>
          </w:p>
        </w:tc>
        <w:tc>
          <w:tcPr>
            <w:tcW w:w="1535" w:type="dxa"/>
          </w:tcPr>
          <w:p w:rsidR="00737837" w:rsidRDefault="00D125D9" w:rsidP="001A05D1">
            <w:pPr>
              <w:pStyle w:val="ListParagraph"/>
              <w:spacing w:after="80"/>
              <w:ind w:left="0"/>
              <w:jc w:val="both"/>
              <w:rPr>
                <w:b/>
                <w:sz w:val="28"/>
                <w:szCs w:val="28"/>
              </w:rPr>
            </w:pPr>
            <w:r>
              <w:rPr>
                <w:b/>
                <w:sz w:val="28"/>
                <w:szCs w:val="28"/>
              </w:rPr>
              <w:t>Văn 11</w:t>
            </w:r>
          </w:p>
        </w:tc>
        <w:tc>
          <w:tcPr>
            <w:tcW w:w="5694" w:type="dxa"/>
          </w:tcPr>
          <w:p w:rsidR="00737837" w:rsidRPr="00835E82" w:rsidRDefault="00835E82" w:rsidP="001A05D1">
            <w:pPr>
              <w:pStyle w:val="ListParagraph"/>
              <w:spacing w:after="80"/>
              <w:ind w:left="0"/>
              <w:jc w:val="both"/>
              <w:rPr>
                <w:sz w:val="28"/>
                <w:szCs w:val="28"/>
              </w:rPr>
            </w:pPr>
            <w:r w:rsidRPr="00835E82">
              <w:rPr>
                <w:sz w:val="28"/>
                <w:szCs w:val="28"/>
              </w:rPr>
              <w:t>Bài đọc thêm: Ba cống hiến vĩ đại của Các Mác (Ăng ghen)</w:t>
            </w:r>
          </w:p>
        </w:tc>
        <w:tc>
          <w:tcPr>
            <w:tcW w:w="1418" w:type="dxa"/>
          </w:tcPr>
          <w:p w:rsidR="00737837" w:rsidRDefault="00737837" w:rsidP="001A05D1">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jc w:val="both"/>
              <w:rPr>
                <w:sz w:val="28"/>
                <w:szCs w:val="28"/>
              </w:rPr>
            </w:pPr>
            <w:r>
              <w:rPr>
                <w:sz w:val="28"/>
                <w:szCs w:val="28"/>
              </w:rPr>
              <w:t>11</w:t>
            </w:r>
          </w:p>
        </w:tc>
        <w:tc>
          <w:tcPr>
            <w:tcW w:w="1535" w:type="dxa"/>
          </w:tcPr>
          <w:p w:rsidR="00737837" w:rsidRDefault="00D125D9" w:rsidP="001A05D1">
            <w:pPr>
              <w:pStyle w:val="ListParagraph"/>
              <w:spacing w:after="80"/>
              <w:ind w:left="0"/>
              <w:jc w:val="both"/>
              <w:rPr>
                <w:b/>
                <w:sz w:val="28"/>
                <w:szCs w:val="28"/>
              </w:rPr>
            </w:pPr>
            <w:r>
              <w:rPr>
                <w:b/>
                <w:sz w:val="28"/>
                <w:szCs w:val="28"/>
              </w:rPr>
              <w:t>Anh 10</w:t>
            </w:r>
          </w:p>
        </w:tc>
        <w:tc>
          <w:tcPr>
            <w:tcW w:w="5694" w:type="dxa"/>
          </w:tcPr>
          <w:p w:rsidR="00CF4C40" w:rsidRDefault="00E746C2" w:rsidP="001A05D1">
            <w:pPr>
              <w:pStyle w:val="ListParagraph"/>
              <w:spacing w:after="80"/>
              <w:ind w:left="0"/>
              <w:jc w:val="both"/>
              <w:rPr>
                <w:sz w:val="28"/>
                <w:szCs w:val="28"/>
              </w:rPr>
            </w:pPr>
            <w:r>
              <w:rPr>
                <w:sz w:val="28"/>
                <w:szCs w:val="28"/>
              </w:rPr>
              <w:t>Unit 9: Speaking</w:t>
            </w:r>
            <w:r w:rsidR="00CF4C40">
              <w:rPr>
                <w:sz w:val="28"/>
                <w:szCs w:val="28"/>
              </w:rPr>
              <w:t xml:space="preserve"> </w:t>
            </w:r>
          </w:p>
          <w:p w:rsidR="00737837" w:rsidRPr="00835E82" w:rsidRDefault="00CF4C40" w:rsidP="001A05D1">
            <w:pPr>
              <w:pStyle w:val="ListParagraph"/>
              <w:spacing w:after="80"/>
              <w:ind w:left="0"/>
              <w:jc w:val="both"/>
              <w:rPr>
                <w:sz w:val="28"/>
                <w:szCs w:val="28"/>
              </w:rPr>
            </w:pPr>
            <w:r>
              <w:rPr>
                <w:sz w:val="28"/>
                <w:szCs w:val="28"/>
              </w:rPr>
              <w:t>(sách thí điểm)</w:t>
            </w:r>
          </w:p>
        </w:tc>
        <w:tc>
          <w:tcPr>
            <w:tcW w:w="1418" w:type="dxa"/>
          </w:tcPr>
          <w:p w:rsidR="00737837" w:rsidRDefault="00737837" w:rsidP="001A05D1">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jc w:val="both"/>
              <w:rPr>
                <w:sz w:val="28"/>
                <w:szCs w:val="28"/>
              </w:rPr>
            </w:pPr>
            <w:r>
              <w:rPr>
                <w:sz w:val="28"/>
                <w:szCs w:val="28"/>
              </w:rPr>
              <w:t>12</w:t>
            </w:r>
          </w:p>
        </w:tc>
        <w:tc>
          <w:tcPr>
            <w:tcW w:w="1535" w:type="dxa"/>
          </w:tcPr>
          <w:p w:rsidR="00737837" w:rsidRDefault="00D125D9" w:rsidP="001A05D1">
            <w:pPr>
              <w:pStyle w:val="ListParagraph"/>
              <w:spacing w:after="80"/>
              <w:ind w:left="0"/>
              <w:jc w:val="both"/>
              <w:rPr>
                <w:b/>
                <w:sz w:val="28"/>
                <w:szCs w:val="28"/>
              </w:rPr>
            </w:pPr>
            <w:r>
              <w:rPr>
                <w:b/>
                <w:sz w:val="28"/>
                <w:szCs w:val="28"/>
              </w:rPr>
              <w:t>Anh 11</w:t>
            </w:r>
          </w:p>
        </w:tc>
        <w:tc>
          <w:tcPr>
            <w:tcW w:w="5694" w:type="dxa"/>
          </w:tcPr>
          <w:p w:rsidR="00737837" w:rsidRDefault="00CF4C40" w:rsidP="001A05D1">
            <w:pPr>
              <w:pStyle w:val="ListParagraph"/>
              <w:spacing w:after="80"/>
              <w:ind w:left="0"/>
              <w:jc w:val="both"/>
              <w:rPr>
                <w:sz w:val="28"/>
                <w:szCs w:val="28"/>
              </w:rPr>
            </w:pPr>
            <w:r>
              <w:rPr>
                <w:sz w:val="28"/>
                <w:szCs w:val="28"/>
              </w:rPr>
              <w:t>Unit 13: Hobbies    (sách cơ bản)</w:t>
            </w:r>
          </w:p>
          <w:p w:rsidR="00536226" w:rsidRPr="00835E82" w:rsidRDefault="00536226" w:rsidP="001A05D1">
            <w:pPr>
              <w:pStyle w:val="ListParagraph"/>
              <w:spacing w:after="80"/>
              <w:ind w:left="0"/>
              <w:jc w:val="both"/>
              <w:rPr>
                <w:sz w:val="28"/>
                <w:szCs w:val="28"/>
              </w:rPr>
            </w:pPr>
            <w:r>
              <w:rPr>
                <w:sz w:val="28"/>
                <w:szCs w:val="28"/>
              </w:rPr>
              <w:t>Unit 9: Listening   (sách thí điểm)</w:t>
            </w:r>
          </w:p>
        </w:tc>
        <w:tc>
          <w:tcPr>
            <w:tcW w:w="1418" w:type="dxa"/>
          </w:tcPr>
          <w:p w:rsidR="00737837" w:rsidRDefault="00737837" w:rsidP="001A05D1">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jc w:val="both"/>
              <w:rPr>
                <w:sz w:val="28"/>
                <w:szCs w:val="28"/>
              </w:rPr>
            </w:pPr>
            <w:r>
              <w:rPr>
                <w:sz w:val="28"/>
                <w:szCs w:val="28"/>
              </w:rPr>
              <w:t>13</w:t>
            </w:r>
          </w:p>
        </w:tc>
        <w:tc>
          <w:tcPr>
            <w:tcW w:w="1535" w:type="dxa"/>
          </w:tcPr>
          <w:p w:rsidR="00737837" w:rsidRDefault="00D125D9" w:rsidP="001A05D1">
            <w:pPr>
              <w:pStyle w:val="ListParagraph"/>
              <w:spacing w:after="80"/>
              <w:ind w:left="0"/>
              <w:jc w:val="both"/>
              <w:rPr>
                <w:b/>
                <w:sz w:val="28"/>
                <w:szCs w:val="28"/>
              </w:rPr>
            </w:pPr>
            <w:r>
              <w:rPr>
                <w:b/>
                <w:sz w:val="28"/>
                <w:szCs w:val="28"/>
              </w:rPr>
              <w:t xml:space="preserve"> Sử 10</w:t>
            </w:r>
          </w:p>
        </w:tc>
        <w:tc>
          <w:tcPr>
            <w:tcW w:w="5694" w:type="dxa"/>
          </w:tcPr>
          <w:p w:rsidR="00737837" w:rsidRPr="00835E82" w:rsidRDefault="002A0B26" w:rsidP="001A05D1">
            <w:pPr>
              <w:pStyle w:val="ListParagraph"/>
              <w:spacing w:after="80"/>
              <w:ind w:left="0"/>
              <w:jc w:val="both"/>
              <w:rPr>
                <w:sz w:val="28"/>
                <w:szCs w:val="28"/>
              </w:rPr>
            </w:pPr>
            <w:r>
              <w:rPr>
                <w:sz w:val="28"/>
                <w:szCs w:val="28"/>
              </w:rPr>
              <w:t>Bài: Cách mạng tư sản Pháp cuối thế kỷ XVIII</w:t>
            </w:r>
          </w:p>
        </w:tc>
        <w:tc>
          <w:tcPr>
            <w:tcW w:w="1418" w:type="dxa"/>
          </w:tcPr>
          <w:p w:rsidR="00737837" w:rsidRDefault="00737837" w:rsidP="001A05D1">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jc w:val="both"/>
              <w:rPr>
                <w:sz w:val="28"/>
                <w:szCs w:val="28"/>
              </w:rPr>
            </w:pPr>
            <w:r>
              <w:rPr>
                <w:sz w:val="28"/>
                <w:szCs w:val="28"/>
              </w:rPr>
              <w:t>14</w:t>
            </w:r>
          </w:p>
        </w:tc>
        <w:tc>
          <w:tcPr>
            <w:tcW w:w="1535" w:type="dxa"/>
          </w:tcPr>
          <w:p w:rsidR="00737837" w:rsidRDefault="00D125D9" w:rsidP="001A05D1">
            <w:pPr>
              <w:pStyle w:val="ListParagraph"/>
              <w:spacing w:after="80"/>
              <w:ind w:left="0"/>
              <w:jc w:val="both"/>
              <w:rPr>
                <w:b/>
                <w:sz w:val="28"/>
                <w:szCs w:val="28"/>
              </w:rPr>
            </w:pPr>
            <w:r>
              <w:rPr>
                <w:b/>
                <w:sz w:val="28"/>
                <w:szCs w:val="28"/>
              </w:rPr>
              <w:t>Sử 11</w:t>
            </w:r>
          </w:p>
        </w:tc>
        <w:tc>
          <w:tcPr>
            <w:tcW w:w="5694" w:type="dxa"/>
          </w:tcPr>
          <w:p w:rsidR="00737837" w:rsidRPr="00835E82" w:rsidRDefault="002A0B26" w:rsidP="001A05D1">
            <w:pPr>
              <w:pStyle w:val="ListParagraph"/>
              <w:spacing w:after="80"/>
              <w:ind w:left="0"/>
              <w:jc w:val="both"/>
              <w:rPr>
                <w:sz w:val="28"/>
                <w:szCs w:val="28"/>
              </w:rPr>
            </w:pPr>
            <w:r>
              <w:rPr>
                <w:sz w:val="28"/>
                <w:szCs w:val="28"/>
              </w:rPr>
              <w:t>Bài: Phong trào yêu nước chống Pháp của nhân dân Việt Nam trong những năm cuối thế kỷ XIX</w:t>
            </w:r>
          </w:p>
        </w:tc>
        <w:tc>
          <w:tcPr>
            <w:tcW w:w="1418" w:type="dxa"/>
          </w:tcPr>
          <w:p w:rsidR="00737837" w:rsidRDefault="00737837" w:rsidP="001A05D1">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jc w:val="both"/>
              <w:rPr>
                <w:sz w:val="28"/>
                <w:szCs w:val="28"/>
              </w:rPr>
            </w:pPr>
            <w:r>
              <w:rPr>
                <w:sz w:val="28"/>
                <w:szCs w:val="28"/>
              </w:rPr>
              <w:t>15</w:t>
            </w:r>
          </w:p>
        </w:tc>
        <w:tc>
          <w:tcPr>
            <w:tcW w:w="1535" w:type="dxa"/>
          </w:tcPr>
          <w:p w:rsidR="00737837" w:rsidRDefault="00D125D9" w:rsidP="001A05D1">
            <w:pPr>
              <w:pStyle w:val="ListParagraph"/>
              <w:spacing w:after="80"/>
              <w:ind w:left="0"/>
              <w:jc w:val="both"/>
              <w:rPr>
                <w:b/>
                <w:sz w:val="28"/>
                <w:szCs w:val="28"/>
              </w:rPr>
            </w:pPr>
            <w:r>
              <w:rPr>
                <w:b/>
                <w:sz w:val="28"/>
                <w:szCs w:val="28"/>
              </w:rPr>
              <w:t>Địa 10</w:t>
            </w:r>
          </w:p>
        </w:tc>
        <w:tc>
          <w:tcPr>
            <w:tcW w:w="5694" w:type="dxa"/>
          </w:tcPr>
          <w:p w:rsidR="00737837" w:rsidRPr="00835E82" w:rsidRDefault="002A0B26" w:rsidP="001A05D1">
            <w:pPr>
              <w:pStyle w:val="ListParagraph"/>
              <w:spacing w:after="80"/>
              <w:ind w:left="0"/>
              <w:jc w:val="both"/>
              <w:rPr>
                <w:sz w:val="28"/>
                <w:szCs w:val="28"/>
              </w:rPr>
            </w:pPr>
            <w:r>
              <w:rPr>
                <w:sz w:val="28"/>
                <w:szCs w:val="28"/>
              </w:rPr>
              <w:t>Bài: Thực hành: Viết báo cáo ngắn về kênh đào Xuy-ê và Pa-na-ma</w:t>
            </w:r>
          </w:p>
        </w:tc>
        <w:tc>
          <w:tcPr>
            <w:tcW w:w="1418" w:type="dxa"/>
          </w:tcPr>
          <w:p w:rsidR="00737837" w:rsidRDefault="00737837" w:rsidP="001A05D1">
            <w:pPr>
              <w:pStyle w:val="ListParagraph"/>
              <w:spacing w:after="80"/>
              <w:ind w:left="0"/>
              <w:jc w:val="both"/>
              <w:rPr>
                <w:b/>
                <w:sz w:val="28"/>
                <w:szCs w:val="28"/>
              </w:rPr>
            </w:pPr>
          </w:p>
        </w:tc>
      </w:tr>
      <w:tr w:rsidR="00737837" w:rsidTr="00536226">
        <w:tc>
          <w:tcPr>
            <w:tcW w:w="675" w:type="dxa"/>
          </w:tcPr>
          <w:p w:rsidR="00737837" w:rsidRPr="00D125D9" w:rsidRDefault="00D125D9" w:rsidP="00D125D9">
            <w:pPr>
              <w:spacing w:after="80"/>
              <w:jc w:val="both"/>
              <w:rPr>
                <w:sz w:val="28"/>
                <w:szCs w:val="28"/>
              </w:rPr>
            </w:pPr>
            <w:r>
              <w:rPr>
                <w:sz w:val="28"/>
                <w:szCs w:val="28"/>
              </w:rPr>
              <w:lastRenderedPageBreak/>
              <w:t>16</w:t>
            </w:r>
          </w:p>
        </w:tc>
        <w:tc>
          <w:tcPr>
            <w:tcW w:w="1535" w:type="dxa"/>
          </w:tcPr>
          <w:p w:rsidR="00737837" w:rsidRDefault="00D125D9" w:rsidP="001A05D1">
            <w:pPr>
              <w:pStyle w:val="ListParagraph"/>
              <w:spacing w:after="80"/>
              <w:ind w:left="0"/>
              <w:jc w:val="both"/>
              <w:rPr>
                <w:b/>
                <w:sz w:val="28"/>
                <w:szCs w:val="28"/>
              </w:rPr>
            </w:pPr>
            <w:r>
              <w:rPr>
                <w:b/>
                <w:sz w:val="28"/>
                <w:szCs w:val="28"/>
              </w:rPr>
              <w:t>Địa 11</w:t>
            </w:r>
          </w:p>
        </w:tc>
        <w:tc>
          <w:tcPr>
            <w:tcW w:w="5694" w:type="dxa"/>
          </w:tcPr>
          <w:p w:rsidR="00737837" w:rsidRDefault="002A0B26" w:rsidP="001A05D1">
            <w:pPr>
              <w:pStyle w:val="ListParagraph"/>
              <w:spacing w:after="80"/>
              <w:ind w:left="0"/>
              <w:jc w:val="both"/>
              <w:rPr>
                <w:sz w:val="28"/>
                <w:szCs w:val="28"/>
              </w:rPr>
            </w:pPr>
            <w:r>
              <w:rPr>
                <w:sz w:val="28"/>
                <w:szCs w:val="28"/>
              </w:rPr>
              <w:t>Bài: Khu vực Đông Nam Á</w:t>
            </w:r>
          </w:p>
          <w:p w:rsidR="002A0B26" w:rsidRPr="00835E82" w:rsidRDefault="002A0B26" w:rsidP="001A05D1">
            <w:pPr>
              <w:pStyle w:val="ListParagraph"/>
              <w:spacing w:after="80"/>
              <w:ind w:left="0"/>
              <w:jc w:val="both"/>
              <w:rPr>
                <w:sz w:val="28"/>
                <w:szCs w:val="28"/>
              </w:rPr>
            </w:pPr>
            <w:r>
              <w:rPr>
                <w:sz w:val="28"/>
                <w:szCs w:val="28"/>
              </w:rPr>
              <w:t>Tự nhiên, dân cư và xã hội</w:t>
            </w:r>
          </w:p>
        </w:tc>
        <w:tc>
          <w:tcPr>
            <w:tcW w:w="1418" w:type="dxa"/>
          </w:tcPr>
          <w:p w:rsidR="00737837" w:rsidRDefault="00737837" w:rsidP="001A05D1">
            <w:pPr>
              <w:pStyle w:val="ListParagraph"/>
              <w:spacing w:after="80"/>
              <w:ind w:left="0"/>
              <w:jc w:val="both"/>
              <w:rPr>
                <w:b/>
                <w:sz w:val="28"/>
                <w:szCs w:val="28"/>
              </w:rPr>
            </w:pPr>
          </w:p>
        </w:tc>
      </w:tr>
    </w:tbl>
    <w:p w:rsidR="00737837" w:rsidRDefault="00737837" w:rsidP="00737837">
      <w:pPr>
        <w:pStyle w:val="ListParagraph"/>
        <w:spacing w:after="80"/>
        <w:ind w:left="284"/>
        <w:jc w:val="both"/>
        <w:rPr>
          <w:b/>
          <w:sz w:val="28"/>
          <w:szCs w:val="28"/>
        </w:rPr>
      </w:pPr>
    </w:p>
    <w:p w:rsidR="00737837" w:rsidRDefault="00737837" w:rsidP="00737837">
      <w:pPr>
        <w:pStyle w:val="ListParagraph"/>
        <w:spacing w:after="80"/>
        <w:ind w:left="284"/>
        <w:jc w:val="both"/>
        <w:rPr>
          <w:sz w:val="28"/>
          <w:szCs w:val="28"/>
        </w:rPr>
      </w:pPr>
    </w:p>
    <w:p w:rsidR="005D41E7" w:rsidRDefault="002E55AA" w:rsidP="00B24776">
      <w:pPr>
        <w:pStyle w:val="ListParagraph"/>
        <w:numPr>
          <w:ilvl w:val="0"/>
          <w:numId w:val="7"/>
        </w:numPr>
        <w:spacing w:after="80"/>
        <w:ind w:left="0" w:firstLine="0"/>
        <w:jc w:val="both"/>
        <w:rPr>
          <w:sz w:val="28"/>
          <w:szCs w:val="28"/>
        </w:rPr>
      </w:pPr>
      <w:r w:rsidRPr="005D41E7">
        <w:rPr>
          <w:b/>
          <w:sz w:val="28"/>
          <w:szCs w:val="28"/>
        </w:rPr>
        <w:t xml:space="preserve">Đề thi: </w:t>
      </w:r>
      <w:r w:rsidR="009507F3" w:rsidRPr="005D41E7">
        <w:rPr>
          <w:sz w:val="28"/>
          <w:szCs w:val="28"/>
        </w:rPr>
        <w:t>Trường THPT Thanh Oai A</w:t>
      </w:r>
      <w:r w:rsidR="00DE5DE3">
        <w:rPr>
          <w:sz w:val="28"/>
          <w:szCs w:val="28"/>
        </w:rPr>
        <w:t xml:space="preserve"> giao cho các trường tham gia thi ra đề thi của một hoặc vài môn thi (tin nhắn thông báo riêng</w:t>
      </w:r>
      <w:proofErr w:type="gramStart"/>
      <w:r w:rsidR="00DE5DE3">
        <w:rPr>
          <w:sz w:val="28"/>
          <w:szCs w:val="28"/>
        </w:rPr>
        <w:t xml:space="preserve">) </w:t>
      </w:r>
      <w:r w:rsidR="004C4059" w:rsidRPr="005D41E7">
        <w:rPr>
          <w:sz w:val="28"/>
          <w:szCs w:val="28"/>
        </w:rPr>
        <w:t>.</w:t>
      </w:r>
      <w:proofErr w:type="gramEnd"/>
      <w:r w:rsidR="00DE5DE3">
        <w:rPr>
          <w:sz w:val="28"/>
          <w:szCs w:val="28"/>
        </w:rPr>
        <w:t xml:space="preserve"> Các trường được giao nhiệm vụ ra đề thi phải đảm bảo nội dung trong phạm vi chương trình đã quy định, có độ phân hóa phù hợp</w:t>
      </w:r>
      <w:r w:rsidR="00536226">
        <w:rPr>
          <w:sz w:val="28"/>
          <w:szCs w:val="28"/>
        </w:rPr>
        <w:t xml:space="preserve"> (40 % ở mức vận dụng, 60</w:t>
      </w:r>
      <w:proofErr w:type="gramStart"/>
      <w:r w:rsidR="00536226">
        <w:rPr>
          <w:sz w:val="28"/>
          <w:szCs w:val="28"/>
        </w:rPr>
        <w:t>%  mức</w:t>
      </w:r>
      <w:proofErr w:type="gramEnd"/>
      <w:r w:rsidR="00536226">
        <w:rPr>
          <w:sz w:val="28"/>
          <w:szCs w:val="28"/>
        </w:rPr>
        <w:t xml:space="preserve"> vận dụng cao)</w:t>
      </w:r>
      <w:r w:rsidR="00DE5DE3">
        <w:rPr>
          <w:sz w:val="28"/>
          <w:szCs w:val="28"/>
        </w:rPr>
        <w:t>, đảm bảo tính bảo  mật, sao in đề thi và niêm pho</w:t>
      </w:r>
      <w:r w:rsidR="00066D64">
        <w:rPr>
          <w:sz w:val="28"/>
          <w:szCs w:val="28"/>
        </w:rPr>
        <w:t xml:space="preserve">ng gửi cho ông Nguyễn Xuân Trường vào sáng 31/3/2019 trước 7h30. </w:t>
      </w:r>
      <w:r w:rsidR="00B24776">
        <w:rPr>
          <w:sz w:val="28"/>
          <w:szCs w:val="28"/>
        </w:rPr>
        <w:t xml:space="preserve">Số lượng câu hỏi của mỗi đề bằng số lượng câu hỏi của đề tương ứng thi năm 2018. </w:t>
      </w:r>
      <w:r w:rsidR="00066D64">
        <w:rPr>
          <w:sz w:val="28"/>
          <w:szCs w:val="28"/>
        </w:rPr>
        <w:t>Số lượng đề thi sẽ thông báo khi có danh sách thí sinh đăng kí dự thi.</w:t>
      </w:r>
      <w:r w:rsidR="00B24776">
        <w:rPr>
          <w:sz w:val="28"/>
          <w:szCs w:val="28"/>
        </w:rPr>
        <w:t xml:space="preserve"> </w:t>
      </w:r>
    </w:p>
    <w:p w:rsidR="008947AD" w:rsidRPr="005D41E7" w:rsidRDefault="005D41E7" w:rsidP="005D41E7">
      <w:pPr>
        <w:pStyle w:val="ListParagraph"/>
        <w:numPr>
          <w:ilvl w:val="0"/>
          <w:numId w:val="7"/>
        </w:numPr>
        <w:spacing w:after="80"/>
        <w:ind w:left="284" w:hanging="284"/>
        <w:jc w:val="both"/>
        <w:rPr>
          <w:sz w:val="28"/>
          <w:szCs w:val="28"/>
        </w:rPr>
      </w:pPr>
      <w:r>
        <w:rPr>
          <w:b/>
          <w:sz w:val="28"/>
          <w:szCs w:val="28"/>
        </w:rPr>
        <w:t>Giám khảo và giám thị</w:t>
      </w:r>
    </w:p>
    <w:p w:rsidR="008B2AC5" w:rsidRDefault="008B2AC5" w:rsidP="008B2AC5">
      <w:pPr>
        <w:spacing w:after="80"/>
        <w:jc w:val="both"/>
        <w:rPr>
          <w:b/>
          <w:i/>
          <w:sz w:val="28"/>
          <w:szCs w:val="28"/>
        </w:rPr>
      </w:pPr>
      <w:proofErr w:type="gramStart"/>
      <w:r>
        <w:rPr>
          <w:sz w:val="28"/>
          <w:szCs w:val="28"/>
        </w:rPr>
        <w:t>a</w:t>
      </w:r>
      <w:r w:rsidRPr="008B2AC5">
        <w:rPr>
          <w:b/>
          <w:i/>
          <w:sz w:val="28"/>
          <w:szCs w:val="28"/>
        </w:rPr>
        <w:t>.</w:t>
      </w:r>
      <w:r>
        <w:rPr>
          <w:b/>
          <w:i/>
          <w:sz w:val="28"/>
          <w:szCs w:val="28"/>
        </w:rPr>
        <w:t>Giám</w:t>
      </w:r>
      <w:proofErr w:type="gramEnd"/>
      <w:r>
        <w:rPr>
          <w:b/>
          <w:i/>
          <w:sz w:val="28"/>
          <w:szCs w:val="28"/>
        </w:rPr>
        <w:t xml:space="preserve"> thị </w:t>
      </w:r>
    </w:p>
    <w:p w:rsidR="008947AD" w:rsidRPr="008B2AC5" w:rsidRDefault="00A73155" w:rsidP="008B2AC5">
      <w:pPr>
        <w:spacing w:after="80"/>
        <w:jc w:val="both"/>
        <w:rPr>
          <w:sz w:val="28"/>
          <w:szCs w:val="28"/>
        </w:rPr>
      </w:pPr>
      <w:r>
        <w:rPr>
          <w:sz w:val="28"/>
          <w:szCs w:val="28"/>
        </w:rPr>
        <w:tab/>
      </w:r>
      <w:r w:rsidR="008B2AC5">
        <w:rPr>
          <w:sz w:val="28"/>
          <w:szCs w:val="28"/>
        </w:rPr>
        <w:t>T</w:t>
      </w:r>
      <w:r w:rsidR="00A10535">
        <w:rPr>
          <w:sz w:val="28"/>
          <w:szCs w:val="28"/>
        </w:rPr>
        <w:t xml:space="preserve">rường </w:t>
      </w:r>
      <w:r w:rsidR="008B2AC5">
        <w:rPr>
          <w:sz w:val="28"/>
          <w:szCs w:val="28"/>
        </w:rPr>
        <w:t xml:space="preserve">THPT </w:t>
      </w:r>
      <w:r w:rsidR="00A10535">
        <w:rPr>
          <w:sz w:val="28"/>
          <w:szCs w:val="28"/>
        </w:rPr>
        <w:t>Thanh Oai A</w:t>
      </w:r>
      <w:r w:rsidR="006D0969">
        <w:rPr>
          <w:sz w:val="28"/>
          <w:szCs w:val="28"/>
        </w:rPr>
        <w:t xml:space="preserve"> cử 20</w:t>
      </w:r>
      <w:r w:rsidR="00146E85">
        <w:rPr>
          <w:sz w:val="28"/>
          <w:szCs w:val="28"/>
        </w:rPr>
        <w:t xml:space="preserve"> giáo viên,</w:t>
      </w:r>
      <w:r w:rsidR="005426AE" w:rsidRPr="005426AE">
        <w:rPr>
          <w:sz w:val="28"/>
          <w:szCs w:val="28"/>
        </w:rPr>
        <w:t xml:space="preserve"> </w:t>
      </w:r>
      <w:r w:rsidR="005426AE">
        <w:rPr>
          <w:sz w:val="28"/>
          <w:szCs w:val="28"/>
        </w:rPr>
        <w:t>trường</w:t>
      </w:r>
      <w:r w:rsidR="008B2AC5">
        <w:rPr>
          <w:sz w:val="28"/>
          <w:szCs w:val="28"/>
        </w:rPr>
        <w:t xml:space="preserve"> THPT </w:t>
      </w:r>
      <w:r w:rsidR="0076184D">
        <w:rPr>
          <w:sz w:val="28"/>
          <w:szCs w:val="28"/>
          <w:lang w:val="vi-VN"/>
        </w:rPr>
        <w:t>Thanh Oai B</w:t>
      </w:r>
      <w:r w:rsidR="00796EA3">
        <w:rPr>
          <w:sz w:val="28"/>
          <w:szCs w:val="28"/>
        </w:rPr>
        <w:t xml:space="preserve"> </w:t>
      </w:r>
      <w:r w:rsidR="00A556F8">
        <w:rPr>
          <w:sz w:val="28"/>
          <w:szCs w:val="28"/>
          <w:lang w:val="vi-VN"/>
        </w:rPr>
        <w:t>cử</w:t>
      </w:r>
      <w:r w:rsidR="003C1B0E">
        <w:rPr>
          <w:sz w:val="28"/>
          <w:szCs w:val="28"/>
        </w:rPr>
        <w:t xml:space="preserve"> </w:t>
      </w:r>
      <w:r w:rsidR="004B5B53">
        <w:rPr>
          <w:sz w:val="28"/>
          <w:szCs w:val="28"/>
        </w:rPr>
        <w:t>12</w:t>
      </w:r>
      <w:r w:rsidR="00146E85">
        <w:rPr>
          <w:sz w:val="28"/>
          <w:szCs w:val="28"/>
        </w:rPr>
        <w:t xml:space="preserve"> giáo viên, </w:t>
      </w:r>
      <w:r w:rsidR="005426AE">
        <w:rPr>
          <w:sz w:val="28"/>
          <w:szCs w:val="28"/>
        </w:rPr>
        <w:t xml:space="preserve">trường </w:t>
      </w:r>
      <w:r w:rsidR="00796EA3">
        <w:rPr>
          <w:sz w:val="28"/>
          <w:szCs w:val="28"/>
        </w:rPr>
        <w:t xml:space="preserve">THPT Nguyễn Du cử 8 giáo </w:t>
      </w:r>
      <w:r w:rsidR="00AA09A7">
        <w:rPr>
          <w:sz w:val="28"/>
          <w:szCs w:val="28"/>
        </w:rPr>
        <w:t>viên</w:t>
      </w:r>
      <w:r w:rsidR="00796EA3">
        <w:rPr>
          <w:sz w:val="28"/>
          <w:szCs w:val="28"/>
        </w:rPr>
        <w:t>.</w:t>
      </w:r>
      <w:r w:rsidR="00146E85">
        <w:rPr>
          <w:sz w:val="28"/>
          <w:szCs w:val="28"/>
        </w:rPr>
        <w:t xml:space="preserve"> </w:t>
      </w:r>
      <w:proofErr w:type="gramStart"/>
      <w:r w:rsidR="00146E85">
        <w:rPr>
          <w:sz w:val="28"/>
          <w:szCs w:val="28"/>
        </w:rPr>
        <w:t xml:space="preserve">Giáo viên coi thi là giáo viên </w:t>
      </w:r>
      <w:r w:rsidR="00714807">
        <w:rPr>
          <w:sz w:val="28"/>
          <w:szCs w:val="28"/>
          <w:lang w:val="vi-VN"/>
        </w:rPr>
        <w:t xml:space="preserve">không </w:t>
      </w:r>
      <w:r w:rsidR="00146E85">
        <w:rPr>
          <w:sz w:val="28"/>
          <w:szCs w:val="28"/>
        </w:rPr>
        <w:t xml:space="preserve">dạy các </w:t>
      </w:r>
      <w:r w:rsidR="00714807">
        <w:rPr>
          <w:sz w:val="28"/>
          <w:szCs w:val="28"/>
          <w:lang w:val="vi-VN"/>
        </w:rPr>
        <w:t>môn dự thi</w:t>
      </w:r>
      <w:r w:rsidR="008B2AC5">
        <w:rPr>
          <w:sz w:val="28"/>
          <w:szCs w:val="28"/>
        </w:rPr>
        <w:t>.</w:t>
      </w:r>
      <w:proofErr w:type="gramEnd"/>
    </w:p>
    <w:p w:rsidR="005332D2" w:rsidRPr="008B2AC5" w:rsidRDefault="005332D2" w:rsidP="0033219B">
      <w:pPr>
        <w:spacing w:after="80"/>
        <w:jc w:val="both"/>
        <w:rPr>
          <w:b/>
          <w:i/>
          <w:sz w:val="28"/>
          <w:szCs w:val="28"/>
        </w:rPr>
      </w:pPr>
      <w:r w:rsidRPr="008B2AC5">
        <w:rPr>
          <w:b/>
          <w:i/>
          <w:sz w:val="28"/>
          <w:szCs w:val="28"/>
        </w:rPr>
        <w:t xml:space="preserve">b. </w:t>
      </w:r>
      <w:r w:rsidR="008947AD" w:rsidRPr="008B2AC5">
        <w:rPr>
          <w:b/>
          <w:i/>
          <w:sz w:val="28"/>
          <w:szCs w:val="28"/>
        </w:rPr>
        <w:t>Giám khảo</w:t>
      </w:r>
    </w:p>
    <w:p w:rsidR="005332D2" w:rsidRPr="006657ED" w:rsidRDefault="0056175C" w:rsidP="00A73155">
      <w:pPr>
        <w:spacing w:after="80"/>
        <w:ind w:firstLine="720"/>
        <w:jc w:val="both"/>
        <w:rPr>
          <w:sz w:val="28"/>
          <w:szCs w:val="28"/>
        </w:rPr>
      </w:pPr>
      <w:r w:rsidRPr="006657ED">
        <w:rPr>
          <w:sz w:val="28"/>
          <w:szCs w:val="28"/>
          <w:lang w:val="vi-VN"/>
        </w:rPr>
        <w:t>Mỗi</w:t>
      </w:r>
      <w:r w:rsidR="005426AE">
        <w:rPr>
          <w:sz w:val="28"/>
          <w:szCs w:val="28"/>
        </w:rPr>
        <w:t xml:space="preserve"> </w:t>
      </w:r>
      <w:r w:rsidRPr="006657ED">
        <w:rPr>
          <w:sz w:val="28"/>
          <w:szCs w:val="28"/>
          <w:lang w:val="vi-VN"/>
        </w:rPr>
        <w:t>trường</w:t>
      </w:r>
      <w:r w:rsidR="005426AE">
        <w:rPr>
          <w:sz w:val="28"/>
          <w:szCs w:val="28"/>
        </w:rPr>
        <w:t xml:space="preserve"> </w:t>
      </w:r>
      <w:r w:rsidRPr="006657ED">
        <w:rPr>
          <w:sz w:val="28"/>
          <w:szCs w:val="28"/>
          <w:lang w:val="vi-VN"/>
        </w:rPr>
        <w:t>cử 01 giám</w:t>
      </w:r>
      <w:r w:rsidR="005426AE">
        <w:rPr>
          <w:sz w:val="28"/>
          <w:szCs w:val="28"/>
        </w:rPr>
        <w:t xml:space="preserve"> </w:t>
      </w:r>
      <w:r w:rsidRPr="006657ED">
        <w:rPr>
          <w:sz w:val="28"/>
          <w:szCs w:val="28"/>
          <w:lang w:val="vi-VN"/>
        </w:rPr>
        <w:t>khảo</w:t>
      </w:r>
      <w:r w:rsidR="00580EF1">
        <w:rPr>
          <w:sz w:val="28"/>
          <w:szCs w:val="28"/>
        </w:rPr>
        <w:t xml:space="preserve"> </w:t>
      </w:r>
      <w:r w:rsidR="005051B5" w:rsidRPr="006657ED">
        <w:rPr>
          <w:sz w:val="28"/>
          <w:szCs w:val="28"/>
          <w:lang w:val="vi-VN"/>
        </w:rPr>
        <w:t>cho một môn dự thi (8 giám</w:t>
      </w:r>
      <w:r w:rsidR="005426AE">
        <w:rPr>
          <w:sz w:val="28"/>
          <w:szCs w:val="28"/>
        </w:rPr>
        <w:t xml:space="preserve"> </w:t>
      </w:r>
      <w:r w:rsidR="009507F3" w:rsidRPr="006657ED">
        <w:rPr>
          <w:sz w:val="28"/>
          <w:szCs w:val="28"/>
          <w:lang w:val="vi-VN"/>
        </w:rPr>
        <w:t>khảo/trường)</w:t>
      </w:r>
      <w:r w:rsidR="005423EE">
        <w:rPr>
          <w:sz w:val="28"/>
          <w:szCs w:val="28"/>
        </w:rPr>
        <w:t>.</w:t>
      </w:r>
    </w:p>
    <w:p w:rsidR="00FB1446" w:rsidRPr="00FB1446" w:rsidRDefault="00FB1446" w:rsidP="00FB1446">
      <w:pPr>
        <w:pStyle w:val="ListParagraph"/>
        <w:numPr>
          <w:ilvl w:val="0"/>
          <w:numId w:val="7"/>
        </w:numPr>
        <w:spacing w:after="80"/>
        <w:ind w:left="360"/>
        <w:jc w:val="both"/>
        <w:rPr>
          <w:sz w:val="28"/>
          <w:szCs w:val="28"/>
        </w:rPr>
      </w:pPr>
      <w:r>
        <w:rPr>
          <w:b/>
          <w:sz w:val="28"/>
          <w:szCs w:val="28"/>
        </w:rPr>
        <w:t xml:space="preserve"> Xếp giải</w:t>
      </w:r>
    </w:p>
    <w:p w:rsidR="00FB1446" w:rsidRDefault="00FB1446" w:rsidP="00FB1446">
      <w:pPr>
        <w:spacing w:after="80"/>
        <w:ind w:left="360"/>
        <w:jc w:val="both"/>
        <w:rPr>
          <w:sz w:val="28"/>
          <w:szCs w:val="28"/>
        </w:rPr>
      </w:pPr>
      <w:r>
        <w:rPr>
          <w:sz w:val="28"/>
          <w:szCs w:val="28"/>
        </w:rPr>
        <w:t xml:space="preserve">Xếp giải </w:t>
      </w:r>
      <w:proofErr w:type="gramStart"/>
      <w:r>
        <w:rPr>
          <w:sz w:val="28"/>
          <w:szCs w:val="28"/>
        </w:rPr>
        <w:t>theo</w:t>
      </w:r>
      <w:proofErr w:type="gramEnd"/>
      <w:r w:rsidR="00D152DE">
        <w:rPr>
          <w:sz w:val="28"/>
          <w:szCs w:val="28"/>
        </w:rPr>
        <w:t xml:space="preserve"> môn/khối</w:t>
      </w:r>
      <w:r>
        <w:rPr>
          <w:sz w:val="28"/>
          <w:szCs w:val="28"/>
        </w:rPr>
        <w:t>:</w:t>
      </w:r>
    </w:p>
    <w:p w:rsidR="00FB1446" w:rsidRDefault="00FB1446" w:rsidP="004D65C5">
      <w:pPr>
        <w:spacing w:after="80"/>
        <w:ind w:firstLine="360"/>
        <w:jc w:val="both"/>
        <w:rPr>
          <w:sz w:val="28"/>
          <w:szCs w:val="28"/>
        </w:rPr>
      </w:pPr>
      <w:r>
        <w:rPr>
          <w:sz w:val="28"/>
          <w:szCs w:val="28"/>
        </w:rPr>
        <w:t xml:space="preserve"> Điểm </w:t>
      </w:r>
      <w:r w:rsidR="00FF33FE">
        <w:rPr>
          <w:sz w:val="28"/>
          <w:szCs w:val="28"/>
        </w:rPr>
        <w:t xml:space="preserve">mà </w:t>
      </w:r>
      <w:r>
        <w:rPr>
          <w:sz w:val="28"/>
          <w:szCs w:val="28"/>
        </w:rPr>
        <w:t xml:space="preserve">học sinh đạt được giải đều ở các mức độ thì xếp giải </w:t>
      </w:r>
      <w:proofErr w:type="gramStart"/>
      <w:r>
        <w:rPr>
          <w:sz w:val="28"/>
          <w:szCs w:val="28"/>
        </w:rPr>
        <w:t>theo</w:t>
      </w:r>
      <w:proofErr w:type="gramEnd"/>
      <w:r>
        <w:rPr>
          <w:sz w:val="28"/>
          <w:szCs w:val="28"/>
        </w:rPr>
        <w:t xml:space="preserve"> khung điểm: </w:t>
      </w:r>
    </w:p>
    <w:p w:rsidR="00FB1446" w:rsidRDefault="00FF33FE" w:rsidP="00FB1446">
      <w:pPr>
        <w:spacing w:after="80"/>
        <w:jc w:val="both"/>
        <w:rPr>
          <w:sz w:val="28"/>
          <w:szCs w:val="28"/>
        </w:rPr>
      </w:pPr>
      <w:r>
        <w:rPr>
          <w:sz w:val="28"/>
          <w:szCs w:val="28"/>
        </w:rPr>
        <w:t>+ Từ 12</w:t>
      </w:r>
      <w:r w:rsidR="00FB1446">
        <w:rPr>
          <w:sz w:val="28"/>
          <w:szCs w:val="28"/>
        </w:rPr>
        <w:t xml:space="preserve"> đến </w:t>
      </w:r>
      <w:r>
        <w:rPr>
          <w:sz w:val="28"/>
          <w:szCs w:val="28"/>
        </w:rPr>
        <w:t xml:space="preserve">dưới </w:t>
      </w:r>
      <w:r w:rsidR="00FB1446">
        <w:rPr>
          <w:sz w:val="28"/>
          <w:szCs w:val="28"/>
        </w:rPr>
        <w:t>1</w:t>
      </w:r>
      <w:r>
        <w:rPr>
          <w:sz w:val="28"/>
          <w:szCs w:val="28"/>
        </w:rPr>
        <w:t>4</w:t>
      </w:r>
      <w:r w:rsidR="005868BA">
        <w:rPr>
          <w:sz w:val="28"/>
          <w:szCs w:val="28"/>
        </w:rPr>
        <w:t xml:space="preserve"> điểm: Khuyế</w:t>
      </w:r>
      <w:r w:rsidR="00FB1446">
        <w:rPr>
          <w:sz w:val="28"/>
          <w:szCs w:val="28"/>
        </w:rPr>
        <w:t>n khích</w:t>
      </w:r>
    </w:p>
    <w:p w:rsidR="00FB1446" w:rsidRDefault="00FB1446" w:rsidP="00FB1446">
      <w:pPr>
        <w:spacing w:after="80"/>
        <w:jc w:val="both"/>
        <w:rPr>
          <w:sz w:val="28"/>
          <w:szCs w:val="28"/>
        </w:rPr>
      </w:pPr>
      <w:r>
        <w:rPr>
          <w:sz w:val="28"/>
          <w:szCs w:val="28"/>
        </w:rPr>
        <w:t>+ T</w:t>
      </w:r>
      <w:r w:rsidR="00FF33FE">
        <w:rPr>
          <w:sz w:val="28"/>
          <w:szCs w:val="28"/>
        </w:rPr>
        <w:t>ừ 14 đến dưới 16 điểm: Ba</w:t>
      </w:r>
    </w:p>
    <w:p w:rsidR="00FF33FE" w:rsidRDefault="00FF33FE" w:rsidP="00FB1446">
      <w:pPr>
        <w:spacing w:after="80"/>
        <w:jc w:val="both"/>
        <w:rPr>
          <w:sz w:val="28"/>
          <w:szCs w:val="28"/>
        </w:rPr>
      </w:pPr>
      <w:r>
        <w:rPr>
          <w:sz w:val="28"/>
          <w:szCs w:val="28"/>
        </w:rPr>
        <w:t>+ Từ 16 đến dưới 18 điểm: Nhì</w:t>
      </w:r>
    </w:p>
    <w:p w:rsidR="00FF33FE" w:rsidRDefault="00FF33FE" w:rsidP="00FB1446">
      <w:pPr>
        <w:spacing w:after="80"/>
        <w:jc w:val="both"/>
        <w:rPr>
          <w:sz w:val="28"/>
          <w:szCs w:val="28"/>
        </w:rPr>
      </w:pPr>
      <w:r>
        <w:rPr>
          <w:sz w:val="28"/>
          <w:szCs w:val="28"/>
        </w:rPr>
        <w:t>+ Từ 18 điểm trở lên: Nhất</w:t>
      </w:r>
      <w:r w:rsidR="00D152DE">
        <w:rPr>
          <w:sz w:val="28"/>
          <w:szCs w:val="28"/>
        </w:rPr>
        <w:t>.</w:t>
      </w:r>
    </w:p>
    <w:p w:rsidR="00DA18DC" w:rsidRPr="00693D65" w:rsidRDefault="00DA18DC" w:rsidP="00EB4166">
      <w:pPr>
        <w:spacing w:after="80"/>
        <w:ind w:firstLine="720"/>
        <w:jc w:val="both"/>
        <w:rPr>
          <w:sz w:val="28"/>
          <w:szCs w:val="28"/>
        </w:rPr>
      </w:pPr>
      <w:proofErr w:type="gramStart"/>
      <w:r w:rsidRPr="00693D65">
        <w:rPr>
          <w:sz w:val="28"/>
          <w:szCs w:val="28"/>
        </w:rPr>
        <w:t xml:space="preserve">Trường hợp phổ điểm đều nhưng nhiều giải cao quá hoặc số lượng giải ít thì </w:t>
      </w:r>
      <w:r w:rsidR="004D65C5">
        <w:rPr>
          <w:sz w:val="28"/>
          <w:szCs w:val="28"/>
        </w:rPr>
        <w:t xml:space="preserve">Hiệu trưởng các trường </w:t>
      </w:r>
      <w:r w:rsidRPr="00693D65">
        <w:rPr>
          <w:sz w:val="28"/>
          <w:szCs w:val="28"/>
        </w:rPr>
        <w:t>họp và thống nhất lại.</w:t>
      </w:r>
      <w:proofErr w:type="gramEnd"/>
    </w:p>
    <w:p w:rsidR="000D2367" w:rsidRDefault="000D2367" w:rsidP="000D2367">
      <w:pPr>
        <w:spacing w:after="80"/>
        <w:jc w:val="both"/>
        <w:rPr>
          <w:b/>
          <w:sz w:val="28"/>
          <w:szCs w:val="28"/>
        </w:rPr>
      </w:pPr>
      <w:r w:rsidRPr="000D2367">
        <w:rPr>
          <w:b/>
          <w:sz w:val="28"/>
          <w:szCs w:val="28"/>
        </w:rPr>
        <w:t>11</w:t>
      </w:r>
      <w:proofErr w:type="gramStart"/>
      <w:r w:rsidRPr="000D2367">
        <w:rPr>
          <w:b/>
          <w:sz w:val="28"/>
          <w:szCs w:val="28"/>
        </w:rPr>
        <w:t>.Mức</w:t>
      </w:r>
      <w:proofErr w:type="gramEnd"/>
      <w:r w:rsidRPr="000D2367">
        <w:rPr>
          <w:b/>
          <w:sz w:val="28"/>
          <w:szCs w:val="28"/>
        </w:rPr>
        <w:t xml:space="preserve"> thưởng</w:t>
      </w:r>
    </w:p>
    <w:p w:rsidR="005868BA" w:rsidRPr="005868BA" w:rsidRDefault="005868BA" w:rsidP="005868BA">
      <w:pPr>
        <w:spacing w:after="80"/>
        <w:ind w:firstLine="720"/>
        <w:jc w:val="both"/>
        <w:rPr>
          <w:sz w:val="28"/>
          <w:szCs w:val="28"/>
        </w:rPr>
      </w:pPr>
      <w:r w:rsidRPr="005868BA">
        <w:rPr>
          <w:sz w:val="28"/>
          <w:szCs w:val="28"/>
        </w:rPr>
        <w:t xml:space="preserve">Mỗi thí sinh đạt giải được nhận 01 Giấy chứng </w:t>
      </w:r>
      <w:proofErr w:type="gramStart"/>
      <w:r w:rsidRPr="005868BA">
        <w:rPr>
          <w:sz w:val="28"/>
          <w:szCs w:val="28"/>
        </w:rPr>
        <w:t xml:space="preserve">nhận </w:t>
      </w:r>
      <w:r>
        <w:rPr>
          <w:sz w:val="28"/>
          <w:szCs w:val="28"/>
        </w:rPr>
        <w:t xml:space="preserve"> do</w:t>
      </w:r>
      <w:proofErr w:type="gramEnd"/>
      <w:r>
        <w:rPr>
          <w:sz w:val="28"/>
          <w:szCs w:val="28"/>
        </w:rPr>
        <w:t xml:space="preserve"> trường THPT Thanh Oai A cấp còn</w:t>
      </w:r>
      <w:r w:rsidRPr="005868BA">
        <w:rPr>
          <w:sz w:val="28"/>
          <w:szCs w:val="28"/>
        </w:rPr>
        <w:t xml:space="preserve"> tiền thưởng do </w:t>
      </w:r>
      <w:r>
        <w:rPr>
          <w:sz w:val="28"/>
          <w:szCs w:val="28"/>
        </w:rPr>
        <w:t>trường có học sinh đó chi thưởng.</w:t>
      </w:r>
    </w:p>
    <w:p w:rsidR="00954152" w:rsidRPr="005868BA" w:rsidRDefault="00744D7C" w:rsidP="0033219B">
      <w:pPr>
        <w:spacing w:after="80"/>
        <w:jc w:val="both"/>
        <w:rPr>
          <w:sz w:val="28"/>
          <w:szCs w:val="28"/>
        </w:rPr>
      </w:pPr>
      <w:r w:rsidRPr="005868BA">
        <w:rPr>
          <w:b/>
          <w:sz w:val="28"/>
          <w:szCs w:val="28"/>
        </w:rPr>
        <w:t>IV. THỜI GIAN LÀM VIỆC CỦA KỲ THI</w:t>
      </w:r>
    </w:p>
    <w:p w:rsidR="00744D7C" w:rsidRPr="005868BA" w:rsidRDefault="00954152" w:rsidP="0033219B">
      <w:pPr>
        <w:spacing w:after="80"/>
        <w:jc w:val="both"/>
        <w:rPr>
          <w:b/>
          <w:sz w:val="28"/>
          <w:szCs w:val="28"/>
        </w:rPr>
      </w:pPr>
      <w:proofErr w:type="gramStart"/>
      <w:r w:rsidRPr="005868BA">
        <w:rPr>
          <w:b/>
          <w:sz w:val="28"/>
          <w:szCs w:val="28"/>
        </w:rPr>
        <w:t>1.</w:t>
      </w:r>
      <w:r w:rsidR="00744D7C" w:rsidRPr="005868BA">
        <w:rPr>
          <w:b/>
          <w:sz w:val="28"/>
          <w:szCs w:val="28"/>
        </w:rPr>
        <w:t>Họp</w:t>
      </w:r>
      <w:proofErr w:type="gramEnd"/>
      <w:r w:rsidR="00744D7C" w:rsidRPr="005868BA">
        <w:rPr>
          <w:b/>
          <w:sz w:val="28"/>
          <w:szCs w:val="28"/>
        </w:rPr>
        <w:t xml:space="preserve"> lãnh đạo các trường</w:t>
      </w:r>
    </w:p>
    <w:p w:rsidR="00744D7C" w:rsidRPr="005868BA" w:rsidRDefault="00744D7C" w:rsidP="0033219B">
      <w:pPr>
        <w:spacing w:after="80"/>
        <w:jc w:val="both"/>
        <w:rPr>
          <w:sz w:val="28"/>
          <w:szCs w:val="28"/>
        </w:rPr>
      </w:pPr>
      <w:r w:rsidRPr="005868BA">
        <w:rPr>
          <w:b/>
          <w:sz w:val="28"/>
          <w:szCs w:val="28"/>
        </w:rPr>
        <w:t xml:space="preserve">- </w:t>
      </w:r>
      <w:r w:rsidRPr="005868BA">
        <w:rPr>
          <w:sz w:val="28"/>
          <w:szCs w:val="28"/>
        </w:rPr>
        <w:t>Thời gian: 9h00 n</w:t>
      </w:r>
      <w:r w:rsidR="005868BA">
        <w:rPr>
          <w:sz w:val="28"/>
          <w:szCs w:val="28"/>
        </w:rPr>
        <w:t>gày 9/1/2019</w:t>
      </w:r>
      <w:r w:rsidR="001E5F7E" w:rsidRPr="005868BA">
        <w:rPr>
          <w:sz w:val="28"/>
          <w:szCs w:val="28"/>
        </w:rPr>
        <w:t xml:space="preserve"> (Thứ 3</w:t>
      </w:r>
      <w:r w:rsidRPr="005868BA">
        <w:rPr>
          <w:sz w:val="28"/>
          <w:szCs w:val="28"/>
        </w:rPr>
        <w:t>).</w:t>
      </w:r>
    </w:p>
    <w:p w:rsidR="00744D7C" w:rsidRPr="005868BA" w:rsidRDefault="00744D7C" w:rsidP="0033219B">
      <w:pPr>
        <w:spacing w:after="80"/>
        <w:jc w:val="both"/>
        <w:rPr>
          <w:sz w:val="28"/>
          <w:szCs w:val="28"/>
        </w:rPr>
      </w:pPr>
      <w:proofErr w:type="gramStart"/>
      <w:r w:rsidRPr="005868BA">
        <w:rPr>
          <w:sz w:val="28"/>
          <w:szCs w:val="28"/>
        </w:rPr>
        <w:t>- Địa điểm: Phòng khách của trường THPT Thanh Oai A.</w:t>
      </w:r>
      <w:proofErr w:type="gramEnd"/>
    </w:p>
    <w:p w:rsidR="00744D7C" w:rsidRPr="005868BA" w:rsidRDefault="00744D7C" w:rsidP="0033219B">
      <w:pPr>
        <w:spacing w:after="80"/>
        <w:jc w:val="both"/>
        <w:rPr>
          <w:sz w:val="28"/>
          <w:szCs w:val="28"/>
        </w:rPr>
      </w:pPr>
      <w:r w:rsidRPr="005868BA">
        <w:rPr>
          <w:sz w:val="28"/>
          <w:szCs w:val="28"/>
        </w:rPr>
        <w:t>- Thành phần: Hiệu trưởng và Phó Hiệu trưởng</w:t>
      </w:r>
      <w:r w:rsidR="005868BA" w:rsidRPr="005868BA">
        <w:rPr>
          <w:sz w:val="28"/>
          <w:szCs w:val="28"/>
        </w:rPr>
        <w:t xml:space="preserve"> </w:t>
      </w:r>
      <w:r w:rsidRPr="005868BA">
        <w:rPr>
          <w:sz w:val="28"/>
          <w:szCs w:val="28"/>
        </w:rPr>
        <w:t>phụ trách chuyên môn của các trường có học sinh dự thi.</w:t>
      </w:r>
    </w:p>
    <w:p w:rsidR="00744D7C" w:rsidRPr="005868BA" w:rsidRDefault="00744D7C" w:rsidP="0033219B">
      <w:pPr>
        <w:spacing w:after="80"/>
        <w:jc w:val="both"/>
        <w:rPr>
          <w:b/>
          <w:sz w:val="28"/>
          <w:szCs w:val="28"/>
        </w:rPr>
      </w:pPr>
      <w:r w:rsidRPr="005868BA">
        <w:rPr>
          <w:sz w:val="28"/>
          <w:szCs w:val="28"/>
        </w:rPr>
        <w:t>- Nội dung: Thống nhất kế hoạch và kinh phí tổ chức thi.</w:t>
      </w:r>
    </w:p>
    <w:p w:rsidR="003B72BD" w:rsidRPr="005868BA" w:rsidRDefault="003B72BD" w:rsidP="0033219B">
      <w:pPr>
        <w:spacing w:after="80"/>
        <w:jc w:val="both"/>
        <w:rPr>
          <w:sz w:val="28"/>
          <w:szCs w:val="28"/>
        </w:rPr>
      </w:pPr>
      <w:r w:rsidRPr="005868BA">
        <w:rPr>
          <w:b/>
          <w:sz w:val="28"/>
          <w:szCs w:val="28"/>
        </w:rPr>
        <w:t xml:space="preserve">2. Gửi danh sách thí sinh và giám khảo: </w:t>
      </w:r>
      <w:r w:rsidRPr="005868BA">
        <w:rPr>
          <w:sz w:val="28"/>
          <w:szCs w:val="28"/>
        </w:rPr>
        <w:t xml:space="preserve">Các trường gửi </w:t>
      </w:r>
      <w:proofErr w:type="gramStart"/>
      <w:r w:rsidRPr="005868BA">
        <w:rPr>
          <w:sz w:val="28"/>
          <w:szCs w:val="28"/>
        </w:rPr>
        <w:t>theo</w:t>
      </w:r>
      <w:proofErr w:type="gramEnd"/>
      <w:r w:rsidRPr="005868BA">
        <w:rPr>
          <w:sz w:val="28"/>
          <w:szCs w:val="28"/>
        </w:rPr>
        <w:t xml:space="preserve"> đường email </w:t>
      </w:r>
      <w:hyperlink r:id="rId6" w:history="1">
        <w:r w:rsidRPr="005868BA">
          <w:rPr>
            <w:rStyle w:val="Hyperlink"/>
            <w:sz w:val="28"/>
            <w:szCs w:val="28"/>
          </w:rPr>
          <w:t>c3thanhoaia@hanoiedu.vn</w:t>
        </w:r>
      </w:hyperlink>
      <w:r w:rsidR="00D17D3B" w:rsidRPr="005868BA">
        <w:rPr>
          <w:rStyle w:val="Hyperlink"/>
          <w:sz w:val="28"/>
          <w:szCs w:val="28"/>
        </w:rPr>
        <w:t xml:space="preserve"> </w:t>
      </w:r>
      <w:r w:rsidRPr="005868BA">
        <w:rPr>
          <w:sz w:val="28"/>
          <w:szCs w:val="28"/>
        </w:rPr>
        <w:t>trước 17h</w:t>
      </w:r>
      <w:r w:rsidR="005D41E7" w:rsidRPr="005868BA">
        <w:rPr>
          <w:sz w:val="28"/>
          <w:szCs w:val="28"/>
        </w:rPr>
        <w:t>00</w:t>
      </w:r>
      <w:r w:rsidR="00465B0F" w:rsidRPr="005868BA">
        <w:rPr>
          <w:sz w:val="28"/>
          <w:szCs w:val="28"/>
        </w:rPr>
        <w:t xml:space="preserve"> ngày 20</w:t>
      </w:r>
      <w:r w:rsidR="00744D7C" w:rsidRPr="005868BA">
        <w:rPr>
          <w:sz w:val="28"/>
          <w:szCs w:val="28"/>
        </w:rPr>
        <w:t>/</w:t>
      </w:r>
      <w:r w:rsidRPr="005868BA">
        <w:rPr>
          <w:sz w:val="28"/>
          <w:szCs w:val="28"/>
        </w:rPr>
        <w:t>3/201</w:t>
      </w:r>
      <w:r w:rsidR="005868BA">
        <w:rPr>
          <w:sz w:val="28"/>
          <w:szCs w:val="28"/>
        </w:rPr>
        <w:t>9</w:t>
      </w:r>
      <w:r w:rsidRPr="005868BA">
        <w:rPr>
          <w:sz w:val="28"/>
          <w:szCs w:val="28"/>
        </w:rPr>
        <w:t xml:space="preserve"> (</w:t>
      </w:r>
      <w:r w:rsidRPr="005868BA">
        <w:rPr>
          <w:i/>
          <w:sz w:val="28"/>
          <w:szCs w:val="28"/>
        </w:rPr>
        <w:t>Theo mẫu gửi kèm</w:t>
      </w:r>
      <w:r w:rsidRPr="005868BA">
        <w:rPr>
          <w:sz w:val="28"/>
          <w:szCs w:val="28"/>
        </w:rPr>
        <w:t>)</w:t>
      </w:r>
      <w:r w:rsidR="00744D7C" w:rsidRPr="005868BA">
        <w:rPr>
          <w:sz w:val="28"/>
          <w:szCs w:val="28"/>
        </w:rPr>
        <w:t>.</w:t>
      </w:r>
    </w:p>
    <w:p w:rsidR="00954152" w:rsidRPr="005868BA" w:rsidRDefault="00C065BF" w:rsidP="0033219B">
      <w:pPr>
        <w:spacing w:after="80"/>
        <w:jc w:val="both"/>
        <w:rPr>
          <w:sz w:val="28"/>
          <w:szCs w:val="28"/>
        </w:rPr>
      </w:pPr>
      <w:proofErr w:type="gramStart"/>
      <w:r w:rsidRPr="005868BA">
        <w:rPr>
          <w:b/>
          <w:sz w:val="28"/>
          <w:szCs w:val="28"/>
        </w:rPr>
        <w:lastRenderedPageBreak/>
        <w:t>3</w:t>
      </w:r>
      <w:r w:rsidR="00954152" w:rsidRPr="005868BA">
        <w:rPr>
          <w:b/>
          <w:sz w:val="28"/>
          <w:szCs w:val="28"/>
        </w:rPr>
        <w:t>.Thi</w:t>
      </w:r>
      <w:proofErr w:type="gramEnd"/>
      <w:r w:rsidR="009507F3" w:rsidRPr="005868BA">
        <w:rPr>
          <w:b/>
          <w:sz w:val="28"/>
          <w:szCs w:val="28"/>
        </w:rPr>
        <w:t xml:space="preserve"> và chấm</w:t>
      </w:r>
      <w:r w:rsidR="00981D54" w:rsidRPr="005868BA">
        <w:rPr>
          <w:b/>
          <w:sz w:val="28"/>
          <w:szCs w:val="28"/>
        </w:rPr>
        <w:t xml:space="preserve"> thi</w:t>
      </w:r>
      <w:r w:rsidR="00DA18DC" w:rsidRPr="005868BA">
        <w:rPr>
          <w:b/>
          <w:sz w:val="28"/>
          <w:szCs w:val="28"/>
        </w:rPr>
        <w:t xml:space="preserve"> </w:t>
      </w:r>
      <w:r w:rsidR="00981D54" w:rsidRPr="005868BA">
        <w:rPr>
          <w:b/>
          <w:sz w:val="28"/>
          <w:szCs w:val="28"/>
        </w:rPr>
        <w:t>các môn</w:t>
      </w:r>
    </w:p>
    <w:p w:rsidR="005868BA" w:rsidRPr="00A042E6" w:rsidRDefault="00981D54" w:rsidP="005868BA">
      <w:pPr>
        <w:spacing w:after="80"/>
        <w:jc w:val="both"/>
        <w:rPr>
          <w:b/>
          <w:color w:val="FF0000"/>
          <w:sz w:val="28"/>
          <w:szCs w:val="28"/>
        </w:rPr>
      </w:pPr>
      <w:r w:rsidRPr="005868BA">
        <w:rPr>
          <w:b/>
          <w:i/>
          <w:sz w:val="28"/>
          <w:szCs w:val="28"/>
        </w:rPr>
        <w:t xml:space="preserve">a. </w:t>
      </w:r>
      <w:r w:rsidRPr="00A042E6">
        <w:rPr>
          <w:b/>
          <w:i/>
          <w:sz w:val="28"/>
          <w:szCs w:val="28"/>
        </w:rPr>
        <w:t>Thi:</w:t>
      </w:r>
      <w:r w:rsidR="00D17D3B" w:rsidRPr="00A042E6">
        <w:rPr>
          <w:b/>
          <w:sz w:val="28"/>
          <w:szCs w:val="28"/>
        </w:rPr>
        <w:t xml:space="preserve"> </w:t>
      </w:r>
      <w:r w:rsidR="005868BA" w:rsidRPr="00A042E6">
        <w:rPr>
          <w:b/>
          <w:sz w:val="28"/>
          <w:szCs w:val="28"/>
        </w:rPr>
        <w:t xml:space="preserve">Sáng </w:t>
      </w:r>
      <w:r w:rsidR="00693D65" w:rsidRPr="00A042E6">
        <w:rPr>
          <w:b/>
          <w:sz w:val="28"/>
          <w:szCs w:val="28"/>
        </w:rPr>
        <w:t>3</w:t>
      </w:r>
      <w:r w:rsidR="005868BA" w:rsidRPr="00A042E6">
        <w:rPr>
          <w:b/>
          <w:sz w:val="28"/>
          <w:szCs w:val="28"/>
        </w:rPr>
        <w:t>1</w:t>
      </w:r>
      <w:r w:rsidR="009507F3" w:rsidRPr="00A042E6">
        <w:rPr>
          <w:b/>
          <w:sz w:val="28"/>
          <w:szCs w:val="28"/>
        </w:rPr>
        <w:t>/3/201</w:t>
      </w:r>
      <w:r w:rsidR="005868BA" w:rsidRPr="00A042E6">
        <w:rPr>
          <w:b/>
          <w:sz w:val="28"/>
          <w:szCs w:val="28"/>
        </w:rPr>
        <w:t>9 (Chủ nhật</w:t>
      </w:r>
      <w:r w:rsidR="00465B0F" w:rsidRPr="00A042E6">
        <w:rPr>
          <w:b/>
          <w:sz w:val="28"/>
          <w:szCs w:val="28"/>
        </w:rPr>
        <w:t>)</w:t>
      </w:r>
      <w:r w:rsidR="005868BA" w:rsidRPr="00A042E6">
        <w:rPr>
          <w:b/>
          <w:sz w:val="28"/>
          <w:szCs w:val="28"/>
        </w:rPr>
        <w:t xml:space="preserve"> </w:t>
      </w:r>
      <w:r w:rsidR="00A042E6" w:rsidRPr="00A042E6">
        <w:rPr>
          <w:b/>
          <w:color w:val="FF0000"/>
          <w:sz w:val="28"/>
          <w:szCs w:val="28"/>
        </w:rPr>
        <w:t xml:space="preserve">Chuyển sang </w:t>
      </w:r>
      <w:r w:rsidR="00A042E6">
        <w:rPr>
          <w:b/>
          <w:color w:val="FF0000"/>
          <w:sz w:val="28"/>
          <w:szCs w:val="28"/>
        </w:rPr>
        <w:t>7</w:t>
      </w:r>
      <w:r w:rsidR="00A042E6" w:rsidRPr="00A042E6">
        <w:rPr>
          <w:b/>
          <w:color w:val="FF0000"/>
          <w:sz w:val="28"/>
          <w:szCs w:val="28"/>
        </w:rPr>
        <w:t>/4/2019 do trùng lịch thi 12</w:t>
      </w:r>
    </w:p>
    <w:p w:rsidR="005868BA" w:rsidRDefault="005868BA" w:rsidP="005868BA">
      <w:pPr>
        <w:spacing w:after="80"/>
        <w:ind w:left="851"/>
        <w:jc w:val="both"/>
        <w:rPr>
          <w:sz w:val="28"/>
          <w:szCs w:val="28"/>
        </w:rPr>
      </w:pPr>
      <w:r>
        <w:rPr>
          <w:sz w:val="28"/>
          <w:szCs w:val="28"/>
        </w:rPr>
        <w:t>- 7h30: Khai mạc Hội đồng thi;</w:t>
      </w:r>
    </w:p>
    <w:p w:rsidR="005868BA" w:rsidRDefault="005868BA" w:rsidP="005868BA">
      <w:pPr>
        <w:spacing w:after="80"/>
        <w:ind w:left="851"/>
        <w:jc w:val="both"/>
        <w:rPr>
          <w:sz w:val="28"/>
          <w:szCs w:val="28"/>
        </w:rPr>
      </w:pPr>
      <w:r>
        <w:rPr>
          <w:sz w:val="28"/>
          <w:szCs w:val="28"/>
        </w:rPr>
        <w:t>- 7h45: Họp Hội đồng thi;</w:t>
      </w:r>
    </w:p>
    <w:p w:rsidR="005868BA" w:rsidRDefault="005868BA" w:rsidP="005868BA">
      <w:pPr>
        <w:spacing w:after="80"/>
        <w:ind w:left="851"/>
        <w:jc w:val="both"/>
        <w:rPr>
          <w:sz w:val="28"/>
          <w:szCs w:val="28"/>
        </w:rPr>
      </w:pPr>
      <w:r>
        <w:rPr>
          <w:sz w:val="28"/>
          <w:szCs w:val="28"/>
        </w:rPr>
        <w:t>- 8h00: Thi các môn</w:t>
      </w:r>
      <w:r>
        <w:rPr>
          <w:sz w:val="28"/>
          <w:szCs w:val="28"/>
          <w:lang w:val="vi-VN"/>
        </w:rPr>
        <w:t>;</w:t>
      </w:r>
    </w:p>
    <w:p w:rsidR="005868BA" w:rsidRPr="00AD3992" w:rsidRDefault="005868BA" w:rsidP="005868BA">
      <w:pPr>
        <w:spacing w:after="80"/>
        <w:ind w:left="851"/>
        <w:jc w:val="both"/>
        <w:rPr>
          <w:sz w:val="28"/>
          <w:szCs w:val="28"/>
        </w:rPr>
      </w:pPr>
      <w:r>
        <w:rPr>
          <w:sz w:val="28"/>
          <w:szCs w:val="28"/>
        </w:rPr>
        <w:t>- 10h30: Làm phách khối 10</w:t>
      </w:r>
      <w:proofErr w:type="gramStart"/>
      <w:r>
        <w:rPr>
          <w:sz w:val="28"/>
          <w:szCs w:val="28"/>
        </w:rPr>
        <w:t>,11</w:t>
      </w:r>
      <w:proofErr w:type="gramEnd"/>
      <w:r>
        <w:rPr>
          <w:sz w:val="28"/>
          <w:szCs w:val="28"/>
        </w:rPr>
        <w:t>;</w:t>
      </w:r>
    </w:p>
    <w:p w:rsidR="00B24776" w:rsidRPr="00B24776" w:rsidRDefault="00B24776" w:rsidP="00B24776">
      <w:pPr>
        <w:spacing w:after="80"/>
        <w:jc w:val="both"/>
        <w:rPr>
          <w:sz w:val="28"/>
          <w:szCs w:val="28"/>
        </w:rPr>
      </w:pPr>
      <w:r>
        <w:rPr>
          <w:sz w:val="28"/>
          <w:szCs w:val="28"/>
        </w:rPr>
        <w:t xml:space="preserve">            </w:t>
      </w:r>
      <w:r w:rsidR="005868BA">
        <w:rPr>
          <w:sz w:val="28"/>
          <w:szCs w:val="28"/>
        </w:rPr>
        <w:t xml:space="preserve">- </w:t>
      </w:r>
      <w:r w:rsidR="005868BA">
        <w:rPr>
          <w:sz w:val="28"/>
          <w:szCs w:val="28"/>
          <w:lang w:val="vi-VN"/>
        </w:rPr>
        <w:t>11</w:t>
      </w:r>
      <w:r w:rsidR="005868BA">
        <w:rPr>
          <w:sz w:val="28"/>
          <w:szCs w:val="28"/>
        </w:rPr>
        <w:t>h</w:t>
      </w:r>
      <w:r w:rsidR="005868BA">
        <w:rPr>
          <w:sz w:val="28"/>
          <w:szCs w:val="28"/>
          <w:lang w:val="vi-VN"/>
        </w:rPr>
        <w:t>30</w:t>
      </w:r>
      <w:r w:rsidR="005868BA">
        <w:rPr>
          <w:sz w:val="28"/>
          <w:szCs w:val="28"/>
        </w:rPr>
        <w:t>:</w:t>
      </w:r>
      <w:r w:rsidR="005868BA">
        <w:rPr>
          <w:sz w:val="28"/>
          <w:szCs w:val="28"/>
          <w:lang w:val="vi-VN"/>
        </w:rPr>
        <w:t xml:space="preserve"> </w:t>
      </w:r>
      <w:r w:rsidR="005868BA">
        <w:rPr>
          <w:sz w:val="28"/>
          <w:szCs w:val="28"/>
        </w:rPr>
        <w:t>Ă</w:t>
      </w:r>
      <w:r w:rsidR="005868BA">
        <w:rPr>
          <w:sz w:val="28"/>
          <w:szCs w:val="28"/>
          <w:lang w:val="vi-VN"/>
        </w:rPr>
        <w:t>n trưa tại</w:t>
      </w:r>
      <w:r w:rsidR="005868BA">
        <w:rPr>
          <w:sz w:val="28"/>
          <w:szCs w:val="28"/>
        </w:rPr>
        <w:t xml:space="preserve"> </w:t>
      </w:r>
      <w:r>
        <w:rPr>
          <w:sz w:val="28"/>
          <w:szCs w:val="28"/>
          <w:lang w:val="vi-VN"/>
        </w:rPr>
        <w:t>trường</w:t>
      </w:r>
      <w:r w:rsidRPr="00B24776">
        <w:rPr>
          <w:sz w:val="28"/>
          <w:szCs w:val="28"/>
          <w:lang w:val="vi-VN"/>
        </w:rPr>
        <w:t xml:space="preserve"> </w:t>
      </w:r>
      <w:r w:rsidRPr="005868BA">
        <w:rPr>
          <w:sz w:val="28"/>
          <w:szCs w:val="28"/>
          <w:lang w:val="vi-VN"/>
        </w:rPr>
        <w:t>(thành phần: HT&amp; PHTchuyên môn các trường</w:t>
      </w:r>
      <w:proofErr w:type="gramStart"/>
      <w:r w:rsidRPr="005868BA">
        <w:rPr>
          <w:sz w:val="28"/>
          <w:szCs w:val="28"/>
          <w:lang w:val="vi-VN"/>
        </w:rPr>
        <w:t>,2</w:t>
      </w:r>
      <w:proofErr w:type="gramEnd"/>
      <w:r w:rsidRPr="005868BA">
        <w:rPr>
          <w:sz w:val="28"/>
          <w:szCs w:val="28"/>
          <w:lang w:val="vi-VN"/>
        </w:rPr>
        <w:t xml:space="preserve"> PHT TOA, Thư ký, Ban</w:t>
      </w:r>
      <w:r>
        <w:rPr>
          <w:sz w:val="28"/>
          <w:szCs w:val="28"/>
        </w:rPr>
        <w:t xml:space="preserve"> phách</w:t>
      </w:r>
      <w:r w:rsidRPr="005868BA">
        <w:rPr>
          <w:sz w:val="28"/>
          <w:szCs w:val="28"/>
          <w:lang w:val="vi-VN"/>
        </w:rPr>
        <w:t>,Phục vụ)</w:t>
      </w:r>
      <w:r>
        <w:rPr>
          <w:sz w:val="28"/>
          <w:szCs w:val="28"/>
        </w:rPr>
        <w:t>.</w:t>
      </w:r>
    </w:p>
    <w:p w:rsidR="00B66499" w:rsidRPr="00B24776" w:rsidRDefault="00B66499" w:rsidP="00B24776">
      <w:pPr>
        <w:spacing w:after="80"/>
        <w:ind w:left="851"/>
        <w:jc w:val="both"/>
        <w:rPr>
          <w:sz w:val="28"/>
          <w:szCs w:val="28"/>
          <w:lang w:val="vi-VN"/>
        </w:rPr>
      </w:pPr>
    </w:p>
    <w:p w:rsidR="00B24776" w:rsidRPr="001B78BC" w:rsidRDefault="00981D54" w:rsidP="00B24776">
      <w:pPr>
        <w:spacing w:after="80"/>
        <w:jc w:val="both"/>
        <w:rPr>
          <w:i/>
          <w:sz w:val="28"/>
          <w:szCs w:val="28"/>
          <w:lang w:val="vi-VN"/>
        </w:rPr>
      </w:pPr>
      <w:r w:rsidRPr="001B78BC">
        <w:rPr>
          <w:b/>
          <w:i/>
          <w:sz w:val="28"/>
          <w:szCs w:val="28"/>
          <w:lang w:val="vi-VN"/>
        </w:rPr>
        <w:t>b.Chấm thi</w:t>
      </w:r>
      <w:r w:rsidRPr="001B78BC">
        <w:rPr>
          <w:i/>
          <w:sz w:val="28"/>
          <w:szCs w:val="28"/>
          <w:lang w:val="vi-VN"/>
        </w:rPr>
        <w:t>:</w:t>
      </w:r>
      <w:r w:rsidR="00B66499" w:rsidRPr="001B78BC">
        <w:rPr>
          <w:i/>
          <w:sz w:val="28"/>
          <w:szCs w:val="28"/>
          <w:lang w:val="vi-VN"/>
        </w:rPr>
        <w:t xml:space="preserve">   </w:t>
      </w:r>
      <w:r w:rsidR="00B24776" w:rsidRPr="00981D54">
        <w:rPr>
          <w:sz w:val="28"/>
          <w:szCs w:val="28"/>
          <w:lang w:val="vi-VN"/>
        </w:rPr>
        <w:t>Chiều</w:t>
      </w:r>
      <w:r w:rsidR="00B24776" w:rsidRPr="001B78BC">
        <w:rPr>
          <w:sz w:val="28"/>
          <w:szCs w:val="28"/>
          <w:lang w:val="vi-VN"/>
        </w:rPr>
        <w:t xml:space="preserve"> 31/3/2019 (Chủ nhật)</w:t>
      </w:r>
    </w:p>
    <w:p w:rsidR="00B24776" w:rsidRPr="001B78BC" w:rsidRDefault="00B24776" w:rsidP="00B24776">
      <w:pPr>
        <w:spacing w:after="80"/>
        <w:jc w:val="both"/>
        <w:rPr>
          <w:sz w:val="28"/>
          <w:szCs w:val="28"/>
          <w:lang w:val="vi-VN"/>
        </w:rPr>
      </w:pPr>
      <w:r w:rsidRPr="001B78BC">
        <w:rPr>
          <w:sz w:val="28"/>
          <w:szCs w:val="28"/>
          <w:lang w:val="vi-VN"/>
        </w:rPr>
        <w:t xml:space="preserve">           - 13h00: Họp toàn thể giám khảo tại phòng Hội đồng;</w:t>
      </w:r>
    </w:p>
    <w:p w:rsidR="00B24776" w:rsidRPr="00146E85" w:rsidRDefault="00B24776" w:rsidP="00B24776">
      <w:pPr>
        <w:spacing w:after="80"/>
        <w:jc w:val="both"/>
        <w:rPr>
          <w:sz w:val="28"/>
          <w:szCs w:val="28"/>
          <w:lang w:val="vi-VN"/>
        </w:rPr>
      </w:pPr>
      <w:r>
        <w:rPr>
          <w:sz w:val="28"/>
          <w:szCs w:val="28"/>
          <w:lang w:val="vi-VN"/>
        </w:rPr>
        <w:t xml:space="preserve">           </w:t>
      </w:r>
      <w:r w:rsidRPr="00146E85">
        <w:rPr>
          <w:sz w:val="28"/>
          <w:szCs w:val="28"/>
          <w:lang w:val="vi-VN"/>
        </w:rPr>
        <w:t>- 13h30: Bắt đầu</w:t>
      </w:r>
      <w:r>
        <w:rPr>
          <w:sz w:val="28"/>
          <w:szCs w:val="28"/>
          <w:lang w:val="vi-VN"/>
        </w:rPr>
        <w:t xml:space="preserve"> </w:t>
      </w:r>
      <w:r w:rsidRPr="00146E85">
        <w:rPr>
          <w:sz w:val="28"/>
          <w:szCs w:val="28"/>
          <w:lang w:val="vi-VN"/>
        </w:rPr>
        <w:t>chấm thi;</w:t>
      </w:r>
    </w:p>
    <w:p w:rsidR="00B24776" w:rsidRPr="00146E85" w:rsidRDefault="00B24776" w:rsidP="00B24776">
      <w:pPr>
        <w:spacing w:after="80"/>
        <w:jc w:val="both"/>
        <w:rPr>
          <w:sz w:val="28"/>
          <w:szCs w:val="28"/>
          <w:lang w:val="vi-VN"/>
        </w:rPr>
      </w:pPr>
      <w:r>
        <w:rPr>
          <w:sz w:val="28"/>
          <w:szCs w:val="28"/>
          <w:lang w:val="vi-VN"/>
        </w:rPr>
        <w:t xml:space="preserve">           - 1</w:t>
      </w:r>
      <w:r w:rsidRPr="00146E85">
        <w:rPr>
          <w:sz w:val="28"/>
          <w:szCs w:val="28"/>
          <w:lang w:val="vi-VN"/>
        </w:rPr>
        <w:t>7</w:t>
      </w:r>
      <w:r>
        <w:rPr>
          <w:sz w:val="28"/>
          <w:szCs w:val="28"/>
          <w:lang w:val="vi-VN"/>
        </w:rPr>
        <w:t>:</w:t>
      </w:r>
      <w:r w:rsidRPr="00146E85">
        <w:rPr>
          <w:sz w:val="28"/>
          <w:szCs w:val="28"/>
          <w:lang w:val="vi-VN"/>
        </w:rPr>
        <w:t>0</w:t>
      </w:r>
      <w:r>
        <w:rPr>
          <w:sz w:val="28"/>
          <w:szCs w:val="28"/>
          <w:lang w:val="vi-VN"/>
        </w:rPr>
        <w:t>0 Công bố</w:t>
      </w:r>
      <w:r w:rsidRPr="00146E85">
        <w:rPr>
          <w:sz w:val="28"/>
          <w:szCs w:val="28"/>
          <w:lang w:val="vi-VN"/>
        </w:rPr>
        <w:t xml:space="preserve"> </w:t>
      </w:r>
      <w:r>
        <w:rPr>
          <w:sz w:val="28"/>
          <w:szCs w:val="28"/>
          <w:lang w:val="vi-VN"/>
        </w:rPr>
        <w:t>kết</w:t>
      </w:r>
      <w:r w:rsidRPr="00146E85">
        <w:rPr>
          <w:sz w:val="28"/>
          <w:szCs w:val="28"/>
          <w:lang w:val="vi-VN"/>
        </w:rPr>
        <w:t xml:space="preserve"> </w:t>
      </w:r>
      <w:r>
        <w:rPr>
          <w:sz w:val="28"/>
          <w:szCs w:val="28"/>
          <w:lang w:val="vi-VN"/>
        </w:rPr>
        <w:t>quả</w:t>
      </w:r>
      <w:r w:rsidRPr="00146E85">
        <w:rPr>
          <w:sz w:val="28"/>
          <w:szCs w:val="28"/>
          <w:lang w:val="vi-VN"/>
        </w:rPr>
        <w:t xml:space="preserve"> và xếp giải.</w:t>
      </w:r>
    </w:p>
    <w:p w:rsidR="00DA18DC" w:rsidRPr="005868BA" w:rsidRDefault="00DA18DC" w:rsidP="0033219B">
      <w:pPr>
        <w:spacing w:after="80"/>
        <w:jc w:val="both"/>
        <w:rPr>
          <w:b/>
          <w:sz w:val="28"/>
          <w:szCs w:val="28"/>
          <w:lang w:val="vi-VN"/>
        </w:rPr>
      </w:pPr>
      <w:r w:rsidRPr="005868BA">
        <w:rPr>
          <w:b/>
          <w:sz w:val="28"/>
          <w:szCs w:val="28"/>
          <w:lang w:val="vi-VN"/>
        </w:rPr>
        <w:t>4. Phúc khảo điểm</w:t>
      </w:r>
      <w:r w:rsidR="003D4C43" w:rsidRPr="005868BA">
        <w:rPr>
          <w:b/>
          <w:sz w:val="28"/>
          <w:szCs w:val="28"/>
          <w:lang w:val="vi-VN"/>
        </w:rPr>
        <w:t xml:space="preserve"> </w:t>
      </w:r>
    </w:p>
    <w:p w:rsidR="00DA18DC" w:rsidRPr="005868BA" w:rsidRDefault="007C4A92" w:rsidP="0033219B">
      <w:pPr>
        <w:spacing w:after="80"/>
        <w:jc w:val="both"/>
        <w:rPr>
          <w:sz w:val="28"/>
          <w:szCs w:val="28"/>
          <w:lang w:val="vi-VN"/>
        </w:rPr>
      </w:pPr>
      <w:r w:rsidRPr="005868BA">
        <w:rPr>
          <w:b/>
          <w:sz w:val="28"/>
          <w:szCs w:val="28"/>
          <w:lang w:val="vi-VN"/>
        </w:rPr>
        <w:t xml:space="preserve">    </w:t>
      </w:r>
      <w:r w:rsidR="00DA18DC" w:rsidRPr="005868BA">
        <w:rPr>
          <w:sz w:val="28"/>
          <w:szCs w:val="28"/>
          <w:lang w:val="vi-VN"/>
        </w:rPr>
        <w:t xml:space="preserve">Sau khi có điểm thi, HS nào có nguyện vọng phúc khảo bài thi thì BGH trường đó liên hệ với </w:t>
      </w:r>
      <w:r w:rsidR="00B24776" w:rsidRPr="00B24776">
        <w:rPr>
          <w:sz w:val="28"/>
          <w:szCs w:val="28"/>
          <w:lang w:val="vi-VN"/>
        </w:rPr>
        <w:t xml:space="preserve">bà </w:t>
      </w:r>
      <w:r w:rsidR="00DA18DC" w:rsidRPr="005868BA">
        <w:rPr>
          <w:sz w:val="28"/>
          <w:szCs w:val="28"/>
          <w:lang w:val="vi-VN"/>
        </w:rPr>
        <w:t>Trần Thu Thu Hiền</w:t>
      </w:r>
      <w:r w:rsidR="00B24776" w:rsidRPr="00B24776">
        <w:rPr>
          <w:sz w:val="28"/>
          <w:szCs w:val="28"/>
          <w:lang w:val="vi-VN"/>
        </w:rPr>
        <w:t xml:space="preserve"> – PHT Trường THPT Thanh Oai A để</w:t>
      </w:r>
      <w:r w:rsidR="00DA18DC" w:rsidRPr="005868BA">
        <w:rPr>
          <w:sz w:val="28"/>
          <w:szCs w:val="28"/>
          <w:lang w:val="vi-VN"/>
        </w:rPr>
        <w:t xml:space="preserve"> cho giáo viên chấm lại. </w:t>
      </w:r>
    </w:p>
    <w:p w:rsidR="00DA18DC" w:rsidRPr="005868BA" w:rsidRDefault="00DA18DC" w:rsidP="0033219B">
      <w:pPr>
        <w:spacing w:after="80"/>
        <w:jc w:val="both"/>
        <w:rPr>
          <w:b/>
          <w:sz w:val="28"/>
          <w:szCs w:val="28"/>
          <w:lang w:val="vi-VN"/>
        </w:rPr>
      </w:pPr>
      <w:r w:rsidRPr="005868BA">
        <w:rPr>
          <w:b/>
          <w:sz w:val="28"/>
          <w:szCs w:val="28"/>
          <w:lang w:val="vi-VN"/>
        </w:rPr>
        <w:t>5. Nhận giấy khen và tiền thưởng</w:t>
      </w:r>
    </w:p>
    <w:p w:rsidR="00DA18DC" w:rsidRPr="005868BA" w:rsidRDefault="00DA18DC" w:rsidP="0033219B">
      <w:pPr>
        <w:spacing w:after="80"/>
        <w:jc w:val="both"/>
        <w:rPr>
          <w:sz w:val="28"/>
          <w:szCs w:val="28"/>
          <w:lang w:val="vi-VN"/>
        </w:rPr>
      </w:pPr>
      <w:r w:rsidRPr="005868BA">
        <w:rPr>
          <w:b/>
          <w:sz w:val="28"/>
          <w:szCs w:val="28"/>
          <w:lang w:val="vi-VN"/>
        </w:rPr>
        <w:tab/>
      </w:r>
      <w:r w:rsidR="00693D65" w:rsidRPr="005868BA">
        <w:rPr>
          <w:sz w:val="28"/>
          <w:szCs w:val="28"/>
          <w:lang w:val="vi-VN"/>
        </w:rPr>
        <w:t>Chậm nhất là s</w:t>
      </w:r>
      <w:r w:rsidR="00B24776">
        <w:rPr>
          <w:sz w:val="28"/>
          <w:szCs w:val="28"/>
          <w:lang w:val="vi-VN"/>
        </w:rPr>
        <w:t xml:space="preserve">au </w:t>
      </w:r>
      <w:r w:rsidR="00B24776" w:rsidRPr="00B24776">
        <w:rPr>
          <w:sz w:val="28"/>
          <w:szCs w:val="28"/>
          <w:lang w:val="vi-VN"/>
        </w:rPr>
        <w:t>7</w:t>
      </w:r>
      <w:r w:rsidR="003D4C43" w:rsidRPr="005868BA">
        <w:rPr>
          <w:sz w:val="28"/>
          <w:szCs w:val="28"/>
          <w:lang w:val="vi-VN"/>
        </w:rPr>
        <w:t xml:space="preserve"> ngày kể từ ngày tổ chức thi, các trường dự thi nhận giấy </w:t>
      </w:r>
      <w:r w:rsidR="00B24776" w:rsidRPr="00B24776">
        <w:rPr>
          <w:sz w:val="28"/>
          <w:szCs w:val="28"/>
          <w:lang w:val="vi-VN"/>
        </w:rPr>
        <w:t xml:space="preserve">chứng nhận </w:t>
      </w:r>
      <w:r w:rsidR="003D4C43" w:rsidRPr="005868BA">
        <w:rPr>
          <w:sz w:val="28"/>
          <w:szCs w:val="28"/>
          <w:lang w:val="vi-VN"/>
        </w:rPr>
        <w:t>cho học sinh trường mình.</w:t>
      </w:r>
    </w:p>
    <w:p w:rsidR="00B445C1" w:rsidRPr="005868BA" w:rsidRDefault="005D41E7" w:rsidP="00954152">
      <w:pPr>
        <w:spacing w:after="80"/>
        <w:jc w:val="both"/>
        <w:rPr>
          <w:b/>
          <w:sz w:val="28"/>
          <w:szCs w:val="28"/>
          <w:lang w:val="vi-VN"/>
        </w:rPr>
      </w:pPr>
      <w:r w:rsidRPr="005868BA">
        <w:rPr>
          <w:b/>
          <w:sz w:val="28"/>
          <w:szCs w:val="28"/>
          <w:lang w:val="vi-VN"/>
        </w:rPr>
        <w:t>V</w:t>
      </w:r>
      <w:r w:rsidR="007A02A7" w:rsidRPr="005868BA">
        <w:rPr>
          <w:b/>
          <w:sz w:val="28"/>
          <w:szCs w:val="28"/>
          <w:lang w:val="vi-VN"/>
        </w:rPr>
        <w:t xml:space="preserve">. </w:t>
      </w:r>
      <w:r w:rsidR="00B562B1" w:rsidRPr="005868BA">
        <w:rPr>
          <w:b/>
          <w:sz w:val="28"/>
          <w:szCs w:val="28"/>
          <w:lang w:val="vi-VN"/>
        </w:rPr>
        <w:t xml:space="preserve"> K</w:t>
      </w:r>
      <w:r w:rsidR="007A02A7" w:rsidRPr="005868BA">
        <w:rPr>
          <w:b/>
          <w:sz w:val="28"/>
          <w:szCs w:val="28"/>
          <w:lang w:val="vi-VN"/>
        </w:rPr>
        <w:t>INH PHÍ</w:t>
      </w:r>
    </w:p>
    <w:p w:rsidR="00E91EBE" w:rsidRPr="005868BA" w:rsidRDefault="00B562B1" w:rsidP="005649BE">
      <w:pPr>
        <w:spacing w:after="80"/>
        <w:ind w:firstLine="720"/>
        <w:jc w:val="both"/>
        <w:rPr>
          <w:sz w:val="28"/>
          <w:szCs w:val="28"/>
          <w:lang w:val="vi-VN"/>
        </w:rPr>
      </w:pPr>
      <w:r w:rsidRPr="005868BA">
        <w:rPr>
          <w:b/>
          <w:sz w:val="28"/>
          <w:szCs w:val="28"/>
          <w:lang w:val="vi-VN"/>
        </w:rPr>
        <w:t xml:space="preserve"> </w:t>
      </w:r>
      <w:r w:rsidRPr="005868BA">
        <w:rPr>
          <w:sz w:val="28"/>
          <w:szCs w:val="28"/>
          <w:lang w:val="vi-VN"/>
        </w:rPr>
        <w:t xml:space="preserve">Kinh phí tổ chức kỳ thi do các trường đóng góp theo dự </w:t>
      </w:r>
      <w:r w:rsidR="009507F3" w:rsidRPr="005868BA">
        <w:rPr>
          <w:sz w:val="28"/>
          <w:szCs w:val="28"/>
          <w:lang w:val="vi-VN"/>
        </w:rPr>
        <w:t xml:space="preserve">toán </w:t>
      </w:r>
      <w:r w:rsidR="00D97B7C" w:rsidRPr="005868BA">
        <w:rPr>
          <w:sz w:val="28"/>
          <w:szCs w:val="28"/>
          <w:lang w:val="vi-VN"/>
        </w:rPr>
        <w:t>(Trường Thanh Oai A sẽ gửi các trương sau khi có số lượng học sinh dự thi)</w:t>
      </w:r>
      <w:r w:rsidRPr="005868BA">
        <w:rPr>
          <w:sz w:val="28"/>
          <w:szCs w:val="28"/>
          <w:lang w:val="vi-VN"/>
        </w:rPr>
        <w:t xml:space="preserve"> do lãnh đạo các trường </w:t>
      </w:r>
      <w:r w:rsidR="00C60948" w:rsidRPr="005868BA">
        <w:rPr>
          <w:sz w:val="28"/>
          <w:szCs w:val="28"/>
          <w:lang w:val="vi-VN"/>
        </w:rPr>
        <w:t>thống nhất</w:t>
      </w:r>
      <w:r w:rsidR="001B78BC" w:rsidRPr="001B78BC">
        <w:rPr>
          <w:sz w:val="28"/>
          <w:szCs w:val="28"/>
          <w:lang w:val="vi-VN"/>
        </w:rPr>
        <w:t xml:space="preserve"> theo quy định của nhà nước</w:t>
      </w:r>
      <w:r w:rsidR="00C60948" w:rsidRPr="005868BA">
        <w:rPr>
          <w:sz w:val="28"/>
          <w:szCs w:val="28"/>
          <w:lang w:val="vi-VN"/>
        </w:rPr>
        <w:t>.</w:t>
      </w:r>
      <w:r w:rsidR="00D97B7C" w:rsidRPr="005868BA">
        <w:rPr>
          <w:sz w:val="28"/>
          <w:szCs w:val="28"/>
          <w:lang w:val="vi-VN"/>
        </w:rPr>
        <w:t xml:space="preserve"> </w:t>
      </w:r>
    </w:p>
    <w:tbl>
      <w:tblPr>
        <w:tblW w:w="0" w:type="auto"/>
        <w:tblLook w:val="01E0"/>
      </w:tblPr>
      <w:tblGrid>
        <w:gridCol w:w="3888"/>
        <w:gridCol w:w="4860"/>
      </w:tblGrid>
      <w:tr w:rsidR="00332CF8" w:rsidRPr="00A042E6" w:rsidTr="000C3041">
        <w:tc>
          <w:tcPr>
            <w:tcW w:w="3888" w:type="dxa"/>
          </w:tcPr>
          <w:p w:rsidR="00332CF8" w:rsidRPr="005868BA" w:rsidRDefault="00332CF8" w:rsidP="00954152">
            <w:pPr>
              <w:spacing w:after="80"/>
              <w:jc w:val="both"/>
              <w:rPr>
                <w:sz w:val="28"/>
                <w:szCs w:val="28"/>
                <w:lang w:val="vi-VN" w:eastAsia="en-GB"/>
              </w:rPr>
            </w:pPr>
          </w:p>
        </w:tc>
        <w:tc>
          <w:tcPr>
            <w:tcW w:w="4860" w:type="dxa"/>
          </w:tcPr>
          <w:p w:rsidR="00332CF8" w:rsidRPr="005868BA" w:rsidRDefault="00332CF8" w:rsidP="009507F3">
            <w:pPr>
              <w:spacing w:after="80"/>
              <w:jc w:val="both"/>
              <w:rPr>
                <w:i/>
                <w:sz w:val="28"/>
                <w:szCs w:val="28"/>
                <w:lang w:val="vi-VN" w:eastAsia="en-GB"/>
              </w:rPr>
            </w:pPr>
          </w:p>
        </w:tc>
      </w:tr>
      <w:tr w:rsidR="00332CF8" w:rsidRPr="005868BA" w:rsidTr="000C3041">
        <w:tc>
          <w:tcPr>
            <w:tcW w:w="3888" w:type="dxa"/>
          </w:tcPr>
          <w:p w:rsidR="00332CF8" w:rsidRPr="005868BA" w:rsidRDefault="00332CF8" w:rsidP="00954152">
            <w:pPr>
              <w:spacing w:after="80"/>
              <w:jc w:val="both"/>
              <w:rPr>
                <w:b/>
                <w:i/>
                <w:sz w:val="28"/>
                <w:szCs w:val="28"/>
                <w:lang w:val="vi-VN" w:eastAsia="en-GB"/>
              </w:rPr>
            </w:pPr>
            <w:r w:rsidRPr="005868BA">
              <w:rPr>
                <w:b/>
                <w:i/>
                <w:sz w:val="28"/>
                <w:szCs w:val="28"/>
                <w:lang w:val="vi-VN" w:eastAsia="en-GB"/>
              </w:rPr>
              <w:t xml:space="preserve">Nơi gửi: </w:t>
            </w:r>
          </w:p>
          <w:p w:rsidR="00912A7E" w:rsidRPr="005868BA" w:rsidRDefault="00332CF8" w:rsidP="00954152">
            <w:pPr>
              <w:spacing w:after="80"/>
              <w:jc w:val="both"/>
              <w:rPr>
                <w:sz w:val="28"/>
                <w:szCs w:val="28"/>
                <w:lang w:val="vi-VN" w:eastAsia="en-GB"/>
              </w:rPr>
            </w:pPr>
            <w:r w:rsidRPr="005868BA">
              <w:rPr>
                <w:sz w:val="28"/>
                <w:szCs w:val="28"/>
                <w:lang w:val="vi-VN" w:eastAsia="en-GB"/>
              </w:rPr>
              <w:t>-</w:t>
            </w:r>
            <w:r w:rsidR="00912A7E" w:rsidRPr="005868BA">
              <w:rPr>
                <w:sz w:val="28"/>
                <w:szCs w:val="28"/>
                <w:lang w:val="vi-VN" w:eastAsia="en-GB"/>
              </w:rPr>
              <w:t xml:space="preserve"> Sở GD-ĐT Hà Nội; (để b/c)</w:t>
            </w:r>
          </w:p>
          <w:p w:rsidR="009507F3" w:rsidRPr="005868BA" w:rsidRDefault="009507F3" w:rsidP="00954152">
            <w:pPr>
              <w:spacing w:after="80"/>
              <w:jc w:val="both"/>
              <w:rPr>
                <w:sz w:val="28"/>
                <w:szCs w:val="28"/>
                <w:lang w:eastAsia="en-GB"/>
              </w:rPr>
            </w:pPr>
            <w:r w:rsidRPr="005868BA">
              <w:rPr>
                <w:sz w:val="28"/>
                <w:szCs w:val="28"/>
                <w:lang w:eastAsia="en-GB"/>
              </w:rPr>
              <w:t xml:space="preserve">- </w:t>
            </w:r>
            <w:r w:rsidR="00912A7E" w:rsidRPr="005868BA">
              <w:rPr>
                <w:sz w:val="28"/>
                <w:szCs w:val="28"/>
                <w:lang w:eastAsia="en-GB"/>
              </w:rPr>
              <w:t>Các trường tham gia thi;</w:t>
            </w:r>
          </w:p>
          <w:p w:rsidR="009507F3" w:rsidRPr="005868BA" w:rsidRDefault="009507F3" w:rsidP="00954152">
            <w:pPr>
              <w:spacing w:after="80"/>
              <w:jc w:val="both"/>
              <w:rPr>
                <w:sz w:val="28"/>
                <w:szCs w:val="28"/>
                <w:lang w:eastAsia="en-GB"/>
              </w:rPr>
            </w:pPr>
            <w:r w:rsidRPr="005868BA">
              <w:rPr>
                <w:sz w:val="28"/>
                <w:szCs w:val="28"/>
                <w:lang w:eastAsia="en-GB"/>
              </w:rPr>
              <w:t>- Lưu</w:t>
            </w:r>
            <w:r w:rsidR="005D41E7" w:rsidRPr="005868BA">
              <w:rPr>
                <w:sz w:val="28"/>
                <w:szCs w:val="28"/>
                <w:lang w:eastAsia="en-GB"/>
              </w:rPr>
              <w:t>:</w:t>
            </w:r>
            <w:r w:rsidRPr="005868BA">
              <w:rPr>
                <w:sz w:val="28"/>
                <w:szCs w:val="28"/>
                <w:lang w:eastAsia="en-GB"/>
              </w:rPr>
              <w:t xml:space="preserve"> VP</w:t>
            </w:r>
            <w:r w:rsidR="005D41E7" w:rsidRPr="005868BA">
              <w:rPr>
                <w:sz w:val="28"/>
                <w:szCs w:val="28"/>
                <w:lang w:eastAsia="en-GB"/>
              </w:rPr>
              <w:t>.</w:t>
            </w:r>
          </w:p>
          <w:p w:rsidR="00332CF8" w:rsidRPr="005868BA" w:rsidRDefault="00332CF8" w:rsidP="00954152">
            <w:pPr>
              <w:spacing w:after="80"/>
              <w:jc w:val="both"/>
              <w:rPr>
                <w:i/>
                <w:sz w:val="28"/>
                <w:szCs w:val="28"/>
                <w:lang w:eastAsia="en-GB"/>
              </w:rPr>
            </w:pPr>
          </w:p>
          <w:p w:rsidR="00CE6E2D" w:rsidRPr="005868BA" w:rsidRDefault="00CE6E2D" w:rsidP="00954152">
            <w:pPr>
              <w:spacing w:after="80"/>
              <w:jc w:val="both"/>
              <w:rPr>
                <w:sz w:val="28"/>
                <w:szCs w:val="28"/>
                <w:lang w:eastAsia="en-GB"/>
              </w:rPr>
            </w:pPr>
          </w:p>
        </w:tc>
        <w:tc>
          <w:tcPr>
            <w:tcW w:w="4860" w:type="dxa"/>
          </w:tcPr>
          <w:p w:rsidR="005D41E7" w:rsidRPr="005868BA" w:rsidRDefault="005D41E7" w:rsidP="005D41E7">
            <w:pPr>
              <w:spacing w:after="80"/>
              <w:jc w:val="center"/>
              <w:rPr>
                <w:b/>
                <w:sz w:val="28"/>
                <w:szCs w:val="28"/>
                <w:lang w:eastAsia="en-GB"/>
              </w:rPr>
            </w:pPr>
            <w:r w:rsidRPr="005868BA">
              <w:rPr>
                <w:b/>
                <w:sz w:val="28"/>
                <w:szCs w:val="28"/>
                <w:lang w:eastAsia="en-GB"/>
              </w:rPr>
              <w:t>HIỆU TRƯỞNG</w:t>
            </w:r>
          </w:p>
          <w:p w:rsidR="00332CF8" w:rsidRPr="005868BA" w:rsidRDefault="005D41E7" w:rsidP="005D41E7">
            <w:pPr>
              <w:spacing w:after="80"/>
              <w:jc w:val="center"/>
              <w:rPr>
                <w:b/>
                <w:sz w:val="28"/>
                <w:szCs w:val="28"/>
                <w:lang w:eastAsia="en-GB"/>
              </w:rPr>
            </w:pPr>
            <w:r w:rsidRPr="005868BA">
              <w:rPr>
                <w:b/>
                <w:sz w:val="28"/>
                <w:szCs w:val="28"/>
                <w:lang w:eastAsia="en-GB"/>
              </w:rPr>
              <w:t>TRƯỜNG THPT THANH OAI A</w:t>
            </w:r>
          </w:p>
          <w:p w:rsidR="00332CF8" w:rsidRPr="005868BA" w:rsidRDefault="00332CF8" w:rsidP="00954152">
            <w:pPr>
              <w:spacing w:after="80"/>
              <w:jc w:val="both"/>
              <w:rPr>
                <w:sz w:val="28"/>
                <w:szCs w:val="28"/>
                <w:lang w:eastAsia="en-GB"/>
              </w:rPr>
            </w:pPr>
          </w:p>
          <w:p w:rsidR="007F3C4D" w:rsidRPr="005868BA" w:rsidRDefault="007F3C4D" w:rsidP="00254CD9">
            <w:pPr>
              <w:spacing w:after="80"/>
              <w:rPr>
                <w:b/>
                <w:sz w:val="28"/>
                <w:szCs w:val="28"/>
                <w:lang w:eastAsia="en-GB"/>
              </w:rPr>
            </w:pPr>
          </w:p>
          <w:p w:rsidR="007F3C4D" w:rsidRPr="005868BA" w:rsidRDefault="007F3C4D" w:rsidP="005D41E7">
            <w:pPr>
              <w:spacing w:after="80"/>
              <w:jc w:val="center"/>
              <w:rPr>
                <w:b/>
                <w:sz w:val="28"/>
                <w:szCs w:val="28"/>
                <w:lang w:eastAsia="en-GB"/>
              </w:rPr>
            </w:pPr>
          </w:p>
          <w:p w:rsidR="00332CF8" w:rsidRPr="005868BA" w:rsidRDefault="007A02A7" w:rsidP="005D41E7">
            <w:pPr>
              <w:spacing w:after="80"/>
              <w:jc w:val="center"/>
              <w:rPr>
                <w:sz w:val="28"/>
                <w:szCs w:val="28"/>
                <w:lang w:eastAsia="en-GB"/>
              </w:rPr>
            </w:pPr>
            <w:r w:rsidRPr="005868BA">
              <w:rPr>
                <w:b/>
                <w:sz w:val="28"/>
                <w:szCs w:val="28"/>
                <w:lang w:eastAsia="en-GB"/>
              </w:rPr>
              <w:t>Nguy</w:t>
            </w:r>
            <w:r w:rsidR="00A616C7" w:rsidRPr="005868BA">
              <w:rPr>
                <w:b/>
                <w:sz w:val="28"/>
                <w:szCs w:val="28"/>
                <w:lang w:eastAsia="en-GB"/>
              </w:rPr>
              <w:t>ễn Xuân Trường</w:t>
            </w:r>
          </w:p>
        </w:tc>
      </w:tr>
    </w:tbl>
    <w:p w:rsidR="00332CF8" w:rsidRDefault="00332CF8" w:rsidP="00954152">
      <w:pPr>
        <w:spacing w:after="80"/>
        <w:jc w:val="both"/>
        <w:rPr>
          <w:sz w:val="28"/>
          <w:szCs w:val="28"/>
        </w:rPr>
      </w:pPr>
    </w:p>
    <w:p w:rsidR="005423EE" w:rsidRDefault="005423EE" w:rsidP="00954152">
      <w:pPr>
        <w:spacing w:after="80"/>
        <w:jc w:val="both"/>
        <w:rPr>
          <w:sz w:val="28"/>
          <w:szCs w:val="28"/>
        </w:rPr>
      </w:pPr>
    </w:p>
    <w:p w:rsidR="005423EE" w:rsidRDefault="005423EE" w:rsidP="00954152">
      <w:pPr>
        <w:spacing w:after="80"/>
        <w:jc w:val="both"/>
        <w:rPr>
          <w:sz w:val="28"/>
          <w:szCs w:val="28"/>
        </w:rPr>
      </w:pPr>
      <w:bookmarkStart w:id="0" w:name="_GoBack"/>
      <w:bookmarkEnd w:id="0"/>
    </w:p>
    <w:p w:rsidR="005423EE" w:rsidRDefault="005423EE" w:rsidP="00954152">
      <w:pPr>
        <w:spacing w:after="80"/>
        <w:jc w:val="both"/>
        <w:rPr>
          <w:sz w:val="28"/>
          <w:szCs w:val="28"/>
        </w:rPr>
      </w:pPr>
    </w:p>
    <w:p w:rsidR="005423EE" w:rsidRDefault="005423EE" w:rsidP="00954152">
      <w:pPr>
        <w:spacing w:after="80"/>
        <w:jc w:val="both"/>
        <w:rPr>
          <w:sz w:val="28"/>
          <w:szCs w:val="28"/>
        </w:rPr>
      </w:pPr>
    </w:p>
    <w:p w:rsidR="005423EE" w:rsidRPr="005868BA" w:rsidRDefault="005423EE" w:rsidP="00954152">
      <w:pPr>
        <w:spacing w:after="80"/>
        <w:jc w:val="both"/>
        <w:rPr>
          <w:sz w:val="28"/>
          <w:szCs w:val="28"/>
        </w:rPr>
      </w:pPr>
    </w:p>
    <w:sectPr w:rsidR="005423EE" w:rsidRPr="005868BA" w:rsidSect="00066D64">
      <w:pgSz w:w="12240" w:h="15840"/>
      <w:pgMar w:top="851" w:right="900" w:bottom="284"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4169"/>
    <w:multiLevelType w:val="hybridMultilevel"/>
    <w:tmpl w:val="B4A6FC18"/>
    <w:lvl w:ilvl="0" w:tplc="A3B859B2">
      <w:start w:val="1"/>
      <w:numFmt w:val="decimal"/>
      <w:lvlText w:val="%1."/>
      <w:lvlJc w:val="left"/>
      <w:pPr>
        <w:ind w:left="720" w:hanging="360"/>
      </w:pPr>
      <w:rPr>
        <w:rFonts w:ascii="Times New Roman" w:eastAsia="Times New Roman" w:hAnsi="Times New Roman" w:cs="Times New Roman"/>
        <w:b/>
      </w:rPr>
    </w:lvl>
    <w:lvl w:ilvl="1" w:tplc="DD046816">
      <w:start w:val="1"/>
      <w:numFmt w:val="decimal"/>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DF1D20"/>
    <w:multiLevelType w:val="hybridMultilevel"/>
    <w:tmpl w:val="7B2CD080"/>
    <w:lvl w:ilvl="0" w:tplc="B93E12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679D3"/>
    <w:multiLevelType w:val="hybridMultilevel"/>
    <w:tmpl w:val="BE647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0D376A"/>
    <w:multiLevelType w:val="hybridMultilevel"/>
    <w:tmpl w:val="D2967256"/>
    <w:lvl w:ilvl="0" w:tplc="C9042FE8">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C62BEE"/>
    <w:multiLevelType w:val="hybridMultilevel"/>
    <w:tmpl w:val="AEF22D4E"/>
    <w:lvl w:ilvl="0" w:tplc="0409000F">
      <w:start w:val="1"/>
      <w:numFmt w:val="decimal"/>
      <w:lvlText w:val="%1."/>
      <w:lvlJc w:val="left"/>
      <w:pPr>
        <w:tabs>
          <w:tab w:val="num" w:pos="720"/>
        </w:tabs>
        <w:ind w:left="720" w:hanging="360"/>
      </w:pPr>
      <w:rPr>
        <w:rFonts w:hint="default"/>
      </w:rPr>
    </w:lvl>
    <w:lvl w:ilvl="1" w:tplc="67E06596">
      <w:start w:val="2"/>
      <w:numFmt w:val="bullet"/>
      <w:lvlText w:val="-"/>
      <w:lvlJc w:val="left"/>
      <w:pPr>
        <w:tabs>
          <w:tab w:val="num" w:pos="2978"/>
        </w:tabs>
        <w:ind w:left="2978"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2A22AF"/>
    <w:multiLevelType w:val="hybridMultilevel"/>
    <w:tmpl w:val="F9CCC8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7A1A56"/>
    <w:multiLevelType w:val="hybridMultilevel"/>
    <w:tmpl w:val="F300D636"/>
    <w:lvl w:ilvl="0" w:tplc="FFFFFFFF">
      <w:start w:val="1"/>
      <w:numFmt w:val="lowerLetter"/>
      <w:lvlText w:val="%1."/>
      <w:lvlJc w:val="left"/>
      <w:pPr>
        <w:ind w:left="1595" w:hanging="474"/>
      </w:pPr>
      <w:rPr>
        <w:rFonts w:hint="default"/>
      </w:rPr>
    </w:lvl>
    <w:lvl w:ilvl="1" w:tplc="042A0019" w:tentative="1">
      <w:start w:val="1"/>
      <w:numFmt w:val="lowerLetter"/>
      <w:lvlText w:val="%2."/>
      <w:lvlJc w:val="left"/>
      <w:pPr>
        <w:ind w:left="2201" w:hanging="360"/>
      </w:pPr>
    </w:lvl>
    <w:lvl w:ilvl="2" w:tplc="042A001B" w:tentative="1">
      <w:start w:val="1"/>
      <w:numFmt w:val="lowerRoman"/>
      <w:lvlText w:val="%3."/>
      <w:lvlJc w:val="right"/>
      <w:pPr>
        <w:ind w:left="2921" w:hanging="180"/>
      </w:pPr>
    </w:lvl>
    <w:lvl w:ilvl="3" w:tplc="042A000F" w:tentative="1">
      <w:start w:val="1"/>
      <w:numFmt w:val="decimal"/>
      <w:lvlText w:val="%4."/>
      <w:lvlJc w:val="left"/>
      <w:pPr>
        <w:ind w:left="3641" w:hanging="360"/>
      </w:pPr>
    </w:lvl>
    <w:lvl w:ilvl="4" w:tplc="042A0019" w:tentative="1">
      <w:start w:val="1"/>
      <w:numFmt w:val="lowerLetter"/>
      <w:lvlText w:val="%5."/>
      <w:lvlJc w:val="left"/>
      <w:pPr>
        <w:ind w:left="4361" w:hanging="360"/>
      </w:pPr>
    </w:lvl>
    <w:lvl w:ilvl="5" w:tplc="042A001B" w:tentative="1">
      <w:start w:val="1"/>
      <w:numFmt w:val="lowerRoman"/>
      <w:lvlText w:val="%6."/>
      <w:lvlJc w:val="right"/>
      <w:pPr>
        <w:ind w:left="5081" w:hanging="180"/>
      </w:pPr>
    </w:lvl>
    <w:lvl w:ilvl="6" w:tplc="042A000F" w:tentative="1">
      <w:start w:val="1"/>
      <w:numFmt w:val="decimal"/>
      <w:lvlText w:val="%7."/>
      <w:lvlJc w:val="left"/>
      <w:pPr>
        <w:ind w:left="5801" w:hanging="360"/>
      </w:pPr>
    </w:lvl>
    <w:lvl w:ilvl="7" w:tplc="042A0019" w:tentative="1">
      <w:start w:val="1"/>
      <w:numFmt w:val="lowerLetter"/>
      <w:lvlText w:val="%8."/>
      <w:lvlJc w:val="left"/>
      <w:pPr>
        <w:ind w:left="6521" w:hanging="360"/>
      </w:pPr>
    </w:lvl>
    <w:lvl w:ilvl="8" w:tplc="042A001B" w:tentative="1">
      <w:start w:val="1"/>
      <w:numFmt w:val="lowerRoman"/>
      <w:lvlText w:val="%9."/>
      <w:lvlJc w:val="right"/>
      <w:pPr>
        <w:ind w:left="7241" w:hanging="180"/>
      </w:pPr>
    </w:lvl>
  </w:abstractNum>
  <w:abstractNum w:abstractNumId="7">
    <w:nsid w:val="360A6B53"/>
    <w:multiLevelType w:val="hybridMultilevel"/>
    <w:tmpl w:val="87E84A78"/>
    <w:lvl w:ilvl="0" w:tplc="3DE4DFF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61D8D"/>
    <w:multiLevelType w:val="hybridMultilevel"/>
    <w:tmpl w:val="C15C69E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1E637D"/>
    <w:multiLevelType w:val="hybridMultilevel"/>
    <w:tmpl w:val="1D8034F8"/>
    <w:lvl w:ilvl="0" w:tplc="890E6626">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2F7E21"/>
    <w:multiLevelType w:val="hybridMultilevel"/>
    <w:tmpl w:val="288E16E2"/>
    <w:lvl w:ilvl="0" w:tplc="0409000F">
      <w:start w:val="1"/>
      <w:numFmt w:val="decimal"/>
      <w:lvlText w:val="%1."/>
      <w:lvlJc w:val="left"/>
      <w:pPr>
        <w:tabs>
          <w:tab w:val="num" w:pos="720"/>
        </w:tabs>
        <w:ind w:left="720" w:hanging="360"/>
      </w:pPr>
      <w:rPr>
        <w:rFonts w:hint="default"/>
      </w:rPr>
    </w:lvl>
    <w:lvl w:ilvl="1" w:tplc="3CACEE4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FB1CC7"/>
    <w:multiLevelType w:val="hybridMultilevel"/>
    <w:tmpl w:val="53C072BC"/>
    <w:lvl w:ilvl="0" w:tplc="19AAE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81551"/>
    <w:multiLevelType w:val="hybridMultilevel"/>
    <w:tmpl w:val="4E742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1E46EB"/>
    <w:multiLevelType w:val="hybridMultilevel"/>
    <w:tmpl w:val="43E2C496"/>
    <w:lvl w:ilvl="0" w:tplc="04090003">
      <w:start w:val="1"/>
      <w:numFmt w:val="bullet"/>
      <w:lvlText w:val="o"/>
      <w:lvlJc w:val="left"/>
      <w:pPr>
        <w:tabs>
          <w:tab w:val="num" w:pos="1155"/>
        </w:tabs>
        <w:ind w:left="1155" w:hanging="360"/>
      </w:pPr>
      <w:rPr>
        <w:rFonts w:ascii="Courier New" w:hAnsi="Courier New" w:cs="Courier New"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abstractNumId w:val="5"/>
  </w:num>
  <w:num w:numId="2">
    <w:abstractNumId w:val="8"/>
  </w:num>
  <w:num w:numId="3">
    <w:abstractNumId w:val="4"/>
  </w:num>
  <w:num w:numId="4">
    <w:abstractNumId w:val="10"/>
  </w:num>
  <w:num w:numId="5">
    <w:abstractNumId w:val="3"/>
  </w:num>
  <w:num w:numId="6">
    <w:abstractNumId w:val="13"/>
  </w:num>
  <w:num w:numId="7">
    <w:abstractNumId w:val="0"/>
  </w:num>
  <w:num w:numId="8">
    <w:abstractNumId w:val="2"/>
  </w:num>
  <w:num w:numId="9">
    <w:abstractNumId w:val="6"/>
  </w:num>
  <w:num w:numId="10">
    <w:abstractNumId w:val="12"/>
  </w:num>
  <w:num w:numId="11">
    <w:abstractNumId w:val="11"/>
  </w:num>
  <w:num w:numId="12">
    <w:abstractNumId w:val="9"/>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32CF8"/>
    <w:rsid w:val="00010630"/>
    <w:rsid w:val="00023C9D"/>
    <w:rsid w:val="000315E1"/>
    <w:rsid w:val="00062CC0"/>
    <w:rsid w:val="00066D64"/>
    <w:rsid w:val="0007762B"/>
    <w:rsid w:val="0007785A"/>
    <w:rsid w:val="00091758"/>
    <w:rsid w:val="000C3041"/>
    <w:rsid w:val="000D2367"/>
    <w:rsid w:val="000D3BE9"/>
    <w:rsid w:val="000F26D9"/>
    <w:rsid w:val="00123E85"/>
    <w:rsid w:val="00130240"/>
    <w:rsid w:val="00130C9A"/>
    <w:rsid w:val="001342F1"/>
    <w:rsid w:val="00135EC5"/>
    <w:rsid w:val="00146E85"/>
    <w:rsid w:val="00155AB1"/>
    <w:rsid w:val="0016145A"/>
    <w:rsid w:val="001A310A"/>
    <w:rsid w:val="001A3664"/>
    <w:rsid w:val="001B78BC"/>
    <w:rsid w:val="001C0892"/>
    <w:rsid w:val="001D2D18"/>
    <w:rsid w:val="001D619C"/>
    <w:rsid w:val="001E5F7E"/>
    <w:rsid w:val="002204C5"/>
    <w:rsid w:val="0023045F"/>
    <w:rsid w:val="00254CD9"/>
    <w:rsid w:val="002655F0"/>
    <w:rsid w:val="00266B8B"/>
    <w:rsid w:val="002A0B26"/>
    <w:rsid w:val="002B6DC2"/>
    <w:rsid w:val="002C67E1"/>
    <w:rsid w:val="002E19C0"/>
    <w:rsid w:val="002E55AA"/>
    <w:rsid w:val="002F0FD9"/>
    <w:rsid w:val="003135AC"/>
    <w:rsid w:val="00316E8B"/>
    <w:rsid w:val="003300F6"/>
    <w:rsid w:val="0033219B"/>
    <w:rsid w:val="00332CF8"/>
    <w:rsid w:val="003735D2"/>
    <w:rsid w:val="00386FDB"/>
    <w:rsid w:val="003A18D2"/>
    <w:rsid w:val="003B72BD"/>
    <w:rsid w:val="003C1B0E"/>
    <w:rsid w:val="003D2606"/>
    <w:rsid w:val="003D277E"/>
    <w:rsid w:val="003D4C43"/>
    <w:rsid w:val="003E0BDF"/>
    <w:rsid w:val="003E44F3"/>
    <w:rsid w:val="00405069"/>
    <w:rsid w:val="00415092"/>
    <w:rsid w:val="004312CC"/>
    <w:rsid w:val="00445DA7"/>
    <w:rsid w:val="00465B0F"/>
    <w:rsid w:val="004725B5"/>
    <w:rsid w:val="004A0240"/>
    <w:rsid w:val="004A40D6"/>
    <w:rsid w:val="004B5B53"/>
    <w:rsid w:val="004C4059"/>
    <w:rsid w:val="004C40D9"/>
    <w:rsid w:val="004D65C5"/>
    <w:rsid w:val="005051B5"/>
    <w:rsid w:val="005332D2"/>
    <w:rsid w:val="00536226"/>
    <w:rsid w:val="005423EE"/>
    <w:rsid w:val="005426AE"/>
    <w:rsid w:val="0056175C"/>
    <w:rsid w:val="005649BE"/>
    <w:rsid w:val="00580EF1"/>
    <w:rsid w:val="005868BA"/>
    <w:rsid w:val="005869F7"/>
    <w:rsid w:val="005D41E7"/>
    <w:rsid w:val="00660EE7"/>
    <w:rsid w:val="006657ED"/>
    <w:rsid w:val="00671B2C"/>
    <w:rsid w:val="00686E94"/>
    <w:rsid w:val="00690EB4"/>
    <w:rsid w:val="00693D65"/>
    <w:rsid w:val="006B022F"/>
    <w:rsid w:val="006B3E27"/>
    <w:rsid w:val="006B5C6F"/>
    <w:rsid w:val="006D0969"/>
    <w:rsid w:val="006D3136"/>
    <w:rsid w:val="006D3321"/>
    <w:rsid w:val="006E4D97"/>
    <w:rsid w:val="006E5A7E"/>
    <w:rsid w:val="006F1ABD"/>
    <w:rsid w:val="00710D75"/>
    <w:rsid w:val="00714807"/>
    <w:rsid w:val="007308F5"/>
    <w:rsid w:val="00737837"/>
    <w:rsid w:val="00737993"/>
    <w:rsid w:val="00744D7C"/>
    <w:rsid w:val="0076184D"/>
    <w:rsid w:val="00781246"/>
    <w:rsid w:val="00782991"/>
    <w:rsid w:val="00796EA3"/>
    <w:rsid w:val="007A02A7"/>
    <w:rsid w:val="007C4A92"/>
    <w:rsid w:val="007D13E4"/>
    <w:rsid w:val="007D3BA6"/>
    <w:rsid w:val="007E0EB0"/>
    <w:rsid w:val="007F3C4D"/>
    <w:rsid w:val="007F5B2F"/>
    <w:rsid w:val="00801665"/>
    <w:rsid w:val="008020AF"/>
    <w:rsid w:val="00822C16"/>
    <w:rsid w:val="00835E82"/>
    <w:rsid w:val="00842CB4"/>
    <w:rsid w:val="00873AE5"/>
    <w:rsid w:val="008947AD"/>
    <w:rsid w:val="00896FFB"/>
    <w:rsid w:val="008B01A2"/>
    <w:rsid w:val="008B2AC5"/>
    <w:rsid w:val="008C125D"/>
    <w:rsid w:val="008D6F1B"/>
    <w:rsid w:val="00912A7E"/>
    <w:rsid w:val="009507F3"/>
    <w:rsid w:val="00954152"/>
    <w:rsid w:val="009542BF"/>
    <w:rsid w:val="00967AAC"/>
    <w:rsid w:val="0097575A"/>
    <w:rsid w:val="00981D54"/>
    <w:rsid w:val="009B4F22"/>
    <w:rsid w:val="009D0115"/>
    <w:rsid w:val="009D0906"/>
    <w:rsid w:val="00A042E6"/>
    <w:rsid w:val="00A10535"/>
    <w:rsid w:val="00A16EDB"/>
    <w:rsid w:val="00A16FFE"/>
    <w:rsid w:val="00A425D3"/>
    <w:rsid w:val="00A51174"/>
    <w:rsid w:val="00A556F8"/>
    <w:rsid w:val="00A616C7"/>
    <w:rsid w:val="00A73155"/>
    <w:rsid w:val="00A77B11"/>
    <w:rsid w:val="00A90636"/>
    <w:rsid w:val="00A908D1"/>
    <w:rsid w:val="00AA09A7"/>
    <w:rsid w:val="00AC07D1"/>
    <w:rsid w:val="00AD3992"/>
    <w:rsid w:val="00AE0171"/>
    <w:rsid w:val="00AF6EC5"/>
    <w:rsid w:val="00B11D76"/>
    <w:rsid w:val="00B24776"/>
    <w:rsid w:val="00B445C1"/>
    <w:rsid w:val="00B456A5"/>
    <w:rsid w:val="00B538B7"/>
    <w:rsid w:val="00B562B1"/>
    <w:rsid w:val="00B66499"/>
    <w:rsid w:val="00B77301"/>
    <w:rsid w:val="00B86978"/>
    <w:rsid w:val="00B949E7"/>
    <w:rsid w:val="00BC1B0C"/>
    <w:rsid w:val="00BF0385"/>
    <w:rsid w:val="00BF3716"/>
    <w:rsid w:val="00BF7C3F"/>
    <w:rsid w:val="00C02931"/>
    <w:rsid w:val="00C047E5"/>
    <w:rsid w:val="00C065BF"/>
    <w:rsid w:val="00C564C5"/>
    <w:rsid w:val="00C60948"/>
    <w:rsid w:val="00C747AA"/>
    <w:rsid w:val="00C92A18"/>
    <w:rsid w:val="00CB480A"/>
    <w:rsid w:val="00CC1F86"/>
    <w:rsid w:val="00CC2988"/>
    <w:rsid w:val="00CC6720"/>
    <w:rsid w:val="00CD7AF6"/>
    <w:rsid w:val="00CE6E2D"/>
    <w:rsid w:val="00CE719F"/>
    <w:rsid w:val="00CF38D8"/>
    <w:rsid w:val="00CF4C40"/>
    <w:rsid w:val="00D03BA9"/>
    <w:rsid w:val="00D125D9"/>
    <w:rsid w:val="00D152DE"/>
    <w:rsid w:val="00D17D3B"/>
    <w:rsid w:val="00D467E2"/>
    <w:rsid w:val="00D70727"/>
    <w:rsid w:val="00D97B7C"/>
    <w:rsid w:val="00DA18DC"/>
    <w:rsid w:val="00DC4D46"/>
    <w:rsid w:val="00DE57D4"/>
    <w:rsid w:val="00DE5DE3"/>
    <w:rsid w:val="00E67F7A"/>
    <w:rsid w:val="00E746C2"/>
    <w:rsid w:val="00E838E0"/>
    <w:rsid w:val="00E91EBE"/>
    <w:rsid w:val="00EA2F0D"/>
    <w:rsid w:val="00EA4CB9"/>
    <w:rsid w:val="00EB3898"/>
    <w:rsid w:val="00EB4166"/>
    <w:rsid w:val="00ED4588"/>
    <w:rsid w:val="00F147A3"/>
    <w:rsid w:val="00F330CA"/>
    <w:rsid w:val="00F37891"/>
    <w:rsid w:val="00FA661A"/>
    <w:rsid w:val="00FB1446"/>
    <w:rsid w:val="00FD746B"/>
    <w:rsid w:val="00FE16AB"/>
    <w:rsid w:val="00FF33FE"/>
    <w:rsid w:val="00FF4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F8"/>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2CF8"/>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32CF8"/>
    <w:rPr>
      <w:color w:val="0000FF"/>
      <w:u w:val="single"/>
    </w:rPr>
  </w:style>
  <w:style w:type="paragraph" w:styleId="ListParagraph">
    <w:name w:val="List Paragraph"/>
    <w:basedOn w:val="Normal"/>
    <w:uiPriority w:val="34"/>
    <w:qFormat/>
    <w:rsid w:val="002E55AA"/>
    <w:pPr>
      <w:ind w:left="720"/>
      <w:contextualSpacing/>
    </w:pPr>
  </w:style>
  <w:style w:type="paragraph" w:styleId="BalloonText">
    <w:name w:val="Balloon Text"/>
    <w:basedOn w:val="Normal"/>
    <w:link w:val="BalloonTextChar"/>
    <w:uiPriority w:val="99"/>
    <w:semiHidden/>
    <w:unhideWhenUsed/>
    <w:rsid w:val="004312CC"/>
    <w:rPr>
      <w:rFonts w:ascii="Tahoma" w:hAnsi="Tahoma" w:cs="Tahoma"/>
      <w:sz w:val="16"/>
      <w:szCs w:val="16"/>
    </w:rPr>
  </w:style>
  <w:style w:type="character" w:customStyle="1" w:styleId="BalloonTextChar">
    <w:name w:val="Balloon Text Char"/>
    <w:basedOn w:val="DefaultParagraphFont"/>
    <w:link w:val="BalloonText"/>
    <w:uiPriority w:val="99"/>
    <w:semiHidden/>
    <w:rsid w:val="004312CC"/>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3thanhoaia@hanoi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4863-6EEA-476A-BC7E-F81AFD86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2011</TotalTime>
  <Pages>5</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thanhoaia</Company>
  <LinksUpToDate>false</LinksUpToDate>
  <CharactersWithSpaces>8192</CharactersWithSpaces>
  <SharedDoc>false</SharedDoc>
  <HLinks>
    <vt:vector size="6" baseType="variant">
      <vt:variant>
        <vt:i4>3604561</vt:i4>
      </vt:variant>
      <vt:variant>
        <vt:i4>0</vt:i4>
      </vt:variant>
      <vt:variant>
        <vt:i4>0</vt:i4>
      </vt:variant>
      <vt:variant>
        <vt:i4>5</vt:i4>
      </vt:variant>
      <vt:variant>
        <vt:lpwstr>mailto:c3thanhoaia@hanoiedu.vn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 G31M-S2L</dc:creator>
  <cp:lastModifiedBy>Admin</cp:lastModifiedBy>
  <cp:revision>75</cp:revision>
  <cp:lastPrinted>2019-02-15T09:08:00Z</cp:lastPrinted>
  <dcterms:created xsi:type="dcterms:W3CDTF">2016-02-24T00:42:00Z</dcterms:created>
  <dcterms:modified xsi:type="dcterms:W3CDTF">2019-03-13T06:38:00Z</dcterms:modified>
</cp:coreProperties>
</file>