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4862"/>
        <w:gridCol w:w="5912"/>
      </w:tblGrid>
      <w:tr w:rsidR="004D0D87" w:rsidRPr="004D0D87" w:rsidTr="004D0D87">
        <w:trPr>
          <w:trHeight w:val="1704"/>
        </w:trPr>
        <w:tc>
          <w:tcPr>
            <w:tcW w:w="4862" w:type="dxa"/>
          </w:tcPr>
          <w:p w:rsidR="004D0D87" w:rsidRPr="004D0D87" w:rsidRDefault="004D0D87" w:rsidP="00B12472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SỞ GIÁO DỤC VÀ ĐÀO TẠO HÀ NỘI</w:t>
            </w:r>
          </w:p>
          <w:p w:rsidR="004D0D87" w:rsidRPr="004D0D87" w:rsidRDefault="004D0D87" w:rsidP="00B12472">
            <w:pPr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     TRƯỜNG THPT CHÚC ĐỘNG</w:t>
            </w:r>
          </w:p>
          <w:p w:rsidR="004D0D87" w:rsidRPr="004D0D87" w:rsidRDefault="00877CAB" w:rsidP="00B12472">
            <w:pPr>
              <w:rPr>
                <w:b/>
                <w:sz w:val="27"/>
                <w:szCs w:val="27"/>
              </w:rPr>
            </w:pPr>
            <w:r>
              <w:rPr>
                <w:rFonts w:ascii="Calibri" w:hAnsi="Calibri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29845</wp:posOffset>
                      </wp:positionV>
                      <wp:extent cx="737870" cy="0"/>
                      <wp:effectExtent l="7620" t="10795" r="6985" b="825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7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6.35pt;margin-top:2.35pt;width:5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"/>
                  </w:pict>
                </mc:Fallback>
              </mc:AlternateContent>
            </w:r>
            <w:r w:rsidR="004D0D87" w:rsidRPr="004D0D87">
              <w:rPr>
                <w:b/>
                <w:sz w:val="27"/>
                <w:szCs w:val="27"/>
              </w:rPr>
              <w:t xml:space="preserve">        </w:t>
            </w:r>
          </w:p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Số:       /KH-THPTCĐ</w:t>
            </w:r>
          </w:p>
        </w:tc>
        <w:tc>
          <w:tcPr>
            <w:tcW w:w="5912" w:type="dxa"/>
          </w:tcPr>
          <w:p w:rsidR="004D0D87" w:rsidRPr="004D0D87" w:rsidRDefault="004D0D87" w:rsidP="00B12472">
            <w:pPr>
              <w:rPr>
                <w:rFonts w:eastAsia="Times New Roman"/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CỘNG HÒA XÃ HỘI CHỦ NGHĨA VIỆT NAM</w:t>
            </w:r>
          </w:p>
          <w:p w:rsidR="004D0D87" w:rsidRPr="004D0D87" w:rsidRDefault="004D0D87" w:rsidP="00B12472">
            <w:pPr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                Độc lập – Tự do – Hạnh phúc</w:t>
            </w:r>
          </w:p>
          <w:p w:rsidR="004D0D87" w:rsidRPr="004D0D87" w:rsidRDefault="00877CAB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rFonts w:ascii="Calibri" w:hAnsi="Calibri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8255</wp:posOffset>
                      </wp:positionV>
                      <wp:extent cx="1752600" cy="0"/>
                      <wp:effectExtent l="10160" t="8255" r="8890" b="1079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55.55pt;margin-top:.65pt;width:13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JM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"/>
                  </w:pict>
                </mc:Fallback>
              </mc:AlternateContent>
            </w:r>
          </w:p>
          <w:p w:rsidR="004D0D87" w:rsidRPr="004D0D87" w:rsidRDefault="004D0D87" w:rsidP="00B12472">
            <w:pPr>
              <w:tabs>
                <w:tab w:val="left" w:pos="1620"/>
              </w:tabs>
              <w:spacing w:line="276" w:lineRule="auto"/>
              <w:jc w:val="both"/>
              <w:rPr>
                <w:i/>
                <w:sz w:val="27"/>
                <w:szCs w:val="27"/>
              </w:rPr>
            </w:pPr>
            <w:r w:rsidRPr="004D0D87">
              <w:rPr>
                <w:i/>
                <w:sz w:val="27"/>
                <w:szCs w:val="27"/>
              </w:rPr>
              <w:t xml:space="preserve">                  </w:t>
            </w:r>
          </w:p>
          <w:p w:rsidR="004D0D87" w:rsidRPr="004D0D87" w:rsidRDefault="004D0D87" w:rsidP="00B12472">
            <w:pPr>
              <w:tabs>
                <w:tab w:val="left" w:pos="1620"/>
              </w:tabs>
              <w:spacing w:line="276" w:lineRule="auto"/>
              <w:jc w:val="both"/>
              <w:rPr>
                <w:i/>
                <w:sz w:val="27"/>
                <w:szCs w:val="27"/>
              </w:rPr>
            </w:pPr>
            <w:r w:rsidRPr="004D0D87">
              <w:rPr>
                <w:i/>
                <w:sz w:val="27"/>
                <w:szCs w:val="27"/>
              </w:rPr>
              <w:t xml:space="preserve">                          Hà Nội, ngày  25 tháng 7 năm 201</w:t>
            </w:r>
            <w:r>
              <w:rPr>
                <w:i/>
                <w:sz w:val="27"/>
                <w:szCs w:val="27"/>
              </w:rPr>
              <w:t>8</w:t>
            </w:r>
          </w:p>
        </w:tc>
      </w:tr>
    </w:tbl>
    <w:p w:rsidR="004D0D87" w:rsidRPr="004D0D87" w:rsidRDefault="004D0D87" w:rsidP="004D0D87">
      <w:pPr>
        <w:ind w:left="-480" w:firstLine="480"/>
        <w:jc w:val="center"/>
        <w:rPr>
          <w:b/>
          <w:sz w:val="27"/>
          <w:szCs w:val="27"/>
          <w:u w:val="thick"/>
          <w:lang w:val="vi-VN"/>
        </w:rPr>
      </w:pPr>
      <w:r w:rsidRPr="004D0D87">
        <w:rPr>
          <w:b/>
          <w:sz w:val="27"/>
          <w:szCs w:val="27"/>
          <w:lang w:val="vi-VN"/>
        </w:rPr>
        <w:t>KẾ HOẠCH LAO ĐỘNG</w:t>
      </w:r>
    </w:p>
    <w:p w:rsidR="004D0D87" w:rsidRPr="004D0D87" w:rsidRDefault="004D0D87" w:rsidP="004D0D87">
      <w:pPr>
        <w:ind w:left="-480" w:firstLine="480"/>
        <w:rPr>
          <w:b/>
          <w:sz w:val="27"/>
          <w:szCs w:val="27"/>
          <w:lang w:val="vi-VN"/>
        </w:rPr>
      </w:pPr>
    </w:p>
    <w:p w:rsidR="004D0D87" w:rsidRPr="004D0D87" w:rsidRDefault="004D0D87" w:rsidP="004D0D87">
      <w:pPr>
        <w:jc w:val="both"/>
        <w:rPr>
          <w:sz w:val="27"/>
          <w:szCs w:val="27"/>
        </w:rPr>
      </w:pPr>
      <w:r w:rsidRPr="004D0D87">
        <w:rPr>
          <w:sz w:val="27"/>
          <w:szCs w:val="27"/>
          <w:lang w:val="vi-VN"/>
        </w:rPr>
        <w:t xml:space="preserve">        Thực hiện kế hoạch</w:t>
      </w:r>
      <w:r w:rsidRPr="004D0D87">
        <w:rPr>
          <w:sz w:val="27"/>
          <w:szCs w:val="27"/>
        </w:rPr>
        <w:t xml:space="preserve"> năm họ</w:t>
      </w:r>
      <w:r>
        <w:rPr>
          <w:sz w:val="27"/>
          <w:szCs w:val="27"/>
        </w:rPr>
        <w:t>c 2018-2019</w:t>
      </w:r>
      <w:r w:rsidRPr="004D0D87">
        <w:rPr>
          <w:sz w:val="27"/>
          <w:szCs w:val="27"/>
          <w:lang w:val="vi-VN"/>
        </w:rPr>
        <w:t xml:space="preserve"> của Trường THPT </w:t>
      </w:r>
      <w:r w:rsidRPr="004D0D87">
        <w:rPr>
          <w:sz w:val="27"/>
          <w:szCs w:val="27"/>
        </w:rPr>
        <w:t>Chúc Động</w:t>
      </w:r>
      <w:r w:rsidRPr="004D0D87">
        <w:rPr>
          <w:sz w:val="27"/>
          <w:szCs w:val="27"/>
          <w:lang w:val="vi-VN"/>
        </w:rPr>
        <w:t>, để chuẩn bị vào năm học mớ</w:t>
      </w:r>
      <w:r>
        <w:rPr>
          <w:sz w:val="27"/>
          <w:szCs w:val="27"/>
          <w:lang w:val="vi-VN"/>
        </w:rPr>
        <w:t>i 201</w:t>
      </w:r>
      <w:r>
        <w:rPr>
          <w:sz w:val="27"/>
          <w:szCs w:val="27"/>
        </w:rPr>
        <w:t>8</w:t>
      </w:r>
      <w:r>
        <w:rPr>
          <w:sz w:val="27"/>
          <w:szCs w:val="27"/>
          <w:lang w:val="vi-VN"/>
        </w:rPr>
        <w:t>-201</w:t>
      </w:r>
      <w:r>
        <w:rPr>
          <w:sz w:val="27"/>
          <w:szCs w:val="27"/>
        </w:rPr>
        <w:t>9</w:t>
      </w:r>
      <w:r w:rsidRPr="004D0D87">
        <w:rPr>
          <w:sz w:val="27"/>
          <w:szCs w:val="27"/>
          <w:lang w:val="vi-VN"/>
        </w:rPr>
        <w:t>, nhằm tạo cảnh quan môi trường xanh - sạch - đẹp - thân thiện. Ban lao động xây dựng kế hoạch lao động đầu năm học như sau:</w:t>
      </w:r>
    </w:p>
    <w:p w:rsidR="004D0D87" w:rsidRPr="004D0D87" w:rsidRDefault="004D0D87" w:rsidP="004D0D87">
      <w:pPr>
        <w:rPr>
          <w:b/>
          <w:sz w:val="27"/>
          <w:szCs w:val="27"/>
          <w:lang w:val="vi-VN"/>
        </w:rPr>
      </w:pPr>
      <w:r w:rsidRPr="004D0D87">
        <w:rPr>
          <w:b/>
          <w:sz w:val="27"/>
          <w:szCs w:val="27"/>
        </w:rPr>
        <w:t>1. Khối 12</w:t>
      </w:r>
    </w:p>
    <w:p w:rsidR="004D0D87" w:rsidRPr="004D0D87" w:rsidRDefault="004D0D87" w:rsidP="004D0D87">
      <w:pPr>
        <w:rPr>
          <w:sz w:val="27"/>
          <w:szCs w:val="27"/>
        </w:rPr>
      </w:pPr>
    </w:p>
    <w:tbl>
      <w:tblPr>
        <w:tblW w:w="10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96"/>
        <w:gridCol w:w="2547"/>
        <w:gridCol w:w="2357"/>
      </w:tblGrid>
      <w:tr w:rsidR="004D0D87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Thời gian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Nội dung công việc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Tập thể/cá nhân </w:t>
            </w:r>
          </w:p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thực hiện</w:t>
            </w:r>
          </w:p>
        </w:tc>
        <w:tc>
          <w:tcPr>
            <w:tcW w:w="2357" w:type="dxa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Phụ trách</w:t>
            </w:r>
          </w:p>
        </w:tc>
      </w:tr>
      <w:tr w:rsidR="0029685A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29685A" w:rsidRPr="004D0D87" w:rsidRDefault="0029685A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29685A" w:rsidRPr="00ED53E4" w:rsidRDefault="00B12472" w:rsidP="00ED53E4">
            <w:pPr>
              <w:rPr>
                <w:sz w:val="27"/>
                <w:szCs w:val="27"/>
              </w:rPr>
            </w:pPr>
            <w:r w:rsidRPr="00ED53E4">
              <w:rPr>
                <w:sz w:val="27"/>
                <w:szCs w:val="27"/>
              </w:rPr>
              <w:t>Vệ sinh</w:t>
            </w:r>
            <w:r w:rsidR="002D0016">
              <w:rPr>
                <w:sz w:val="27"/>
                <w:szCs w:val="27"/>
              </w:rPr>
              <w:t xml:space="preserve"> khu vực</w:t>
            </w:r>
            <w:r w:rsidR="00ED53E4" w:rsidRPr="00ED53E4">
              <w:rPr>
                <w:sz w:val="27"/>
                <w:szCs w:val="27"/>
              </w:rPr>
              <w:t xml:space="preserve"> cổng trường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9685A" w:rsidRPr="00B12472" w:rsidRDefault="00B12472" w:rsidP="00B12472">
            <w:pPr>
              <w:jc w:val="center"/>
              <w:rPr>
                <w:sz w:val="27"/>
                <w:szCs w:val="27"/>
              </w:rPr>
            </w:pPr>
            <w:r w:rsidRPr="00B12472">
              <w:rPr>
                <w:sz w:val="27"/>
                <w:szCs w:val="27"/>
              </w:rPr>
              <w:t>Học sinh rèn luện hè</w:t>
            </w:r>
          </w:p>
        </w:tc>
        <w:tc>
          <w:tcPr>
            <w:tcW w:w="2357" w:type="dxa"/>
            <w:vAlign w:val="center"/>
          </w:tcPr>
          <w:p w:rsidR="0029685A" w:rsidRPr="00ED53E4" w:rsidRDefault="00ED53E4" w:rsidP="00B12472">
            <w:pPr>
              <w:jc w:val="center"/>
              <w:rPr>
                <w:sz w:val="27"/>
                <w:szCs w:val="27"/>
              </w:rPr>
            </w:pPr>
            <w:r w:rsidRPr="00ED53E4">
              <w:rPr>
                <w:sz w:val="27"/>
                <w:szCs w:val="27"/>
              </w:rPr>
              <w:t>GVCN, Đoàn trường</w:t>
            </w:r>
          </w:p>
        </w:tc>
      </w:tr>
      <w:tr w:rsidR="004D0D87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4D0D87" w:rsidRPr="004D0D87" w:rsidRDefault="00242138" w:rsidP="00B124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</w:t>
            </w:r>
            <w:r w:rsidR="004D0D87" w:rsidRPr="004D0D87">
              <w:rPr>
                <w:sz w:val="27"/>
                <w:szCs w:val="27"/>
              </w:rPr>
              <w:t>/8/201</w:t>
            </w:r>
            <w:r w:rsidR="0029685A">
              <w:rPr>
                <w:sz w:val="27"/>
                <w:szCs w:val="27"/>
              </w:rPr>
              <w:t>8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4D0D87" w:rsidRPr="00242138" w:rsidRDefault="004D0D87" w:rsidP="002B71FD">
            <w:pPr>
              <w:jc w:val="both"/>
              <w:rPr>
                <w:sz w:val="27"/>
                <w:szCs w:val="27"/>
              </w:rPr>
            </w:pPr>
            <w:r w:rsidRPr="00242138">
              <w:rPr>
                <w:sz w:val="27"/>
                <w:szCs w:val="27"/>
              </w:rPr>
              <w:t>Chuẩn bị</w:t>
            </w:r>
            <w:r w:rsidR="002B71FD" w:rsidRPr="00242138">
              <w:rPr>
                <w:sz w:val="27"/>
                <w:szCs w:val="27"/>
              </w:rPr>
              <w:t xml:space="preserve">, </w:t>
            </w:r>
            <w:r w:rsidRPr="00242138">
              <w:rPr>
                <w:sz w:val="27"/>
                <w:szCs w:val="27"/>
              </w:rPr>
              <w:t>kê bàn ghế</w:t>
            </w:r>
            <w:r w:rsidR="002B71FD" w:rsidRPr="00242138">
              <w:rPr>
                <w:sz w:val="27"/>
                <w:szCs w:val="27"/>
              </w:rPr>
              <w:t xml:space="preserve">,  vệ sinh </w:t>
            </w:r>
            <w:r w:rsidR="00ED53E4" w:rsidRPr="00242138">
              <w:rPr>
                <w:sz w:val="27"/>
                <w:szCs w:val="27"/>
              </w:rPr>
              <w:t>phòng</w:t>
            </w:r>
            <w:r w:rsidRPr="00242138">
              <w:rPr>
                <w:sz w:val="27"/>
                <w:szCs w:val="27"/>
              </w:rPr>
              <w:t xml:space="preserve"> học</w:t>
            </w:r>
            <w:r w:rsidR="00056276" w:rsidRPr="00242138">
              <w:rPr>
                <w:sz w:val="27"/>
                <w:szCs w:val="27"/>
              </w:rPr>
              <w:t xml:space="preserve"> 107</w:t>
            </w:r>
            <w:r w:rsidR="00D46FBE">
              <w:rPr>
                <w:sz w:val="27"/>
                <w:szCs w:val="27"/>
              </w:rPr>
              <w:t>, 205</w:t>
            </w:r>
            <w:r w:rsidR="00AB45D9">
              <w:rPr>
                <w:sz w:val="27"/>
                <w:szCs w:val="27"/>
              </w:rPr>
              <w:t>, hành lang tầng 2</w:t>
            </w:r>
            <w:r w:rsidRPr="00242138">
              <w:rPr>
                <w:sz w:val="27"/>
                <w:szCs w:val="27"/>
              </w:rPr>
              <w:t xml:space="preserve"> dãy nhà </w:t>
            </w:r>
            <w:r w:rsidR="00056276" w:rsidRPr="00242138">
              <w:rPr>
                <w:sz w:val="27"/>
                <w:szCs w:val="27"/>
              </w:rPr>
              <w:t>B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 w:rsidR="004E70F7">
              <w:rPr>
                <w:sz w:val="27"/>
                <w:szCs w:val="27"/>
              </w:rPr>
              <w:t>p 12A4</w:t>
            </w:r>
          </w:p>
        </w:tc>
        <w:tc>
          <w:tcPr>
            <w:tcW w:w="2357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242138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242138" w:rsidRPr="004D0D87" w:rsidRDefault="00242138" w:rsidP="00D73A4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242138" w:rsidRPr="00242138" w:rsidRDefault="00A90A4D" w:rsidP="00D46FB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</w:t>
            </w:r>
            <w:r w:rsidR="00D46FBE">
              <w:rPr>
                <w:sz w:val="27"/>
                <w:szCs w:val="27"/>
              </w:rPr>
              <w:t>ọn thiết bị...</w:t>
            </w:r>
            <w:r w:rsidR="00242138" w:rsidRPr="00242138">
              <w:rPr>
                <w:sz w:val="27"/>
                <w:szCs w:val="27"/>
              </w:rPr>
              <w:t>,  vệ sinh phòng học</w:t>
            </w:r>
            <w:r w:rsidR="004E70F7">
              <w:rPr>
                <w:sz w:val="27"/>
                <w:szCs w:val="27"/>
              </w:rPr>
              <w:t xml:space="preserve"> 108</w:t>
            </w:r>
            <w:r w:rsidR="00242138" w:rsidRPr="00242138">
              <w:rPr>
                <w:sz w:val="27"/>
                <w:szCs w:val="27"/>
              </w:rPr>
              <w:t xml:space="preserve"> dãy nhà B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42138" w:rsidRPr="004D0D87" w:rsidRDefault="00242138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12A2</w:t>
            </w:r>
          </w:p>
        </w:tc>
        <w:tc>
          <w:tcPr>
            <w:tcW w:w="2357" w:type="dxa"/>
            <w:vAlign w:val="center"/>
          </w:tcPr>
          <w:p w:rsidR="00242138" w:rsidRPr="004D0D87" w:rsidRDefault="00242138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242138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242138" w:rsidRPr="004D0D87" w:rsidRDefault="00242138" w:rsidP="00D73A4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242138" w:rsidRPr="00242138" w:rsidRDefault="00242138" w:rsidP="00D46FBE">
            <w:pPr>
              <w:jc w:val="both"/>
              <w:rPr>
                <w:sz w:val="27"/>
                <w:szCs w:val="27"/>
              </w:rPr>
            </w:pPr>
            <w:r w:rsidRPr="00242138">
              <w:rPr>
                <w:sz w:val="27"/>
                <w:szCs w:val="27"/>
              </w:rPr>
              <w:t xml:space="preserve">Chuẩn bị, kê bàn ghế,  vệ sinh phòng học </w:t>
            </w:r>
            <w:r w:rsidR="00D46FBE">
              <w:rPr>
                <w:sz w:val="27"/>
                <w:szCs w:val="27"/>
              </w:rPr>
              <w:t>108</w:t>
            </w:r>
            <w:r w:rsidRPr="00242138">
              <w:rPr>
                <w:sz w:val="27"/>
                <w:szCs w:val="27"/>
              </w:rPr>
              <w:t xml:space="preserve"> dãy nhà B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242138" w:rsidRPr="004D0D87" w:rsidRDefault="00242138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 w:rsidR="004E70F7">
              <w:rPr>
                <w:sz w:val="27"/>
                <w:szCs w:val="27"/>
              </w:rPr>
              <w:t>p 12A5</w:t>
            </w:r>
          </w:p>
        </w:tc>
        <w:tc>
          <w:tcPr>
            <w:tcW w:w="2357" w:type="dxa"/>
            <w:vAlign w:val="center"/>
          </w:tcPr>
          <w:p w:rsidR="00242138" w:rsidRPr="004D0D87" w:rsidRDefault="00242138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D50AC8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D50AC8" w:rsidRPr="004D0D87" w:rsidRDefault="00D50AC8" w:rsidP="00D73A4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D50AC8" w:rsidRPr="00242138" w:rsidRDefault="00D50AC8" w:rsidP="00217551">
            <w:pPr>
              <w:jc w:val="both"/>
              <w:rPr>
                <w:sz w:val="27"/>
                <w:szCs w:val="27"/>
              </w:rPr>
            </w:pPr>
            <w:r w:rsidRPr="00242138">
              <w:rPr>
                <w:sz w:val="27"/>
                <w:szCs w:val="27"/>
              </w:rPr>
              <w:t xml:space="preserve">Chuẩn bị, kê bàn ghế,  vệ sinh phòng học </w:t>
            </w:r>
            <w:r>
              <w:rPr>
                <w:sz w:val="27"/>
                <w:szCs w:val="27"/>
              </w:rPr>
              <w:t>302</w:t>
            </w:r>
            <w:r w:rsidR="00AB45D9">
              <w:rPr>
                <w:sz w:val="27"/>
                <w:szCs w:val="27"/>
              </w:rPr>
              <w:t>, 305, hành lang tầng 3</w:t>
            </w:r>
            <w:r w:rsidRPr="00242138">
              <w:rPr>
                <w:sz w:val="27"/>
                <w:szCs w:val="27"/>
              </w:rPr>
              <w:t xml:space="preserve"> dãy nhà B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50AC8" w:rsidRPr="004D0D87" w:rsidRDefault="00D50AC8" w:rsidP="00D73A41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>
              <w:rPr>
                <w:sz w:val="27"/>
                <w:szCs w:val="27"/>
              </w:rPr>
              <w:t>p 12A6</w:t>
            </w:r>
          </w:p>
        </w:tc>
        <w:tc>
          <w:tcPr>
            <w:tcW w:w="2357" w:type="dxa"/>
            <w:vAlign w:val="center"/>
          </w:tcPr>
          <w:p w:rsidR="00D50AC8" w:rsidRPr="004D0D87" w:rsidRDefault="00D50AC8" w:rsidP="00D73A41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D50AC8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D50AC8" w:rsidRPr="004D0D87" w:rsidRDefault="00D50AC8" w:rsidP="00D73A4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D50AC8" w:rsidRPr="00242138" w:rsidRDefault="00D50AC8" w:rsidP="00217551">
            <w:pPr>
              <w:jc w:val="both"/>
              <w:rPr>
                <w:sz w:val="27"/>
                <w:szCs w:val="27"/>
              </w:rPr>
            </w:pPr>
            <w:r w:rsidRPr="00242138">
              <w:rPr>
                <w:sz w:val="27"/>
                <w:szCs w:val="27"/>
              </w:rPr>
              <w:t xml:space="preserve">Chuẩn bị, kê bàn ghế,  vệ sinh phòng học </w:t>
            </w:r>
            <w:r>
              <w:rPr>
                <w:sz w:val="27"/>
                <w:szCs w:val="27"/>
              </w:rPr>
              <w:t>3</w:t>
            </w:r>
            <w:r w:rsidR="00AB45D9">
              <w:rPr>
                <w:sz w:val="27"/>
                <w:szCs w:val="27"/>
              </w:rPr>
              <w:t>06, 307, 308</w:t>
            </w:r>
            <w:r w:rsidRPr="00242138">
              <w:rPr>
                <w:sz w:val="27"/>
                <w:szCs w:val="27"/>
              </w:rPr>
              <w:t xml:space="preserve"> dãy nhà B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50AC8" w:rsidRPr="004D0D87" w:rsidRDefault="00D50AC8" w:rsidP="00D73A41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>
              <w:rPr>
                <w:sz w:val="27"/>
                <w:szCs w:val="27"/>
              </w:rPr>
              <w:t>p 12A7</w:t>
            </w:r>
          </w:p>
        </w:tc>
        <w:tc>
          <w:tcPr>
            <w:tcW w:w="2357" w:type="dxa"/>
            <w:vAlign w:val="center"/>
          </w:tcPr>
          <w:p w:rsidR="00D50AC8" w:rsidRPr="004D0D87" w:rsidRDefault="00D50AC8" w:rsidP="00D73A41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D50AC8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D50AC8" w:rsidRPr="004D0D87" w:rsidRDefault="00D50AC8" w:rsidP="00D73A4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D50AC8" w:rsidRPr="00242138" w:rsidRDefault="00EA5294" w:rsidP="00AB45D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Vệ </w:t>
            </w:r>
            <w:r w:rsidRPr="00242138">
              <w:rPr>
                <w:sz w:val="27"/>
                <w:szCs w:val="27"/>
              </w:rPr>
              <w:t xml:space="preserve">sinh </w:t>
            </w:r>
            <w:r w:rsidR="00AB45D9">
              <w:rPr>
                <w:sz w:val="27"/>
                <w:szCs w:val="27"/>
              </w:rPr>
              <w:t>các</w:t>
            </w:r>
            <w:r w:rsidR="00D50AC8" w:rsidRPr="00242138">
              <w:rPr>
                <w:sz w:val="27"/>
                <w:szCs w:val="27"/>
              </w:rPr>
              <w:t xml:space="preserve"> phòng học </w:t>
            </w:r>
            <w:r w:rsidR="00AB45D9">
              <w:rPr>
                <w:sz w:val="27"/>
                <w:szCs w:val="27"/>
              </w:rPr>
              <w:t>chức năng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50AC8" w:rsidRPr="004D0D87" w:rsidRDefault="00AB45D9" w:rsidP="00D73A4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GVCN,</w:t>
            </w:r>
            <w:r w:rsidR="00D50AC8" w:rsidRPr="004D0D87">
              <w:rPr>
                <w:sz w:val="27"/>
                <w:szCs w:val="27"/>
              </w:rPr>
              <w:t xml:space="preserve"> lớ</w:t>
            </w:r>
            <w:r w:rsidR="00D50AC8">
              <w:rPr>
                <w:sz w:val="27"/>
                <w:szCs w:val="27"/>
              </w:rPr>
              <w:t>p 12A8</w:t>
            </w:r>
            <w:r>
              <w:rPr>
                <w:sz w:val="27"/>
                <w:szCs w:val="27"/>
              </w:rPr>
              <w:t xml:space="preserve">, </w:t>
            </w:r>
            <w:r w:rsidR="00563C37">
              <w:rPr>
                <w:sz w:val="27"/>
                <w:szCs w:val="27"/>
              </w:rPr>
              <w:t xml:space="preserve">và </w:t>
            </w:r>
            <w:r>
              <w:rPr>
                <w:sz w:val="27"/>
                <w:szCs w:val="27"/>
              </w:rPr>
              <w:t>nhân viên thiết bị</w:t>
            </w:r>
          </w:p>
        </w:tc>
        <w:tc>
          <w:tcPr>
            <w:tcW w:w="2357" w:type="dxa"/>
            <w:vAlign w:val="center"/>
          </w:tcPr>
          <w:p w:rsidR="00D50AC8" w:rsidRPr="004D0D87" w:rsidRDefault="00D50AC8" w:rsidP="00D73A41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D50AC8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D50AC8" w:rsidRPr="004D0D87" w:rsidRDefault="00563C37" w:rsidP="00D73A4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Do NV y tế, thư viện bố trí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D50AC8" w:rsidRPr="00242138" w:rsidRDefault="00A90A4D" w:rsidP="0096084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V</w:t>
            </w:r>
            <w:r w:rsidR="00D50AC8" w:rsidRPr="00242138">
              <w:rPr>
                <w:sz w:val="27"/>
                <w:szCs w:val="27"/>
              </w:rPr>
              <w:t xml:space="preserve">ệ sinh phòng </w:t>
            </w:r>
            <w:r w:rsidR="00563C37">
              <w:rPr>
                <w:sz w:val="27"/>
                <w:szCs w:val="27"/>
              </w:rPr>
              <w:t>thư viện, y tế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50AC8" w:rsidRPr="004D0D87" w:rsidRDefault="00563C37" w:rsidP="00D73A4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GVCN,</w:t>
            </w:r>
            <w:r w:rsidR="00D50AC8" w:rsidRPr="004D0D87">
              <w:rPr>
                <w:sz w:val="27"/>
                <w:szCs w:val="27"/>
              </w:rPr>
              <w:t xml:space="preserve"> lớ</w:t>
            </w:r>
            <w:r w:rsidR="00D50AC8">
              <w:rPr>
                <w:sz w:val="27"/>
                <w:szCs w:val="27"/>
              </w:rPr>
              <w:t>p 12A9</w:t>
            </w:r>
            <w:r>
              <w:rPr>
                <w:sz w:val="27"/>
                <w:szCs w:val="27"/>
              </w:rPr>
              <w:t xml:space="preserve"> và nhân viên thư viện, y tế</w:t>
            </w:r>
          </w:p>
        </w:tc>
        <w:tc>
          <w:tcPr>
            <w:tcW w:w="2357" w:type="dxa"/>
            <w:vAlign w:val="center"/>
          </w:tcPr>
          <w:p w:rsidR="00D50AC8" w:rsidRPr="004D0D87" w:rsidRDefault="00D50AC8" w:rsidP="00D73A41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D50AC8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D50AC8" w:rsidRPr="004D0D87" w:rsidRDefault="007E6F86" w:rsidP="00D73A4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</w:t>
            </w:r>
            <w:r w:rsidR="00D50AC8" w:rsidRPr="004D0D87">
              <w:rPr>
                <w:sz w:val="27"/>
                <w:szCs w:val="27"/>
              </w:rPr>
              <w:t>/8/201</w:t>
            </w:r>
            <w:r w:rsidR="00D50AC8">
              <w:rPr>
                <w:sz w:val="27"/>
                <w:szCs w:val="27"/>
              </w:rPr>
              <w:t>8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D50AC8" w:rsidRPr="004C650F" w:rsidRDefault="00EA5294" w:rsidP="00EA5294">
            <w:pPr>
              <w:jc w:val="both"/>
              <w:rPr>
                <w:sz w:val="26"/>
                <w:szCs w:val="26"/>
              </w:rPr>
            </w:pPr>
            <w:r w:rsidRPr="004C650F">
              <w:rPr>
                <w:sz w:val="26"/>
                <w:szCs w:val="26"/>
              </w:rPr>
              <w:t xml:space="preserve">Vệ </w:t>
            </w:r>
            <w:r w:rsidR="00D50AC8" w:rsidRPr="004C650F">
              <w:rPr>
                <w:sz w:val="26"/>
                <w:szCs w:val="26"/>
              </w:rPr>
              <w:t xml:space="preserve">sinh </w:t>
            </w:r>
            <w:r w:rsidR="00845C4C" w:rsidRPr="004C650F">
              <w:rPr>
                <w:sz w:val="26"/>
                <w:szCs w:val="26"/>
              </w:rPr>
              <w:t xml:space="preserve">sân, </w:t>
            </w:r>
            <w:r w:rsidRPr="004C650F">
              <w:rPr>
                <w:sz w:val="26"/>
                <w:szCs w:val="26"/>
              </w:rPr>
              <w:t>các phòng hiệu bộ,</w:t>
            </w:r>
            <w:r w:rsidR="007E6F86" w:rsidRPr="004C650F">
              <w:rPr>
                <w:sz w:val="26"/>
                <w:szCs w:val="26"/>
              </w:rPr>
              <w:t xml:space="preserve"> phòng chờ,</w:t>
            </w:r>
            <w:r w:rsidRPr="004C650F">
              <w:rPr>
                <w:sz w:val="26"/>
                <w:szCs w:val="26"/>
              </w:rPr>
              <w:t xml:space="preserve"> bảo vệ</w:t>
            </w:r>
            <w:r w:rsidR="004C650F" w:rsidRPr="004C650F">
              <w:rPr>
                <w:sz w:val="26"/>
                <w:szCs w:val="26"/>
                <w:lang w:val="vi-VN"/>
              </w:rPr>
              <w:t xml:space="preserve">, </w:t>
            </w:r>
            <w:r w:rsidR="004C650F" w:rsidRPr="004C650F">
              <w:rPr>
                <w:sz w:val="26"/>
                <w:szCs w:val="26"/>
              </w:rPr>
              <w:t>khu vực sau nhà C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50AC8" w:rsidRPr="004D0D87" w:rsidRDefault="00EA5294" w:rsidP="00D73A4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GVCN, </w:t>
            </w:r>
            <w:r w:rsidR="00D50AC8" w:rsidRPr="004D0D87">
              <w:rPr>
                <w:sz w:val="27"/>
                <w:szCs w:val="27"/>
              </w:rPr>
              <w:t>lớ</w:t>
            </w:r>
            <w:r w:rsidR="00D50AC8">
              <w:rPr>
                <w:sz w:val="27"/>
                <w:szCs w:val="27"/>
              </w:rPr>
              <w:t>p 12A10</w:t>
            </w:r>
            <w:r>
              <w:rPr>
                <w:sz w:val="27"/>
                <w:szCs w:val="27"/>
              </w:rPr>
              <w:t xml:space="preserve"> và nhân viên bảo vệ</w:t>
            </w:r>
          </w:p>
        </w:tc>
        <w:tc>
          <w:tcPr>
            <w:tcW w:w="2357" w:type="dxa"/>
            <w:vAlign w:val="center"/>
          </w:tcPr>
          <w:p w:rsidR="00D50AC8" w:rsidRPr="004D0D87" w:rsidRDefault="00D50AC8" w:rsidP="00D73A41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4D0D87" w:rsidRPr="004D0D87" w:rsidRDefault="007E6F86" w:rsidP="0029685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  <w:r w:rsidR="004D0D87" w:rsidRPr="004D0D87">
              <w:rPr>
                <w:sz w:val="27"/>
                <w:szCs w:val="27"/>
              </w:rPr>
              <w:t>9/8/201</w:t>
            </w:r>
            <w:r w:rsidR="0029685A">
              <w:rPr>
                <w:sz w:val="27"/>
                <w:szCs w:val="27"/>
              </w:rPr>
              <w:t>8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Vệ sinh khu vực sân trường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 w:rsidR="00BC7036">
              <w:rPr>
                <w:sz w:val="27"/>
                <w:szCs w:val="27"/>
              </w:rPr>
              <w:t>p 12A11</w:t>
            </w:r>
          </w:p>
        </w:tc>
        <w:tc>
          <w:tcPr>
            <w:tcW w:w="2357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4D0D87" w:rsidRPr="004D0D87" w:rsidRDefault="007E6F86" w:rsidP="0029685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  <w:r w:rsidR="004D0D87" w:rsidRPr="004D0D87">
              <w:rPr>
                <w:sz w:val="27"/>
                <w:szCs w:val="27"/>
              </w:rPr>
              <w:t>9/8/201</w:t>
            </w:r>
            <w:r w:rsidR="0029685A">
              <w:rPr>
                <w:sz w:val="27"/>
                <w:szCs w:val="27"/>
              </w:rPr>
              <w:t>8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Vệ sinh khu vực sau nhà C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 w:rsidR="00BC7036">
              <w:rPr>
                <w:sz w:val="27"/>
                <w:szCs w:val="27"/>
              </w:rPr>
              <w:t>p 12A13</w:t>
            </w:r>
          </w:p>
        </w:tc>
        <w:tc>
          <w:tcPr>
            <w:tcW w:w="2357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7E6F86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7E6F86" w:rsidRPr="004D0D87" w:rsidRDefault="007E6F86" w:rsidP="00D73A4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  <w:r w:rsidRPr="004D0D87">
              <w:rPr>
                <w:sz w:val="27"/>
                <w:szCs w:val="27"/>
              </w:rPr>
              <w:t>9/8/201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7E6F86" w:rsidRPr="004D0D87" w:rsidRDefault="007E6F86" w:rsidP="007D0878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Vệ sinh </w:t>
            </w:r>
            <w:r w:rsidR="007D0878">
              <w:rPr>
                <w:sz w:val="27"/>
                <w:szCs w:val="27"/>
              </w:rPr>
              <w:t>sân TD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6F86" w:rsidRPr="004D0D87" w:rsidRDefault="007E6F86" w:rsidP="00D73A41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>
              <w:rPr>
                <w:sz w:val="27"/>
                <w:szCs w:val="27"/>
              </w:rPr>
              <w:t>p 12A14</w:t>
            </w:r>
          </w:p>
        </w:tc>
        <w:tc>
          <w:tcPr>
            <w:tcW w:w="2357" w:type="dxa"/>
            <w:vAlign w:val="center"/>
          </w:tcPr>
          <w:p w:rsidR="007E6F86" w:rsidRPr="004D0D87" w:rsidRDefault="007E6F86" w:rsidP="00D73A41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7E6F86" w:rsidRPr="004D0D87" w:rsidTr="004C650F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7E6F86" w:rsidRPr="004D0D87" w:rsidRDefault="007E6F86" w:rsidP="00D73A4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  <w:r w:rsidRPr="004D0D87">
              <w:rPr>
                <w:sz w:val="27"/>
                <w:szCs w:val="27"/>
              </w:rPr>
              <w:t>9/8/201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7E6F86" w:rsidRPr="004D0D87" w:rsidRDefault="007E6F86" w:rsidP="00E7234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Lối ra sân TD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6F86" w:rsidRPr="004D0D87" w:rsidRDefault="007E6F86" w:rsidP="00D73A41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>
              <w:rPr>
                <w:sz w:val="27"/>
                <w:szCs w:val="27"/>
              </w:rPr>
              <w:t>p 12A15</w:t>
            </w:r>
          </w:p>
        </w:tc>
        <w:tc>
          <w:tcPr>
            <w:tcW w:w="2357" w:type="dxa"/>
            <w:vAlign w:val="center"/>
          </w:tcPr>
          <w:p w:rsidR="007E6F86" w:rsidRPr="004D0D87" w:rsidRDefault="007E6F86" w:rsidP="00D73A41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</w:tbl>
    <w:p w:rsidR="006A613D" w:rsidRDefault="006A613D" w:rsidP="004D0D87">
      <w:pPr>
        <w:rPr>
          <w:b/>
          <w:sz w:val="27"/>
          <w:szCs w:val="27"/>
          <w:lang w:val="vi-VN"/>
        </w:rPr>
      </w:pPr>
    </w:p>
    <w:p w:rsidR="006A613D" w:rsidRDefault="006A613D" w:rsidP="004D0D87">
      <w:pPr>
        <w:rPr>
          <w:b/>
          <w:sz w:val="27"/>
          <w:szCs w:val="27"/>
          <w:lang w:val="vi-VN"/>
        </w:rPr>
      </w:pPr>
    </w:p>
    <w:p w:rsidR="006A613D" w:rsidRDefault="006A613D" w:rsidP="004D0D87">
      <w:pPr>
        <w:rPr>
          <w:b/>
          <w:sz w:val="27"/>
          <w:szCs w:val="27"/>
          <w:lang w:val="vi-VN"/>
        </w:rPr>
      </w:pPr>
    </w:p>
    <w:p w:rsidR="006A613D" w:rsidRDefault="006A613D" w:rsidP="004D0D87">
      <w:pPr>
        <w:rPr>
          <w:b/>
          <w:sz w:val="27"/>
          <w:szCs w:val="27"/>
          <w:lang w:val="vi-VN"/>
        </w:rPr>
      </w:pPr>
    </w:p>
    <w:p w:rsidR="004D0D87" w:rsidRPr="004D0D87" w:rsidRDefault="004D0D87" w:rsidP="004D0D87">
      <w:pPr>
        <w:rPr>
          <w:b/>
          <w:sz w:val="27"/>
          <w:szCs w:val="27"/>
          <w:lang w:val="vi-VN"/>
        </w:rPr>
      </w:pPr>
      <w:r w:rsidRPr="004D0D87">
        <w:rPr>
          <w:b/>
          <w:sz w:val="27"/>
          <w:szCs w:val="27"/>
        </w:rPr>
        <w:lastRenderedPageBreak/>
        <w:t>1. Khối 11</w:t>
      </w:r>
    </w:p>
    <w:p w:rsidR="004D0D87" w:rsidRPr="004D0D87" w:rsidRDefault="004D0D87" w:rsidP="004D0D87">
      <w:pPr>
        <w:rPr>
          <w:sz w:val="27"/>
          <w:szCs w:val="27"/>
        </w:rPr>
      </w:pPr>
    </w:p>
    <w:tbl>
      <w:tblPr>
        <w:tblW w:w="10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2604"/>
        <w:gridCol w:w="2410"/>
      </w:tblGrid>
      <w:tr w:rsidR="004D0D87" w:rsidRPr="004D0D87" w:rsidTr="00606538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Thời gian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Nội dung công việc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Tập thể/cá nhân </w:t>
            </w:r>
          </w:p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thực hiện</w:t>
            </w:r>
          </w:p>
        </w:tc>
        <w:tc>
          <w:tcPr>
            <w:tcW w:w="2410" w:type="dxa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Phụ trách</w:t>
            </w:r>
          </w:p>
        </w:tc>
      </w:tr>
      <w:tr w:rsidR="009B04FE" w:rsidRPr="004D0D87" w:rsidTr="00606538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29685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</w:t>
            </w:r>
            <w:r w:rsidRPr="004D0D87">
              <w:rPr>
                <w:sz w:val="27"/>
                <w:szCs w:val="27"/>
              </w:rPr>
              <w:t>A1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11A1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11A2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11A2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11A3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11A3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11A4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11A4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11A5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11A5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11A6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11A6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11A7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11A7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11A8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>
              <w:rPr>
                <w:sz w:val="27"/>
                <w:szCs w:val="27"/>
              </w:rPr>
              <w:t>p 11A8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11A9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>
              <w:rPr>
                <w:sz w:val="27"/>
                <w:szCs w:val="27"/>
              </w:rPr>
              <w:t>p 11A9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11A10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>
              <w:rPr>
                <w:sz w:val="27"/>
                <w:szCs w:val="27"/>
              </w:rPr>
              <w:t>p 11A10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11A11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>
              <w:rPr>
                <w:sz w:val="27"/>
                <w:szCs w:val="27"/>
              </w:rPr>
              <w:t>p 11A11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11A12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>
              <w:rPr>
                <w:sz w:val="27"/>
                <w:szCs w:val="27"/>
              </w:rPr>
              <w:t>p 11A12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11A13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>
              <w:rPr>
                <w:sz w:val="27"/>
                <w:szCs w:val="27"/>
              </w:rPr>
              <w:t>p 11A13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11A14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>
              <w:rPr>
                <w:sz w:val="27"/>
                <w:szCs w:val="27"/>
              </w:rPr>
              <w:t>p 11A14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9B04FE" w:rsidRPr="004D0D87" w:rsidTr="00606538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4D0D87">
              <w:rPr>
                <w:sz w:val="27"/>
                <w:szCs w:val="27"/>
              </w:rPr>
              <w:t>/8/201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Chuẩn bị bàn ghế, vệ sinh các phòng họ</w:t>
            </w:r>
            <w:r>
              <w:rPr>
                <w:sz w:val="27"/>
                <w:szCs w:val="27"/>
              </w:rPr>
              <w:t>c, hành lang 11A15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9B04FE" w:rsidRPr="004D0D87" w:rsidRDefault="009B04FE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</w:t>
            </w:r>
            <w:r>
              <w:rPr>
                <w:sz w:val="27"/>
                <w:szCs w:val="27"/>
              </w:rPr>
              <w:t>p 11A15</w:t>
            </w:r>
          </w:p>
        </w:tc>
        <w:tc>
          <w:tcPr>
            <w:tcW w:w="2410" w:type="dxa"/>
            <w:vAlign w:val="center"/>
          </w:tcPr>
          <w:p w:rsidR="009B04FE" w:rsidRPr="004D0D87" w:rsidRDefault="009B04FE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</w:tbl>
    <w:p w:rsidR="004D0D87" w:rsidRPr="004D0D87" w:rsidRDefault="004D0D87" w:rsidP="004D0D87">
      <w:pPr>
        <w:spacing w:before="120" w:after="120"/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>1. Khối 10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2551"/>
        <w:gridCol w:w="2410"/>
      </w:tblGrid>
      <w:tr w:rsidR="004D0D87" w:rsidRPr="004D0D87" w:rsidTr="008A6DC5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Thời gian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Nội dung công việc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Tập thể/cá nhân </w:t>
            </w:r>
          </w:p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thực hiện</w:t>
            </w:r>
          </w:p>
        </w:tc>
        <w:tc>
          <w:tcPr>
            <w:tcW w:w="2410" w:type="dxa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Phụ trách</w:t>
            </w:r>
          </w:p>
        </w:tc>
      </w:tr>
      <w:tr w:rsidR="000B685C" w:rsidRPr="004D0D87" w:rsidTr="008A6DC5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0B685C" w:rsidRPr="004D0D87" w:rsidRDefault="00DF4A72" w:rsidP="0029685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04/9</w:t>
            </w:r>
            <w:r w:rsidR="000B685C" w:rsidRPr="004D0D87">
              <w:rPr>
                <w:sz w:val="27"/>
                <w:szCs w:val="27"/>
              </w:rPr>
              <w:t>/201</w:t>
            </w:r>
            <w:r w:rsidR="000B685C"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B685C" w:rsidRPr="004D0D87" w:rsidRDefault="000B685C" w:rsidP="00D73A41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Khơi thông dãnh thoát nước sân TD (cạnh tường bao)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685C" w:rsidRPr="004D0D87" w:rsidRDefault="000B685C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10A1</w:t>
            </w:r>
          </w:p>
        </w:tc>
        <w:tc>
          <w:tcPr>
            <w:tcW w:w="2410" w:type="dxa"/>
            <w:vAlign w:val="center"/>
          </w:tcPr>
          <w:p w:rsidR="000B685C" w:rsidRPr="004D0D87" w:rsidRDefault="000B685C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DF4A72" w:rsidRPr="004D0D87" w:rsidTr="008A6DC5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DF4A72" w:rsidRPr="004D0D87" w:rsidRDefault="00DF4A72" w:rsidP="005A5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04/9</w:t>
            </w:r>
            <w:r w:rsidRPr="004D0D87">
              <w:rPr>
                <w:sz w:val="27"/>
                <w:szCs w:val="27"/>
              </w:rPr>
              <w:t>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F4A72" w:rsidRPr="004D0D87" w:rsidRDefault="00DF4A72" w:rsidP="00D73A41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Khơi thông dãnh thoát nước sân TD (cạnh tường bao)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4A72" w:rsidRPr="004D0D87" w:rsidRDefault="00DF4A72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10A2</w:t>
            </w:r>
          </w:p>
        </w:tc>
        <w:tc>
          <w:tcPr>
            <w:tcW w:w="2410" w:type="dxa"/>
            <w:vAlign w:val="center"/>
          </w:tcPr>
          <w:p w:rsidR="00DF4A72" w:rsidRPr="004D0D87" w:rsidRDefault="00DF4A72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DF4A72" w:rsidRPr="004D0D87" w:rsidTr="008A6DC5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DF4A72" w:rsidRPr="004D0D87" w:rsidRDefault="00DF4A72" w:rsidP="005A5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04/9</w:t>
            </w:r>
            <w:r w:rsidRPr="004D0D87">
              <w:rPr>
                <w:sz w:val="27"/>
                <w:szCs w:val="27"/>
              </w:rPr>
              <w:t>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F4A72" w:rsidRPr="004D0D87" w:rsidRDefault="00DF4A72" w:rsidP="00D73A41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(sau nhà B)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4A72" w:rsidRPr="004D0D87" w:rsidRDefault="00DF4A72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10A3</w:t>
            </w:r>
          </w:p>
        </w:tc>
        <w:tc>
          <w:tcPr>
            <w:tcW w:w="2410" w:type="dxa"/>
            <w:vAlign w:val="center"/>
          </w:tcPr>
          <w:p w:rsidR="00DF4A72" w:rsidRPr="004D0D87" w:rsidRDefault="00DF4A72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DF4A72" w:rsidRPr="004D0D87" w:rsidTr="008A6DC5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DF4A72" w:rsidRPr="004D0D87" w:rsidRDefault="00DF4A72" w:rsidP="005A5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04/9</w:t>
            </w:r>
            <w:r w:rsidRPr="004D0D87">
              <w:rPr>
                <w:sz w:val="27"/>
                <w:szCs w:val="27"/>
              </w:rPr>
              <w:t>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F4A72" w:rsidRPr="004D0D87" w:rsidRDefault="00DF4A72" w:rsidP="00D73A41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Khơi thông dãnh thoát nước sân </w:t>
            </w:r>
            <w:r w:rsidRPr="004D0D87">
              <w:rPr>
                <w:sz w:val="27"/>
                <w:szCs w:val="27"/>
              </w:rPr>
              <w:lastRenderedPageBreak/>
              <w:t>TD (cạnh tường bao)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4A72" w:rsidRPr="004D0D87" w:rsidRDefault="00DF4A72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lastRenderedPageBreak/>
              <w:t>GVCN và lớp 10A4</w:t>
            </w:r>
          </w:p>
        </w:tc>
        <w:tc>
          <w:tcPr>
            <w:tcW w:w="2410" w:type="dxa"/>
            <w:vAlign w:val="center"/>
          </w:tcPr>
          <w:p w:rsidR="00DF4A72" w:rsidRPr="004D0D87" w:rsidRDefault="00DF4A72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1F34FB" w:rsidRPr="004D0D87" w:rsidTr="008A6DC5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1F34FB" w:rsidRPr="004D0D87" w:rsidRDefault="00DF4A72" w:rsidP="0029685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25</w:t>
            </w:r>
            <w:r w:rsidR="001F34FB" w:rsidRPr="004D0D87">
              <w:rPr>
                <w:sz w:val="27"/>
                <w:szCs w:val="27"/>
              </w:rPr>
              <w:t>/8/201</w:t>
            </w:r>
            <w:r w:rsidR="001F34FB"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34FB" w:rsidRPr="004D0D87" w:rsidRDefault="001F34FB" w:rsidP="00D73A41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Chuẩn bị bàn ghế, vệ sinh các phòng </w:t>
            </w:r>
            <w:r>
              <w:rPr>
                <w:sz w:val="27"/>
                <w:szCs w:val="27"/>
              </w:rPr>
              <w:t>thi nghề PT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34FB" w:rsidRPr="004D0D87" w:rsidRDefault="001F34FB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10A5</w:t>
            </w:r>
          </w:p>
        </w:tc>
        <w:tc>
          <w:tcPr>
            <w:tcW w:w="2410" w:type="dxa"/>
            <w:vAlign w:val="center"/>
          </w:tcPr>
          <w:p w:rsidR="001F34FB" w:rsidRPr="004D0D87" w:rsidRDefault="001F34FB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1F34FB" w:rsidRPr="004D0D87" w:rsidTr="008A6DC5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1F34FB" w:rsidRPr="004D0D87" w:rsidRDefault="00DF4A72" w:rsidP="0029685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  <w:r w:rsidR="001F34FB" w:rsidRPr="004D0D87">
              <w:rPr>
                <w:sz w:val="27"/>
                <w:szCs w:val="27"/>
              </w:rPr>
              <w:t>/8/201</w:t>
            </w:r>
            <w:r w:rsidR="001F34FB"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34FB" w:rsidRPr="004D0D87" w:rsidRDefault="001F34FB" w:rsidP="00D73A4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Thu dọn</w:t>
            </w:r>
            <w:r w:rsidRPr="004D0D87">
              <w:rPr>
                <w:sz w:val="27"/>
                <w:szCs w:val="27"/>
              </w:rPr>
              <w:t xml:space="preserve"> bàn ghế</w:t>
            </w:r>
            <w:r>
              <w:rPr>
                <w:sz w:val="27"/>
                <w:szCs w:val="27"/>
              </w:rPr>
              <w:t xml:space="preserve"> hỏng về kho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34FB" w:rsidRPr="004D0D87" w:rsidRDefault="001F34FB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10A6</w:t>
            </w:r>
          </w:p>
        </w:tc>
        <w:tc>
          <w:tcPr>
            <w:tcW w:w="2410" w:type="dxa"/>
            <w:vAlign w:val="center"/>
          </w:tcPr>
          <w:p w:rsidR="001F34FB" w:rsidRPr="004D0D87" w:rsidRDefault="001F34FB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045735" w:rsidRPr="004D0D87" w:rsidTr="008A6DC5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045735" w:rsidRPr="004D0D87" w:rsidRDefault="00045735" w:rsidP="00EE5E1D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04/9/201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45735" w:rsidRPr="004D0D87" w:rsidRDefault="00045735" w:rsidP="00EE5E1D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Dọn vệ sinh chuẩn bị cho khai giảng năm họ</w:t>
            </w:r>
            <w:r>
              <w:rPr>
                <w:sz w:val="27"/>
                <w:szCs w:val="27"/>
              </w:rPr>
              <w:t>c 2018</w:t>
            </w:r>
            <w:r w:rsidRPr="004D0D87">
              <w:rPr>
                <w:sz w:val="27"/>
                <w:szCs w:val="27"/>
              </w:rPr>
              <w:t xml:space="preserve"> -201</w:t>
            </w:r>
            <w:r>
              <w:rPr>
                <w:sz w:val="27"/>
                <w:szCs w:val="27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45735" w:rsidRPr="00045735" w:rsidRDefault="00045735" w:rsidP="00EE5E1D">
            <w:pPr>
              <w:jc w:val="both"/>
              <w:rPr>
                <w:sz w:val="27"/>
                <w:szCs w:val="27"/>
                <w:lang w:val="vi-VN"/>
              </w:rPr>
            </w:pPr>
            <w:r w:rsidRPr="004D0D87">
              <w:rPr>
                <w:sz w:val="27"/>
                <w:szCs w:val="27"/>
              </w:rPr>
              <w:t>GVCN và lớp 10A</w:t>
            </w:r>
            <w:r w:rsidR="00A95B30">
              <w:rPr>
                <w:sz w:val="27"/>
                <w:szCs w:val="27"/>
                <w:lang w:val="vi-VN"/>
              </w:rPr>
              <w:t>7</w:t>
            </w:r>
          </w:p>
        </w:tc>
        <w:tc>
          <w:tcPr>
            <w:tcW w:w="2410" w:type="dxa"/>
            <w:vAlign w:val="center"/>
          </w:tcPr>
          <w:p w:rsidR="00045735" w:rsidRPr="004D0D87" w:rsidRDefault="00045735" w:rsidP="00EE5E1D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A95B30" w:rsidRPr="004D0D87" w:rsidTr="008A6DC5">
        <w:trPr>
          <w:trHeight w:val="438"/>
        </w:trPr>
        <w:tc>
          <w:tcPr>
            <w:tcW w:w="1418" w:type="dxa"/>
            <w:shd w:val="clear" w:color="auto" w:fill="auto"/>
            <w:vAlign w:val="center"/>
          </w:tcPr>
          <w:p w:rsidR="00A95B30" w:rsidRPr="004D0D87" w:rsidRDefault="00A95B30" w:rsidP="00EE5E1D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05/9/201</w:t>
            </w:r>
            <w:r>
              <w:rPr>
                <w:sz w:val="27"/>
                <w:szCs w:val="27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5B30" w:rsidRPr="004D0D87" w:rsidRDefault="00A95B30" w:rsidP="00EE5E1D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Thu dọn sau khai giảng năm họ</w:t>
            </w:r>
            <w:r>
              <w:rPr>
                <w:sz w:val="27"/>
                <w:szCs w:val="27"/>
              </w:rPr>
              <w:t>c 2018 -2019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5B30" w:rsidRPr="00045735" w:rsidRDefault="00A95B30" w:rsidP="00EE5E1D">
            <w:pPr>
              <w:jc w:val="both"/>
              <w:rPr>
                <w:sz w:val="27"/>
                <w:szCs w:val="27"/>
                <w:lang w:val="vi-VN"/>
              </w:rPr>
            </w:pPr>
            <w:r w:rsidRPr="004D0D87">
              <w:rPr>
                <w:sz w:val="27"/>
                <w:szCs w:val="27"/>
              </w:rPr>
              <w:t>GVCN và lớp 10A</w:t>
            </w:r>
            <w:r>
              <w:rPr>
                <w:sz w:val="27"/>
                <w:szCs w:val="27"/>
                <w:lang w:val="vi-VN"/>
              </w:rPr>
              <w:t>8</w:t>
            </w:r>
          </w:p>
        </w:tc>
        <w:tc>
          <w:tcPr>
            <w:tcW w:w="2410" w:type="dxa"/>
            <w:vAlign w:val="center"/>
          </w:tcPr>
          <w:p w:rsidR="00A95B30" w:rsidRPr="004D0D87" w:rsidRDefault="00A95B30" w:rsidP="00EE5E1D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</w:tbl>
    <w:p w:rsidR="004D0D87" w:rsidRPr="004D0D87" w:rsidRDefault="004D0D87" w:rsidP="004D0D87">
      <w:pPr>
        <w:rPr>
          <w:b/>
          <w:sz w:val="27"/>
          <w:szCs w:val="27"/>
          <w:lang w:val="vi-VN"/>
        </w:rPr>
      </w:pPr>
    </w:p>
    <w:p w:rsidR="004D0D87" w:rsidRPr="004D0D87" w:rsidRDefault="004D0D87" w:rsidP="004D0D87">
      <w:pPr>
        <w:rPr>
          <w:sz w:val="27"/>
          <w:szCs w:val="27"/>
        </w:rPr>
      </w:pPr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  <w:t xml:space="preserve">              </w:t>
      </w:r>
      <w:r w:rsidRPr="004D0D87">
        <w:rPr>
          <w:sz w:val="27"/>
          <w:szCs w:val="27"/>
        </w:rPr>
        <w:tab/>
        <w:t xml:space="preserve"> </w:t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="00DC0EB5">
        <w:rPr>
          <w:b/>
          <w:sz w:val="27"/>
          <w:szCs w:val="27"/>
        </w:rPr>
        <w:t>HIỆU TRƯỞNG</w:t>
      </w:r>
      <w:bookmarkStart w:id="0" w:name="_GoBack"/>
      <w:bookmarkEnd w:id="0"/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p w:rsidR="004D0D87" w:rsidRPr="004D0D87" w:rsidRDefault="004D0D87" w:rsidP="004D0D87">
      <w:pPr>
        <w:rPr>
          <w:b/>
          <w:sz w:val="27"/>
          <w:szCs w:val="27"/>
        </w:rPr>
      </w:pPr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p w:rsidR="004D0D87" w:rsidRPr="004D0D87" w:rsidRDefault="004D0D87" w:rsidP="004D0D87">
      <w:pPr>
        <w:rPr>
          <w:b/>
          <w:sz w:val="27"/>
          <w:szCs w:val="27"/>
        </w:rPr>
      </w:pPr>
    </w:p>
    <w:p w:rsidR="00B72F26" w:rsidRDefault="004D0D87" w:rsidP="004D0D87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p w:rsidR="00B72F26" w:rsidRDefault="00B72F26" w:rsidP="004D0D87">
      <w:pPr>
        <w:rPr>
          <w:b/>
          <w:sz w:val="27"/>
          <w:szCs w:val="27"/>
        </w:rPr>
      </w:pPr>
    </w:p>
    <w:p w:rsidR="00B72F26" w:rsidRDefault="00B72F26" w:rsidP="004D0D87">
      <w:pPr>
        <w:rPr>
          <w:b/>
          <w:sz w:val="27"/>
          <w:szCs w:val="27"/>
        </w:rPr>
      </w:pPr>
    </w:p>
    <w:p w:rsidR="00AA4DC6" w:rsidRDefault="00AA4DC6" w:rsidP="004D0D87">
      <w:pPr>
        <w:rPr>
          <w:b/>
          <w:sz w:val="27"/>
          <w:szCs w:val="27"/>
        </w:rPr>
      </w:pPr>
    </w:p>
    <w:p w:rsidR="00AA4DC6" w:rsidRDefault="00AA4DC6" w:rsidP="004D0D87">
      <w:pPr>
        <w:rPr>
          <w:b/>
          <w:sz w:val="27"/>
          <w:szCs w:val="27"/>
        </w:rPr>
      </w:pPr>
    </w:p>
    <w:p w:rsidR="00AA4DC6" w:rsidRDefault="00AA4DC6" w:rsidP="004D0D87">
      <w:pPr>
        <w:rPr>
          <w:b/>
          <w:sz w:val="27"/>
          <w:szCs w:val="27"/>
        </w:rPr>
      </w:pPr>
    </w:p>
    <w:p w:rsidR="00AA4DC6" w:rsidRDefault="00AA4DC6" w:rsidP="004D0D87">
      <w:pPr>
        <w:rPr>
          <w:b/>
          <w:sz w:val="27"/>
          <w:szCs w:val="27"/>
        </w:rPr>
      </w:pPr>
    </w:p>
    <w:p w:rsidR="001717B2" w:rsidRDefault="004D0D87" w:rsidP="004D0D87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 xml:space="preserve">  </w:t>
      </w:r>
      <w:r w:rsidRPr="004D0D87">
        <w:rPr>
          <w:b/>
          <w:sz w:val="27"/>
          <w:szCs w:val="27"/>
        </w:rPr>
        <w:tab/>
        <w:t xml:space="preserve">      </w:t>
      </w:r>
      <w:r w:rsidRPr="004D0D87">
        <w:rPr>
          <w:b/>
          <w:sz w:val="27"/>
          <w:szCs w:val="27"/>
        </w:rPr>
        <w:tab/>
      </w:r>
    </w:p>
    <w:p w:rsidR="001717B2" w:rsidRDefault="001717B2" w:rsidP="004D0D87">
      <w:pPr>
        <w:rPr>
          <w:b/>
          <w:sz w:val="27"/>
          <w:szCs w:val="27"/>
        </w:rPr>
      </w:pPr>
    </w:p>
    <w:p w:rsidR="001717B2" w:rsidRDefault="001717B2" w:rsidP="004D0D87">
      <w:pPr>
        <w:rPr>
          <w:b/>
          <w:sz w:val="27"/>
          <w:szCs w:val="27"/>
        </w:rPr>
      </w:pPr>
    </w:p>
    <w:p w:rsidR="001717B2" w:rsidRDefault="001717B2" w:rsidP="004D0D87">
      <w:pPr>
        <w:rPr>
          <w:b/>
          <w:sz w:val="27"/>
          <w:szCs w:val="27"/>
        </w:rPr>
      </w:pPr>
    </w:p>
    <w:p w:rsidR="001717B2" w:rsidRDefault="001717B2" w:rsidP="004D0D87">
      <w:pPr>
        <w:rPr>
          <w:b/>
          <w:sz w:val="27"/>
          <w:szCs w:val="27"/>
        </w:rPr>
      </w:pPr>
    </w:p>
    <w:p w:rsidR="001717B2" w:rsidRDefault="001717B2" w:rsidP="004D0D87">
      <w:pPr>
        <w:rPr>
          <w:b/>
          <w:sz w:val="27"/>
          <w:szCs w:val="27"/>
        </w:rPr>
      </w:pPr>
    </w:p>
    <w:p w:rsidR="001717B2" w:rsidRDefault="001717B2" w:rsidP="004D0D87">
      <w:pPr>
        <w:rPr>
          <w:b/>
          <w:sz w:val="27"/>
          <w:szCs w:val="27"/>
        </w:rPr>
      </w:pPr>
    </w:p>
    <w:p w:rsidR="001717B2" w:rsidRDefault="001717B2" w:rsidP="004D0D87">
      <w:pPr>
        <w:rPr>
          <w:b/>
          <w:sz w:val="27"/>
          <w:szCs w:val="27"/>
        </w:rPr>
      </w:pPr>
    </w:p>
    <w:p w:rsidR="001717B2" w:rsidRDefault="001717B2" w:rsidP="004D0D87">
      <w:pPr>
        <w:rPr>
          <w:b/>
          <w:sz w:val="27"/>
          <w:szCs w:val="27"/>
        </w:rPr>
      </w:pPr>
    </w:p>
    <w:p w:rsidR="000132C6" w:rsidRDefault="004D0D87" w:rsidP="004D0D87">
      <w:pPr>
        <w:rPr>
          <w:b/>
          <w:sz w:val="27"/>
          <w:szCs w:val="27"/>
          <w:lang w:val="vi-VN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p w:rsidR="000132C6" w:rsidRDefault="000132C6" w:rsidP="004D0D87">
      <w:pPr>
        <w:rPr>
          <w:b/>
          <w:sz w:val="27"/>
          <w:szCs w:val="27"/>
          <w:lang w:val="vi-VN"/>
        </w:rPr>
      </w:pPr>
    </w:p>
    <w:p w:rsidR="000132C6" w:rsidRDefault="000132C6" w:rsidP="004D0D87">
      <w:pPr>
        <w:rPr>
          <w:b/>
          <w:sz w:val="27"/>
          <w:szCs w:val="27"/>
          <w:lang w:val="vi-VN"/>
        </w:rPr>
      </w:pPr>
    </w:p>
    <w:p w:rsidR="000132C6" w:rsidRDefault="000132C6" w:rsidP="004D0D87">
      <w:pPr>
        <w:rPr>
          <w:b/>
          <w:sz w:val="27"/>
          <w:szCs w:val="27"/>
          <w:lang w:val="vi-VN"/>
        </w:rPr>
      </w:pPr>
    </w:p>
    <w:p w:rsidR="000132C6" w:rsidRDefault="000132C6" w:rsidP="004D0D87">
      <w:pPr>
        <w:rPr>
          <w:b/>
          <w:sz w:val="27"/>
          <w:szCs w:val="27"/>
          <w:lang w:val="vi-VN"/>
        </w:rPr>
      </w:pPr>
    </w:p>
    <w:p w:rsidR="000132C6" w:rsidRDefault="000132C6" w:rsidP="004D0D87">
      <w:pPr>
        <w:rPr>
          <w:b/>
          <w:sz w:val="27"/>
          <w:szCs w:val="27"/>
          <w:lang w:val="vi-VN"/>
        </w:rPr>
      </w:pPr>
    </w:p>
    <w:p w:rsidR="000132C6" w:rsidRDefault="000132C6" w:rsidP="004D0D87">
      <w:pPr>
        <w:rPr>
          <w:b/>
          <w:sz w:val="27"/>
          <w:szCs w:val="27"/>
          <w:lang w:val="vi-VN"/>
        </w:rPr>
      </w:pPr>
    </w:p>
    <w:p w:rsidR="000132C6" w:rsidRDefault="000132C6" w:rsidP="004D0D87">
      <w:pPr>
        <w:rPr>
          <w:b/>
          <w:sz w:val="27"/>
          <w:szCs w:val="27"/>
          <w:lang w:val="vi-VN"/>
        </w:rPr>
      </w:pPr>
    </w:p>
    <w:p w:rsidR="000132C6" w:rsidRDefault="000132C6" w:rsidP="004D0D87">
      <w:pPr>
        <w:rPr>
          <w:b/>
          <w:sz w:val="27"/>
          <w:szCs w:val="27"/>
          <w:lang w:val="vi-VN"/>
        </w:rPr>
      </w:pPr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4720"/>
        <w:gridCol w:w="5912"/>
      </w:tblGrid>
      <w:tr w:rsidR="004D0D87" w:rsidRPr="004D0D87" w:rsidTr="001717B2">
        <w:trPr>
          <w:trHeight w:val="1704"/>
        </w:trPr>
        <w:tc>
          <w:tcPr>
            <w:tcW w:w="4720" w:type="dxa"/>
          </w:tcPr>
          <w:p w:rsidR="004D0D87" w:rsidRPr="004D0D87" w:rsidRDefault="004D0D87" w:rsidP="00B12472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lastRenderedPageBreak/>
              <w:t>SỞ GIÁO DỤC VÀ ĐÀO TẠO HÀ NỘI</w:t>
            </w:r>
          </w:p>
          <w:p w:rsidR="004D0D87" w:rsidRPr="004D0D87" w:rsidRDefault="004D0D87" w:rsidP="00B12472">
            <w:pPr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     TRƯỜNG THPT CHÚC ĐỘNG</w:t>
            </w:r>
          </w:p>
          <w:p w:rsidR="004D0D87" w:rsidRPr="004D0D87" w:rsidRDefault="00877CAB" w:rsidP="00B12472">
            <w:pPr>
              <w:rPr>
                <w:b/>
                <w:sz w:val="27"/>
                <w:szCs w:val="27"/>
              </w:rPr>
            </w:pPr>
            <w:r>
              <w:rPr>
                <w:rFonts w:ascii="Calibri" w:hAnsi="Calibri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29845</wp:posOffset>
                      </wp:positionV>
                      <wp:extent cx="737870" cy="0"/>
                      <wp:effectExtent l="7620" t="10795" r="6985" b="825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7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76.35pt;margin-top:2.35pt;width:58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"/>
                  </w:pict>
                </mc:Fallback>
              </mc:AlternateContent>
            </w:r>
            <w:r w:rsidR="004D0D87" w:rsidRPr="004D0D87">
              <w:rPr>
                <w:b/>
                <w:sz w:val="27"/>
                <w:szCs w:val="27"/>
              </w:rPr>
              <w:t xml:space="preserve">        </w:t>
            </w:r>
          </w:p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Số:       /KH-THPTCĐ</w:t>
            </w:r>
          </w:p>
          <w:p w:rsidR="004D0D87" w:rsidRPr="004D0D87" w:rsidRDefault="004D0D87" w:rsidP="00B12472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5912" w:type="dxa"/>
          </w:tcPr>
          <w:p w:rsidR="004D0D87" w:rsidRPr="004D0D87" w:rsidRDefault="004D0D87" w:rsidP="00B12472">
            <w:pPr>
              <w:rPr>
                <w:rFonts w:eastAsia="Times New Roman"/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CỘNG HÒA XÃ HỘI CHỦ NGHĨA VIỆT NAM</w:t>
            </w:r>
          </w:p>
          <w:p w:rsidR="004D0D87" w:rsidRPr="004D0D87" w:rsidRDefault="004D0D87" w:rsidP="00B12472">
            <w:pPr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                Độc lập – Tự do – Hạnh phúc</w:t>
            </w:r>
          </w:p>
          <w:p w:rsidR="004D0D87" w:rsidRPr="004D0D87" w:rsidRDefault="00877CAB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rFonts w:ascii="Calibri" w:hAnsi="Calibri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8255</wp:posOffset>
                      </wp:positionV>
                      <wp:extent cx="1752600" cy="0"/>
                      <wp:effectExtent l="10160" t="8255" r="8890" b="1079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55.55pt;margin-top:.65pt;width:13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i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"/>
                  </w:pict>
                </mc:Fallback>
              </mc:AlternateContent>
            </w:r>
          </w:p>
          <w:p w:rsidR="004D0D87" w:rsidRPr="004D0D87" w:rsidRDefault="004D0D87" w:rsidP="00B12472">
            <w:pPr>
              <w:tabs>
                <w:tab w:val="left" w:pos="1620"/>
              </w:tabs>
              <w:spacing w:line="276" w:lineRule="auto"/>
              <w:jc w:val="both"/>
              <w:rPr>
                <w:i/>
                <w:sz w:val="27"/>
                <w:szCs w:val="27"/>
              </w:rPr>
            </w:pPr>
            <w:r w:rsidRPr="004D0D87">
              <w:rPr>
                <w:i/>
                <w:sz w:val="27"/>
                <w:szCs w:val="27"/>
              </w:rPr>
              <w:t xml:space="preserve">                  </w:t>
            </w:r>
          </w:p>
          <w:p w:rsidR="004D0D87" w:rsidRPr="004D0D87" w:rsidRDefault="004D0D87" w:rsidP="00B12472">
            <w:pPr>
              <w:tabs>
                <w:tab w:val="left" w:pos="1620"/>
              </w:tabs>
              <w:spacing w:line="276" w:lineRule="auto"/>
              <w:jc w:val="both"/>
              <w:rPr>
                <w:i/>
                <w:sz w:val="27"/>
                <w:szCs w:val="27"/>
              </w:rPr>
            </w:pPr>
            <w:r w:rsidRPr="004D0D87">
              <w:rPr>
                <w:i/>
                <w:sz w:val="27"/>
                <w:szCs w:val="27"/>
              </w:rPr>
              <w:t xml:space="preserve">                          Hà Nội, ngày  27 tháng 7 năm 2015</w:t>
            </w:r>
          </w:p>
        </w:tc>
      </w:tr>
    </w:tbl>
    <w:p w:rsidR="004D0D87" w:rsidRPr="004D0D87" w:rsidRDefault="004D0D87" w:rsidP="004D0D87">
      <w:pPr>
        <w:ind w:left="-480" w:firstLine="480"/>
        <w:jc w:val="center"/>
        <w:rPr>
          <w:b/>
          <w:sz w:val="27"/>
          <w:szCs w:val="27"/>
          <w:u w:val="thick"/>
          <w:lang w:val="vi-VN"/>
        </w:rPr>
      </w:pPr>
      <w:r w:rsidRPr="004D0D87">
        <w:rPr>
          <w:b/>
          <w:sz w:val="27"/>
          <w:szCs w:val="27"/>
          <w:lang w:val="vi-VN"/>
        </w:rPr>
        <w:t>KẾ HOẠCH LAO ĐỘNG</w:t>
      </w:r>
    </w:p>
    <w:p w:rsidR="004D0D87" w:rsidRPr="004D0D87" w:rsidRDefault="004D0D87" w:rsidP="004D0D87">
      <w:pPr>
        <w:ind w:left="-480" w:firstLine="480"/>
        <w:rPr>
          <w:b/>
          <w:sz w:val="27"/>
          <w:szCs w:val="27"/>
          <w:lang w:val="vi-VN"/>
        </w:rPr>
      </w:pPr>
    </w:p>
    <w:p w:rsidR="004D0D87" w:rsidRPr="004D0D87" w:rsidRDefault="004D0D87" w:rsidP="004D0D87">
      <w:pPr>
        <w:jc w:val="both"/>
        <w:rPr>
          <w:sz w:val="27"/>
          <w:szCs w:val="27"/>
        </w:rPr>
      </w:pPr>
      <w:r w:rsidRPr="004D0D87">
        <w:rPr>
          <w:sz w:val="27"/>
          <w:szCs w:val="27"/>
          <w:lang w:val="vi-VN"/>
        </w:rPr>
        <w:t xml:space="preserve">        Thực hiện kế hoạch</w:t>
      </w:r>
      <w:r w:rsidRPr="004D0D87">
        <w:rPr>
          <w:sz w:val="27"/>
          <w:szCs w:val="27"/>
        </w:rPr>
        <w:t xml:space="preserve"> năm học 2015-2016</w:t>
      </w:r>
      <w:r w:rsidRPr="004D0D87">
        <w:rPr>
          <w:sz w:val="27"/>
          <w:szCs w:val="27"/>
          <w:lang w:val="vi-VN"/>
        </w:rPr>
        <w:t xml:space="preserve"> của Trường THPT </w:t>
      </w:r>
      <w:r w:rsidRPr="004D0D87">
        <w:rPr>
          <w:sz w:val="27"/>
          <w:szCs w:val="27"/>
        </w:rPr>
        <w:t>Chúc Động</w:t>
      </w:r>
      <w:r w:rsidRPr="004D0D87">
        <w:rPr>
          <w:sz w:val="27"/>
          <w:szCs w:val="27"/>
          <w:lang w:val="vi-VN"/>
        </w:rPr>
        <w:t>, để chuẩn bị vào năm học mới 201</w:t>
      </w:r>
      <w:r w:rsidRPr="004D0D87">
        <w:rPr>
          <w:sz w:val="27"/>
          <w:szCs w:val="27"/>
        </w:rPr>
        <w:t>5</w:t>
      </w:r>
      <w:r w:rsidRPr="004D0D87">
        <w:rPr>
          <w:sz w:val="27"/>
          <w:szCs w:val="27"/>
          <w:lang w:val="vi-VN"/>
        </w:rPr>
        <w:t>-201</w:t>
      </w:r>
      <w:r w:rsidRPr="004D0D87">
        <w:rPr>
          <w:sz w:val="27"/>
          <w:szCs w:val="27"/>
        </w:rPr>
        <w:t>6</w:t>
      </w:r>
      <w:r w:rsidRPr="004D0D87">
        <w:rPr>
          <w:sz w:val="27"/>
          <w:szCs w:val="27"/>
          <w:lang w:val="vi-VN"/>
        </w:rPr>
        <w:t>, nhằm tạo cảnh quan môi trường xanh - sạch - đẹp - thân thiện. Ban lao động xây dựng kế hoạch lao động đầu năm học như sau:</w:t>
      </w:r>
    </w:p>
    <w:p w:rsidR="004D0D87" w:rsidRPr="004D0D87" w:rsidRDefault="004D0D87" w:rsidP="004D0D87">
      <w:pPr>
        <w:spacing w:before="120" w:after="120"/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>1. Khối 10</w:t>
      </w:r>
    </w:p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2478"/>
        <w:gridCol w:w="2268"/>
      </w:tblGrid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Thời gian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Nội dung công việc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Tập thể/cá nhân </w:t>
            </w:r>
          </w:p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thực hiện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Phụ trách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học, hành lang 10A1, 10A2 (nhà C)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10A1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học, hành lang 10A3, 10A4 (nhà C)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10A2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học, hành lang 10A5, 10A6 (nhà C)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10A3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học, hành lang 10A7, 10A8 (nhà C)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10A4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học, hành lang 10A9, 10A10 (nhà C)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10A5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học, hành lang 10A11, 10A12 (nhà C)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10A6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thư viện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10A7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phòng chờ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10A8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03/8/2017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họp, phòng truyền thống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10A9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đa năng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10A10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thực hành CN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10A11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thực hành hóa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10A2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lastRenderedPageBreak/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thực hành lý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10A13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thực hành sinh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10A14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thực hành tin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10A15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</w:tbl>
    <w:p w:rsidR="004D0D87" w:rsidRPr="004D0D87" w:rsidRDefault="004D0D87" w:rsidP="004D0D87">
      <w:pPr>
        <w:rPr>
          <w:b/>
          <w:sz w:val="27"/>
          <w:szCs w:val="27"/>
          <w:lang w:val="vi-VN"/>
        </w:rPr>
      </w:pPr>
      <w:r w:rsidRPr="004D0D87">
        <w:rPr>
          <w:i/>
          <w:sz w:val="27"/>
          <w:szCs w:val="27"/>
        </w:rPr>
        <w:tab/>
        <w:t>Lưu ý: Vệ sinh bàn ghế, tủ, bảng, cửa, trần nhà, tường…</w:t>
      </w:r>
    </w:p>
    <w:p w:rsidR="004D0D87" w:rsidRPr="004D0D87" w:rsidRDefault="004D0D87" w:rsidP="004D0D87">
      <w:pPr>
        <w:rPr>
          <w:b/>
          <w:sz w:val="27"/>
          <w:szCs w:val="27"/>
        </w:rPr>
      </w:pPr>
    </w:p>
    <w:p w:rsidR="004D0D87" w:rsidRPr="004D0D87" w:rsidRDefault="004D0D87" w:rsidP="004D0D87">
      <w:pPr>
        <w:rPr>
          <w:b/>
          <w:sz w:val="27"/>
          <w:szCs w:val="27"/>
          <w:lang w:val="vi-VN"/>
        </w:rPr>
      </w:pPr>
      <w:r w:rsidRPr="004D0D87">
        <w:rPr>
          <w:b/>
          <w:sz w:val="27"/>
          <w:szCs w:val="27"/>
        </w:rPr>
        <w:t>1. Khối 11</w:t>
      </w:r>
    </w:p>
    <w:p w:rsidR="004D0D87" w:rsidRPr="004D0D87" w:rsidRDefault="004D0D87" w:rsidP="004D0D87">
      <w:pPr>
        <w:rPr>
          <w:sz w:val="27"/>
          <w:szCs w:val="27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2409"/>
        <w:gridCol w:w="2268"/>
      </w:tblGrid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Thời gian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Nội dung công việc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Tập thể/cá nhân </w:t>
            </w:r>
          </w:p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thực hiện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Phụ trách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Chuyển bàn ghế từ khu nhà A, C về kho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11A1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khu vực sau nhà 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11A2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khu vực sau nhà 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11A3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(cạnh tường bao)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11A4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(cạnh tường bao)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11A5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(sau nhà B)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11A6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sân TD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11A7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thêm (tầng 3, nhà B)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11D1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các phòng học chức năng</w:t>
            </w:r>
          </w:p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11D2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01/9/2017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Dọn vệ sinh chuẩn bị cho khai giảng năm học 2017 -2018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11D3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04/9/2017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cho khai giảng năm học 2017 -2018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11D4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05/9/2017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Thu dọn sau khai giảng năm học 2017 -2018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11D5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11D6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11D7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11D8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</w:tbl>
    <w:p w:rsidR="004D0D87" w:rsidRPr="004D0D87" w:rsidRDefault="004D0D87" w:rsidP="004D0D87">
      <w:pPr>
        <w:rPr>
          <w:b/>
          <w:sz w:val="27"/>
          <w:szCs w:val="27"/>
          <w:lang w:val="vi-VN"/>
        </w:rPr>
      </w:pPr>
      <w:r w:rsidRPr="004D0D87">
        <w:rPr>
          <w:b/>
          <w:sz w:val="27"/>
          <w:szCs w:val="27"/>
        </w:rPr>
        <w:t>1. Khối 12</w:t>
      </w:r>
    </w:p>
    <w:p w:rsidR="004D0D87" w:rsidRPr="004D0D87" w:rsidRDefault="004D0D87" w:rsidP="004D0D87">
      <w:pPr>
        <w:rPr>
          <w:sz w:val="27"/>
          <w:szCs w:val="27"/>
        </w:rPr>
      </w:pPr>
    </w:p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2478"/>
        <w:gridCol w:w="2268"/>
      </w:tblGrid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lastRenderedPageBreak/>
              <w:t>Thời gian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Nội dung công việc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Tập thể/cá nhân </w:t>
            </w:r>
          </w:p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thực hiện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Phụ trách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và kê bàn ghế các lớp học dãy nhà A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12A1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và kê bàn ghế các lớp học dãy nhà B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12A2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03/8/2017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và kê bàn ghế các lớp học dãy nhà C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 A3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- Vệ sinh khu vực sân 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12A4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khu vực sau nhà C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12A5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khu vực sau nhà C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12A6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(cạnh tường bao)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12A7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(cạnh tường bao)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12A8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(sau nhà B)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12A9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sân TD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12A10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thêm (tầng 3, nhà B)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12A11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các phòng học chức năng</w:t>
            </w:r>
          </w:p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12A12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01/9/2017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Dọn vệ sinh chuẩn bị cho khai giảng năm học 2017 -2018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12A13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04/9/2017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cho khai giảng năm học 2017 -2018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12A14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05/9/2017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Thu dọn sau khai giảng năm học 2017 -2018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 D8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</w:tbl>
    <w:p w:rsidR="004D0D87" w:rsidRPr="004D0D87" w:rsidRDefault="004D0D87" w:rsidP="004D0D87">
      <w:pPr>
        <w:rPr>
          <w:sz w:val="27"/>
          <w:szCs w:val="27"/>
        </w:rPr>
      </w:pPr>
    </w:p>
    <w:p w:rsidR="004D0D87" w:rsidRPr="004D0D87" w:rsidRDefault="004D0D87" w:rsidP="004D0D87">
      <w:pPr>
        <w:rPr>
          <w:sz w:val="27"/>
          <w:szCs w:val="27"/>
        </w:rPr>
      </w:pPr>
    </w:p>
    <w:p w:rsidR="004D0D87" w:rsidRPr="004D0D87" w:rsidRDefault="004D0D87" w:rsidP="004D0D87">
      <w:pPr>
        <w:rPr>
          <w:i/>
          <w:sz w:val="27"/>
          <w:szCs w:val="27"/>
        </w:rPr>
      </w:pP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i/>
          <w:sz w:val="27"/>
          <w:szCs w:val="27"/>
        </w:rPr>
        <w:t>Chương Mỹ, ngày 15 tháng 8 năm 2017</w:t>
      </w:r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  <w:t xml:space="preserve">              </w:t>
      </w:r>
      <w:r w:rsidRPr="004D0D87">
        <w:rPr>
          <w:sz w:val="27"/>
          <w:szCs w:val="27"/>
        </w:rPr>
        <w:tab/>
        <w:t xml:space="preserve"> </w:t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proofErr w:type="gramStart"/>
      <w:r w:rsidRPr="004D0D87">
        <w:rPr>
          <w:b/>
          <w:sz w:val="27"/>
          <w:szCs w:val="27"/>
        </w:rPr>
        <w:t>TM.</w:t>
      </w:r>
      <w:proofErr w:type="gramEnd"/>
      <w:r w:rsidRPr="004D0D87">
        <w:rPr>
          <w:b/>
          <w:sz w:val="27"/>
          <w:szCs w:val="27"/>
        </w:rPr>
        <w:t xml:space="preserve"> BGH</w:t>
      </w:r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p w:rsidR="004D0D87" w:rsidRPr="004D0D87" w:rsidRDefault="004D0D87" w:rsidP="004D0D87">
      <w:pPr>
        <w:rPr>
          <w:b/>
          <w:sz w:val="27"/>
          <w:szCs w:val="27"/>
        </w:rPr>
      </w:pPr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p w:rsidR="004D0D87" w:rsidRPr="004D0D87" w:rsidRDefault="004D0D87" w:rsidP="004D0D87">
      <w:pPr>
        <w:rPr>
          <w:b/>
          <w:sz w:val="27"/>
          <w:szCs w:val="27"/>
        </w:rPr>
      </w:pPr>
    </w:p>
    <w:p w:rsidR="004D0D87" w:rsidRPr="004D0D87" w:rsidRDefault="004D0D87" w:rsidP="00B72F26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  <w:t xml:space="preserve">   </w:t>
      </w:r>
      <w:r w:rsidRPr="004D0D87">
        <w:rPr>
          <w:b/>
          <w:sz w:val="27"/>
          <w:szCs w:val="27"/>
        </w:rPr>
        <w:tab/>
        <w:t xml:space="preserve">      </w:t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tbl>
      <w:tblPr>
        <w:tblW w:w="10289" w:type="dxa"/>
        <w:tblInd w:w="108" w:type="dxa"/>
        <w:tblLook w:val="04A0" w:firstRow="1" w:lastRow="0" w:firstColumn="1" w:lastColumn="0" w:noHBand="0" w:noVBand="1"/>
      </w:tblPr>
      <w:tblGrid>
        <w:gridCol w:w="4578"/>
        <w:gridCol w:w="5711"/>
      </w:tblGrid>
      <w:tr w:rsidR="004D0D87" w:rsidRPr="004D0D87" w:rsidTr="00B12472">
        <w:trPr>
          <w:trHeight w:val="1704"/>
        </w:trPr>
        <w:tc>
          <w:tcPr>
            <w:tcW w:w="4578" w:type="dxa"/>
          </w:tcPr>
          <w:p w:rsidR="004D0D87" w:rsidRPr="004D0D87" w:rsidRDefault="004D0D87" w:rsidP="00B12472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lastRenderedPageBreak/>
              <w:t>SỞ GIÁO DỤC VÀ ĐÀO TẠO HÀ NỘI</w:t>
            </w:r>
          </w:p>
          <w:p w:rsidR="004D0D87" w:rsidRPr="004D0D87" w:rsidRDefault="004D0D87" w:rsidP="00B12472">
            <w:pPr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     TRƯỜNG THPT CHÚC ĐỘNG</w:t>
            </w:r>
          </w:p>
          <w:p w:rsidR="004D0D87" w:rsidRPr="004D0D87" w:rsidRDefault="00877CAB" w:rsidP="00B12472">
            <w:pPr>
              <w:rPr>
                <w:b/>
                <w:sz w:val="27"/>
                <w:szCs w:val="27"/>
              </w:rPr>
            </w:pPr>
            <w:r>
              <w:rPr>
                <w:rFonts w:ascii="Calibri" w:hAnsi="Calibri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29845</wp:posOffset>
                      </wp:positionV>
                      <wp:extent cx="737870" cy="0"/>
                      <wp:effectExtent l="7620" t="10795" r="6985" b="825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7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76.35pt;margin-top:2.35pt;width:58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"/>
                  </w:pict>
                </mc:Fallback>
              </mc:AlternateContent>
            </w:r>
            <w:r w:rsidR="004D0D87" w:rsidRPr="004D0D87">
              <w:rPr>
                <w:b/>
                <w:sz w:val="27"/>
                <w:szCs w:val="27"/>
              </w:rPr>
              <w:t xml:space="preserve">        </w:t>
            </w:r>
          </w:p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Số:       /KH-THPTCĐ</w:t>
            </w:r>
          </w:p>
          <w:p w:rsidR="004D0D87" w:rsidRPr="004D0D87" w:rsidRDefault="004D0D87" w:rsidP="00B12472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5711" w:type="dxa"/>
          </w:tcPr>
          <w:p w:rsidR="004D0D87" w:rsidRPr="004D0D87" w:rsidRDefault="004D0D87" w:rsidP="00B12472">
            <w:pPr>
              <w:rPr>
                <w:rFonts w:eastAsia="Times New Roman"/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CỘNG HÒA XÃ HỘI CHỦ NGHĨA VIỆT NAM</w:t>
            </w:r>
          </w:p>
          <w:p w:rsidR="004D0D87" w:rsidRPr="004D0D87" w:rsidRDefault="004D0D87" w:rsidP="00B12472">
            <w:pPr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                Độc lập – Tự do – Hạnh phúc</w:t>
            </w:r>
          </w:p>
          <w:p w:rsidR="004D0D87" w:rsidRPr="004D0D87" w:rsidRDefault="00877CAB" w:rsidP="00B1247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rFonts w:ascii="Calibri" w:hAnsi="Calibri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8255</wp:posOffset>
                      </wp:positionV>
                      <wp:extent cx="1752600" cy="0"/>
                      <wp:effectExtent l="10160" t="8255" r="8890" b="1079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55.55pt;margin-top:.65pt;width:13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HB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"/>
                  </w:pict>
                </mc:Fallback>
              </mc:AlternateContent>
            </w:r>
          </w:p>
          <w:p w:rsidR="004D0D87" w:rsidRPr="004D0D87" w:rsidRDefault="004D0D87" w:rsidP="00B12472">
            <w:pPr>
              <w:tabs>
                <w:tab w:val="left" w:pos="1620"/>
              </w:tabs>
              <w:spacing w:line="276" w:lineRule="auto"/>
              <w:jc w:val="both"/>
              <w:rPr>
                <w:i/>
                <w:sz w:val="27"/>
                <w:szCs w:val="27"/>
              </w:rPr>
            </w:pPr>
            <w:r w:rsidRPr="004D0D87">
              <w:rPr>
                <w:i/>
                <w:sz w:val="27"/>
                <w:szCs w:val="27"/>
              </w:rPr>
              <w:t xml:space="preserve">                  </w:t>
            </w:r>
          </w:p>
          <w:p w:rsidR="004D0D87" w:rsidRPr="004D0D87" w:rsidRDefault="004D0D87" w:rsidP="00B12472">
            <w:pPr>
              <w:tabs>
                <w:tab w:val="left" w:pos="1620"/>
              </w:tabs>
              <w:spacing w:line="276" w:lineRule="auto"/>
              <w:jc w:val="both"/>
              <w:rPr>
                <w:i/>
                <w:sz w:val="27"/>
                <w:szCs w:val="27"/>
              </w:rPr>
            </w:pPr>
            <w:r w:rsidRPr="004D0D87">
              <w:rPr>
                <w:i/>
                <w:sz w:val="27"/>
                <w:szCs w:val="27"/>
              </w:rPr>
              <w:t xml:space="preserve">                          Hà Nội, ngày  15 tháng 8 năm 2016</w:t>
            </w:r>
          </w:p>
        </w:tc>
      </w:tr>
    </w:tbl>
    <w:p w:rsidR="004D0D87" w:rsidRPr="004D0D87" w:rsidRDefault="004D0D87" w:rsidP="004D0D87">
      <w:pPr>
        <w:ind w:left="-480" w:firstLine="480"/>
        <w:jc w:val="center"/>
        <w:rPr>
          <w:b/>
          <w:sz w:val="27"/>
          <w:szCs w:val="27"/>
          <w:u w:val="thick"/>
          <w:lang w:val="vi-VN"/>
        </w:rPr>
      </w:pPr>
      <w:r w:rsidRPr="004D0D87">
        <w:rPr>
          <w:b/>
          <w:sz w:val="27"/>
          <w:szCs w:val="27"/>
          <w:lang w:val="vi-VN"/>
        </w:rPr>
        <w:t>KẾ HOẠCH LAO ĐỘNG</w:t>
      </w:r>
    </w:p>
    <w:p w:rsidR="004D0D87" w:rsidRPr="004D0D87" w:rsidRDefault="004D0D87" w:rsidP="004D0D87">
      <w:pPr>
        <w:ind w:left="-480" w:firstLine="480"/>
        <w:rPr>
          <w:b/>
          <w:sz w:val="27"/>
          <w:szCs w:val="27"/>
          <w:lang w:val="vi-VN"/>
        </w:rPr>
      </w:pPr>
    </w:p>
    <w:p w:rsidR="004D0D87" w:rsidRPr="004D0D87" w:rsidRDefault="004D0D87" w:rsidP="004D0D87">
      <w:pPr>
        <w:jc w:val="both"/>
        <w:rPr>
          <w:sz w:val="27"/>
          <w:szCs w:val="27"/>
        </w:rPr>
      </w:pPr>
      <w:r w:rsidRPr="004D0D87">
        <w:rPr>
          <w:sz w:val="27"/>
          <w:szCs w:val="27"/>
          <w:lang w:val="vi-VN"/>
        </w:rPr>
        <w:t xml:space="preserve">        Thực hiện kế hoạch</w:t>
      </w:r>
      <w:r w:rsidRPr="004D0D87">
        <w:rPr>
          <w:sz w:val="27"/>
          <w:szCs w:val="27"/>
        </w:rPr>
        <w:t xml:space="preserve"> năm học 2016-2017</w:t>
      </w:r>
      <w:r w:rsidRPr="004D0D87">
        <w:rPr>
          <w:sz w:val="27"/>
          <w:szCs w:val="27"/>
          <w:lang w:val="vi-VN"/>
        </w:rPr>
        <w:t xml:space="preserve"> của Trường THPT </w:t>
      </w:r>
      <w:r w:rsidRPr="004D0D87">
        <w:rPr>
          <w:sz w:val="27"/>
          <w:szCs w:val="27"/>
        </w:rPr>
        <w:t>Chúc Động</w:t>
      </w:r>
      <w:r w:rsidRPr="004D0D87">
        <w:rPr>
          <w:sz w:val="27"/>
          <w:szCs w:val="27"/>
          <w:lang w:val="vi-VN"/>
        </w:rPr>
        <w:t>, để chuẩn bị vào năm học mới 2016-2017, nhằm tạo cảnh quan môi trường xanh - sạch - đẹp - thân thiện. Ban lao động xây dựng kế hoạch lao động đầu năm học như sau:</w:t>
      </w:r>
    </w:p>
    <w:p w:rsidR="004D0D87" w:rsidRPr="004D0D87" w:rsidRDefault="004D0D87" w:rsidP="004D0D87">
      <w:pPr>
        <w:rPr>
          <w:b/>
          <w:sz w:val="27"/>
          <w:szCs w:val="27"/>
          <w:lang w:val="vi-VN"/>
        </w:rPr>
      </w:pPr>
      <w:r w:rsidRPr="004D0D87">
        <w:rPr>
          <w:b/>
          <w:sz w:val="27"/>
          <w:szCs w:val="27"/>
        </w:rPr>
        <w:t>1. Khối 12</w:t>
      </w:r>
    </w:p>
    <w:p w:rsidR="004D0D87" w:rsidRPr="004D0D87" w:rsidRDefault="004D0D87" w:rsidP="004D0D87">
      <w:pPr>
        <w:rPr>
          <w:sz w:val="27"/>
          <w:szCs w:val="27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2409"/>
        <w:gridCol w:w="2268"/>
      </w:tblGrid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Thời gian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Nội dung công việc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Tập thể/cá nhân </w:t>
            </w:r>
          </w:p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thực hiện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Phụ trách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và kê bàn ghế các lớp học dãy nhà 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12A1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và kê bàn ghế các lớp học dãy nhà B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12A2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03/8/2017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và kê bàn ghế các lớp học dãy nhà 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12D1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- Vệ sinh khu vực sân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12A3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khu vực sau nhà 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12A4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khu vực sau nhà 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12A5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(cạnh tường bao)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12A6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(cạnh tường bao)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12A7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(sau nhà B)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12D2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sân TD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12D3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thêm (tầng 3, nhà B)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12D4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các phòng học chức năng</w:t>
            </w:r>
          </w:p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12D5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01/9/2017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Dọn vệ sinh chuẩn bị cho khai giảng năm học 2017 -2018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 D6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lastRenderedPageBreak/>
              <w:t>04/9/2017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cho khai giảng năm học 2017 -2018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 D7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05/9/2017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Thu dọn sau khai giảng năm học 2017 -2018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 D8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</w:tbl>
    <w:p w:rsidR="004D0D87" w:rsidRPr="004D0D87" w:rsidRDefault="004D0D87" w:rsidP="004D0D87">
      <w:pPr>
        <w:rPr>
          <w:sz w:val="27"/>
          <w:szCs w:val="27"/>
        </w:rPr>
      </w:pPr>
    </w:p>
    <w:p w:rsidR="004D0D87" w:rsidRPr="004D0D87" w:rsidRDefault="004D0D87" w:rsidP="004D0D87">
      <w:pPr>
        <w:rPr>
          <w:b/>
          <w:sz w:val="27"/>
          <w:szCs w:val="27"/>
          <w:lang w:val="vi-VN"/>
        </w:rPr>
      </w:pPr>
      <w:r w:rsidRPr="004D0D87">
        <w:rPr>
          <w:b/>
          <w:sz w:val="27"/>
          <w:szCs w:val="27"/>
        </w:rPr>
        <w:t>1. Đối với khối 11</w:t>
      </w:r>
    </w:p>
    <w:p w:rsidR="004D0D87" w:rsidRPr="004D0D87" w:rsidRDefault="004D0D87" w:rsidP="004D0D87">
      <w:pPr>
        <w:rPr>
          <w:sz w:val="27"/>
          <w:szCs w:val="27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2409"/>
        <w:gridCol w:w="2268"/>
      </w:tblGrid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Thời gian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Nội dung công việc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Tập thể/cá nhân </w:t>
            </w:r>
          </w:p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thực hiện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Phụ trách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Chuyển bàn ghế từ khu nhà A, C về kho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12A3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khu vực sau nhà 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12A4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khu vực sau nhà 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12A5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(cạnh tường bao)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12A6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(cạnh tường bao)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12A7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Khơi thông dãnh thoát nước sân TD (sau nhà B)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12D2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vMerge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sân TD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12D3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thêm (tầng 3, nhà B)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12D4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19/8/2017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Vệ sinh các phòng học chức năng</w:t>
            </w:r>
          </w:p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12D5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01/9/2017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Dọn vệ sinh chuẩn bị cho khai giảng năm học 2017 -2018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 D6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04/9/2017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cho khai giảng năm học 2017 -2018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 D7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23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05/9/2017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Thu dọn sau khai giảng năm học 2017 -2018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12 D8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</w:tbl>
    <w:p w:rsidR="004D0D87" w:rsidRPr="004D0D87" w:rsidRDefault="004D0D87" w:rsidP="004D0D87">
      <w:pPr>
        <w:spacing w:before="120" w:after="120"/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>1. Đối với khối 10</w:t>
      </w:r>
    </w:p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2478"/>
        <w:gridCol w:w="2268"/>
      </w:tblGrid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Thời gian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Nội dung công việc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 xml:space="preserve">Tập thể/cá nhân </w:t>
            </w:r>
          </w:p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thực hiện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jc w:val="center"/>
              <w:rPr>
                <w:b/>
                <w:sz w:val="27"/>
                <w:szCs w:val="27"/>
              </w:rPr>
            </w:pPr>
            <w:r w:rsidRPr="004D0D87">
              <w:rPr>
                <w:b/>
                <w:sz w:val="27"/>
                <w:szCs w:val="27"/>
              </w:rPr>
              <w:t>Phụ trách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(tầng 3, nhà C)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10A1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(tầng 3, nhà C)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lastRenderedPageBreak/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lastRenderedPageBreak/>
              <w:t>GVCN và lớp 10A2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lastRenderedPageBreak/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(tầng 2, nhà C)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10A3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(tầng 2, nhà C)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10A4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(tầng 1, nhà C)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10A5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(tầng 1, nhà C)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10A6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thư viện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bàn ghế</w:t>
            </w:r>
            <w:proofErr w:type="gramStart"/>
            <w:r w:rsidRPr="004D0D87">
              <w:rPr>
                <w:i/>
                <w:sz w:val="27"/>
                <w:szCs w:val="27"/>
              </w:rPr>
              <w:t>,tủ</w:t>
            </w:r>
            <w:proofErr w:type="gramEnd"/>
            <w:r w:rsidRPr="004D0D87">
              <w:rPr>
                <w:i/>
                <w:sz w:val="27"/>
                <w:szCs w:val="27"/>
              </w:rPr>
              <w:t>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10A7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02/8/2017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phòng chờ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bàn ghế, tủ,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10A8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03/8/2017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(tầng 1, nhà A)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10A9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03/8/2017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(tầng 2, nhà A)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10A10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03/8/2017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học (tầng 3, nhà A)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lớp học, bàn ghế,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10A11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03/8/2017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thực hành hóa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bàn ghế, tủ,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10A2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03/8/2017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thực hành lý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 xml:space="preserve">Lưu ý: Vệ sinh bàn ghế, bảng, cửa, </w:t>
            </w:r>
            <w:r w:rsidRPr="004D0D87">
              <w:rPr>
                <w:i/>
                <w:sz w:val="27"/>
                <w:szCs w:val="27"/>
              </w:rPr>
              <w:lastRenderedPageBreak/>
              <w:t>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lastRenderedPageBreak/>
              <w:t>GVCN và lớp 10A13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lastRenderedPageBreak/>
              <w:t>03/8/2017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thực hành sinh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bàn ghế, tủ,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10A14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  <w:tr w:rsidR="004D0D87" w:rsidRPr="004D0D87" w:rsidTr="00B12472">
        <w:trPr>
          <w:trHeight w:val="438"/>
        </w:trPr>
        <w:tc>
          <w:tcPr>
            <w:tcW w:w="1276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center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03/8/2017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- Chuẩn bị bàn ghế, vệ sinh các phòng thực hành tin</w:t>
            </w:r>
          </w:p>
          <w:p w:rsidR="004D0D87" w:rsidRPr="004D0D87" w:rsidRDefault="004D0D87" w:rsidP="00B12472">
            <w:pPr>
              <w:jc w:val="both"/>
              <w:rPr>
                <w:i/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 xml:space="preserve">  </w:t>
            </w:r>
            <w:r w:rsidRPr="004D0D87">
              <w:rPr>
                <w:i/>
                <w:sz w:val="27"/>
                <w:szCs w:val="27"/>
              </w:rPr>
              <w:t>Lưu ý: Vệ sinh bàn ghế, tủ, bảng, cửa, trần nhà, tường…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D0D87" w:rsidRPr="004D0D87" w:rsidRDefault="004D0D87" w:rsidP="00B12472">
            <w:pPr>
              <w:jc w:val="both"/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GVCN và lớp 10A15</w:t>
            </w:r>
          </w:p>
        </w:tc>
        <w:tc>
          <w:tcPr>
            <w:tcW w:w="2268" w:type="dxa"/>
            <w:vAlign w:val="center"/>
          </w:tcPr>
          <w:p w:rsidR="004D0D87" w:rsidRPr="004D0D87" w:rsidRDefault="004D0D87" w:rsidP="00B12472">
            <w:pPr>
              <w:rPr>
                <w:sz w:val="27"/>
                <w:szCs w:val="27"/>
              </w:rPr>
            </w:pPr>
            <w:r w:rsidRPr="004D0D87">
              <w:rPr>
                <w:sz w:val="27"/>
                <w:szCs w:val="27"/>
              </w:rPr>
              <w:t>BTV Đoàn trường</w:t>
            </w:r>
          </w:p>
        </w:tc>
      </w:tr>
    </w:tbl>
    <w:p w:rsidR="004D0D87" w:rsidRPr="004D0D87" w:rsidRDefault="004D0D87" w:rsidP="004D0D87">
      <w:pPr>
        <w:rPr>
          <w:b/>
          <w:sz w:val="27"/>
          <w:szCs w:val="27"/>
          <w:lang w:val="vi-VN"/>
        </w:rPr>
      </w:pPr>
    </w:p>
    <w:p w:rsidR="004D0D87" w:rsidRPr="004D0D87" w:rsidRDefault="004D0D87" w:rsidP="004D0D87">
      <w:pPr>
        <w:rPr>
          <w:sz w:val="27"/>
          <w:szCs w:val="27"/>
        </w:rPr>
      </w:pPr>
    </w:p>
    <w:p w:rsidR="004D0D87" w:rsidRPr="004D0D87" w:rsidRDefault="004D0D87" w:rsidP="004D0D87">
      <w:pPr>
        <w:rPr>
          <w:i/>
          <w:sz w:val="27"/>
          <w:szCs w:val="27"/>
        </w:rPr>
      </w:pP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i/>
          <w:sz w:val="27"/>
          <w:szCs w:val="27"/>
        </w:rPr>
        <w:t>Chương Mỹ, ngày 15 tháng 8 năm 2017</w:t>
      </w:r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  <w:t xml:space="preserve">              </w:t>
      </w:r>
      <w:r w:rsidRPr="004D0D87">
        <w:rPr>
          <w:sz w:val="27"/>
          <w:szCs w:val="27"/>
        </w:rPr>
        <w:tab/>
        <w:t xml:space="preserve"> </w:t>
      </w:r>
      <w:r w:rsidRPr="004D0D87">
        <w:rPr>
          <w:sz w:val="27"/>
          <w:szCs w:val="27"/>
        </w:rPr>
        <w:tab/>
      </w:r>
      <w:r w:rsidRPr="004D0D87">
        <w:rPr>
          <w:sz w:val="27"/>
          <w:szCs w:val="27"/>
        </w:rPr>
        <w:tab/>
      </w:r>
      <w:proofErr w:type="gramStart"/>
      <w:r w:rsidRPr="004D0D87">
        <w:rPr>
          <w:b/>
          <w:sz w:val="27"/>
          <w:szCs w:val="27"/>
        </w:rPr>
        <w:t>TM.</w:t>
      </w:r>
      <w:proofErr w:type="gramEnd"/>
      <w:r w:rsidRPr="004D0D87">
        <w:rPr>
          <w:b/>
          <w:sz w:val="27"/>
          <w:szCs w:val="27"/>
        </w:rPr>
        <w:t xml:space="preserve"> BGH</w:t>
      </w:r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p w:rsidR="004D0D87" w:rsidRPr="004D0D87" w:rsidRDefault="004D0D87" w:rsidP="004D0D87">
      <w:pPr>
        <w:rPr>
          <w:b/>
          <w:sz w:val="27"/>
          <w:szCs w:val="27"/>
        </w:rPr>
      </w:pPr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p w:rsidR="004D0D87" w:rsidRPr="004D0D87" w:rsidRDefault="004D0D87" w:rsidP="004D0D87">
      <w:pPr>
        <w:rPr>
          <w:b/>
          <w:sz w:val="27"/>
          <w:szCs w:val="27"/>
        </w:rPr>
      </w:pPr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  <w:t xml:space="preserve">   </w:t>
      </w:r>
      <w:r w:rsidRPr="004D0D87">
        <w:rPr>
          <w:b/>
          <w:sz w:val="27"/>
          <w:szCs w:val="27"/>
        </w:rPr>
        <w:tab/>
        <w:t xml:space="preserve">      </w:t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p w:rsidR="004D0D87" w:rsidRPr="004D0D87" w:rsidRDefault="004D0D87" w:rsidP="004D0D87">
      <w:pPr>
        <w:rPr>
          <w:b/>
          <w:sz w:val="27"/>
          <w:szCs w:val="27"/>
        </w:rPr>
      </w:pP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  <w:r w:rsidRPr="004D0D87">
        <w:rPr>
          <w:b/>
          <w:sz w:val="27"/>
          <w:szCs w:val="27"/>
        </w:rPr>
        <w:tab/>
      </w:r>
    </w:p>
    <w:p w:rsidR="00557B71" w:rsidRPr="004D0D87" w:rsidRDefault="00557B71">
      <w:pPr>
        <w:rPr>
          <w:sz w:val="27"/>
          <w:szCs w:val="27"/>
        </w:rPr>
      </w:pPr>
    </w:p>
    <w:sectPr w:rsidR="00557B71" w:rsidRPr="004D0D87" w:rsidSect="0029685A">
      <w:pgSz w:w="12240" w:h="15840"/>
      <w:pgMar w:top="851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5FD8"/>
    <w:multiLevelType w:val="hybridMultilevel"/>
    <w:tmpl w:val="9782EABA"/>
    <w:lvl w:ilvl="0" w:tplc="C0D64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05384B"/>
    <w:multiLevelType w:val="hybridMultilevel"/>
    <w:tmpl w:val="C3705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22FEF"/>
    <w:multiLevelType w:val="hybridMultilevel"/>
    <w:tmpl w:val="53A8D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87"/>
    <w:rsid w:val="000132C6"/>
    <w:rsid w:val="00045735"/>
    <w:rsid w:val="00056276"/>
    <w:rsid w:val="000B685C"/>
    <w:rsid w:val="001512FD"/>
    <w:rsid w:val="001717B2"/>
    <w:rsid w:val="001F12A8"/>
    <w:rsid w:val="001F34FB"/>
    <w:rsid w:val="00217551"/>
    <w:rsid w:val="00242138"/>
    <w:rsid w:val="00265086"/>
    <w:rsid w:val="00267743"/>
    <w:rsid w:val="00295915"/>
    <w:rsid w:val="0029685A"/>
    <w:rsid w:val="002B71FD"/>
    <w:rsid w:val="002C3108"/>
    <w:rsid w:val="002D0016"/>
    <w:rsid w:val="003C64C0"/>
    <w:rsid w:val="00422000"/>
    <w:rsid w:val="004C650F"/>
    <w:rsid w:val="004D0D87"/>
    <w:rsid w:val="004E70F7"/>
    <w:rsid w:val="00557B71"/>
    <w:rsid w:val="00563C37"/>
    <w:rsid w:val="005A03AA"/>
    <w:rsid w:val="00606538"/>
    <w:rsid w:val="006A613D"/>
    <w:rsid w:val="007C1F62"/>
    <w:rsid w:val="007D0878"/>
    <w:rsid w:val="007E319D"/>
    <w:rsid w:val="007E6F86"/>
    <w:rsid w:val="00845C4C"/>
    <w:rsid w:val="008701B3"/>
    <w:rsid w:val="00877CAB"/>
    <w:rsid w:val="008A6DC5"/>
    <w:rsid w:val="00907910"/>
    <w:rsid w:val="009431CA"/>
    <w:rsid w:val="00960842"/>
    <w:rsid w:val="00966CEC"/>
    <w:rsid w:val="009B04FE"/>
    <w:rsid w:val="009C2C06"/>
    <w:rsid w:val="00A05B84"/>
    <w:rsid w:val="00A63186"/>
    <w:rsid w:val="00A90A4D"/>
    <w:rsid w:val="00A95B30"/>
    <w:rsid w:val="00AA4DC6"/>
    <w:rsid w:val="00AB45D9"/>
    <w:rsid w:val="00AD7657"/>
    <w:rsid w:val="00B12472"/>
    <w:rsid w:val="00B72F26"/>
    <w:rsid w:val="00BC7036"/>
    <w:rsid w:val="00C6392B"/>
    <w:rsid w:val="00CC7665"/>
    <w:rsid w:val="00D446A5"/>
    <w:rsid w:val="00D46FBE"/>
    <w:rsid w:val="00D50AC8"/>
    <w:rsid w:val="00DA31B7"/>
    <w:rsid w:val="00DC0EB5"/>
    <w:rsid w:val="00DF1396"/>
    <w:rsid w:val="00DF4A72"/>
    <w:rsid w:val="00E251FA"/>
    <w:rsid w:val="00E7234A"/>
    <w:rsid w:val="00EA5294"/>
    <w:rsid w:val="00ED53E4"/>
    <w:rsid w:val="00E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7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D87"/>
    <w:pPr>
      <w:ind w:left="720"/>
      <w:contextualSpacing/>
    </w:pPr>
  </w:style>
  <w:style w:type="table" w:styleId="TableGrid">
    <w:name w:val="Table Grid"/>
    <w:basedOn w:val="TableNormal"/>
    <w:uiPriority w:val="59"/>
    <w:rsid w:val="004D0D87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7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D87"/>
    <w:pPr>
      <w:ind w:left="720"/>
      <w:contextualSpacing/>
    </w:pPr>
  </w:style>
  <w:style w:type="table" w:styleId="TableGrid">
    <w:name w:val="Table Grid"/>
    <w:basedOn w:val="TableNormal"/>
    <w:uiPriority w:val="59"/>
    <w:rsid w:val="004D0D87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HuongTV</cp:lastModifiedBy>
  <cp:revision>4</cp:revision>
  <cp:lastPrinted>2018-08-01T04:44:00Z</cp:lastPrinted>
  <dcterms:created xsi:type="dcterms:W3CDTF">2018-08-04T09:20:00Z</dcterms:created>
  <dcterms:modified xsi:type="dcterms:W3CDTF">2018-08-04T09:21:00Z</dcterms:modified>
</cp:coreProperties>
</file>