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11"/>
      </w:tblGrid>
      <w:tr w:rsidR="00492DA0" w:rsidTr="00D7275F">
        <w:tc>
          <w:tcPr>
            <w:tcW w:w="3936" w:type="dxa"/>
          </w:tcPr>
          <w:p w:rsidR="00492DA0" w:rsidRPr="00D7275F" w:rsidRDefault="00492DA0" w:rsidP="00492DA0">
            <w:pPr>
              <w:jc w:val="center"/>
              <w:rPr>
                <w:rFonts w:ascii="Times New Roman" w:hAnsi="Times New Roman" w:cs="Times New Roman"/>
                <w:sz w:val="26"/>
                <w:szCs w:val="28"/>
              </w:rPr>
            </w:pPr>
            <w:r w:rsidRPr="00D7275F">
              <w:rPr>
                <w:rFonts w:ascii="Times New Roman" w:hAnsi="Times New Roman" w:cs="Times New Roman"/>
                <w:sz w:val="26"/>
                <w:szCs w:val="28"/>
              </w:rPr>
              <w:t>SỞ GDĐT HÀ NỘI</w:t>
            </w:r>
          </w:p>
          <w:p w:rsidR="00492DA0" w:rsidRDefault="007E06E8" w:rsidP="00492DA0">
            <w:pPr>
              <w:jc w:val="center"/>
              <w:rPr>
                <w:rFonts w:ascii="Times New Roman" w:hAnsi="Times New Roman" w:cs="Times New Roman"/>
                <w:b/>
                <w:sz w:val="26"/>
                <w:szCs w:val="28"/>
              </w:rPr>
            </w:pPr>
            <w:r w:rsidRPr="00D7275F">
              <w:rPr>
                <w:rFonts w:ascii="Times New Roman" w:hAnsi="Times New Roman" w:cs="Times New Roman"/>
                <w:noProof/>
                <w:sz w:val="26"/>
                <w:szCs w:val="28"/>
              </w:rPr>
              <mc:AlternateContent>
                <mc:Choice Requires="wps">
                  <w:drawing>
                    <wp:anchor distT="0" distB="0" distL="114300" distR="114300" simplePos="0" relativeHeight="251659264" behindDoc="0" locked="0" layoutInCell="1" allowOverlap="1" wp14:anchorId="2BBF76C5" wp14:editId="6B3C3DDA">
                      <wp:simplePos x="0" y="0"/>
                      <wp:positionH relativeFrom="column">
                        <wp:posOffset>787505</wp:posOffset>
                      </wp:positionH>
                      <wp:positionV relativeFrom="paragraph">
                        <wp:posOffset>201295</wp:posOffset>
                      </wp:positionV>
                      <wp:extent cx="953135" cy="0"/>
                      <wp:effectExtent l="0" t="0" r="18415" b="19050"/>
                      <wp:wrapNone/>
                      <wp:docPr id="1" name="Straight Connector 1"/>
                      <wp:cNvGraphicFramePr/>
                      <a:graphic xmlns:a="http://schemas.openxmlformats.org/drawingml/2006/main">
                        <a:graphicData uri="http://schemas.microsoft.com/office/word/2010/wordprocessingShape">
                          <wps:wsp>
                            <wps:cNvCnPr/>
                            <wps:spPr>
                              <a:xfrm>
                                <a:off x="0" y="0"/>
                                <a:ext cx="9531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pt,15.85pt" to="137.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" strokecolor="#4579b8 [3044]"/>
                  </w:pict>
                </mc:Fallback>
              </mc:AlternateContent>
            </w:r>
            <w:r w:rsidR="00492DA0" w:rsidRPr="00D7275F">
              <w:rPr>
                <w:rFonts w:ascii="Times New Roman" w:hAnsi="Times New Roman" w:cs="Times New Roman"/>
                <w:b/>
                <w:sz w:val="26"/>
                <w:szCs w:val="28"/>
              </w:rPr>
              <w:t>TRƯỜNG THPT CHÚC ĐỘNG</w:t>
            </w:r>
          </w:p>
          <w:p w:rsidR="00DC628A" w:rsidRDefault="00DC628A" w:rsidP="00492DA0">
            <w:pPr>
              <w:jc w:val="center"/>
              <w:rPr>
                <w:rFonts w:ascii="Times New Roman" w:hAnsi="Times New Roman" w:cs="Times New Roman"/>
                <w:b/>
                <w:sz w:val="26"/>
                <w:szCs w:val="28"/>
              </w:rPr>
            </w:pPr>
          </w:p>
          <w:p w:rsidR="00DC628A" w:rsidRPr="00DC628A" w:rsidRDefault="00DC628A" w:rsidP="00FE6181">
            <w:pPr>
              <w:jc w:val="center"/>
              <w:rPr>
                <w:rFonts w:ascii="Times New Roman" w:hAnsi="Times New Roman" w:cs="Times New Roman"/>
                <w:sz w:val="26"/>
                <w:szCs w:val="28"/>
              </w:rPr>
            </w:pPr>
            <w:r w:rsidRPr="00DC628A">
              <w:rPr>
                <w:rFonts w:ascii="Times New Roman" w:hAnsi="Times New Roman" w:cs="Times New Roman"/>
                <w:sz w:val="26"/>
                <w:szCs w:val="28"/>
              </w:rPr>
              <w:t>Số:</w:t>
            </w:r>
            <w:r w:rsidR="00FE6181">
              <w:rPr>
                <w:rFonts w:ascii="Times New Roman" w:hAnsi="Times New Roman" w:cs="Times New Roman"/>
                <w:sz w:val="26"/>
                <w:szCs w:val="28"/>
              </w:rPr>
              <w:t xml:space="preserve"> 14</w:t>
            </w:r>
            <w:bookmarkStart w:id="0" w:name="_GoBack"/>
            <w:bookmarkEnd w:id="0"/>
            <w:r w:rsidRPr="00DC628A">
              <w:rPr>
                <w:rFonts w:ascii="Times New Roman" w:hAnsi="Times New Roman" w:cs="Times New Roman"/>
                <w:sz w:val="26"/>
                <w:szCs w:val="28"/>
              </w:rPr>
              <w:t>/KH-THPT CĐ</w:t>
            </w:r>
          </w:p>
        </w:tc>
        <w:tc>
          <w:tcPr>
            <w:tcW w:w="5811" w:type="dxa"/>
          </w:tcPr>
          <w:p w:rsidR="00492DA0" w:rsidRPr="00D7275F" w:rsidRDefault="00D7275F" w:rsidP="00492DA0">
            <w:pPr>
              <w:jc w:val="center"/>
              <w:rPr>
                <w:rFonts w:ascii="Times New Roman" w:hAnsi="Times New Roman" w:cs="Times New Roman"/>
                <w:b/>
                <w:sz w:val="26"/>
                <w:szCs w:val="28"/>
              </w:rPr>
            </w:pPr>
            <w:r w:rsidRPr="00D7275F">
              <w:rPr>
                <w:rFonts w:ascii="Times New Roman" w:hAnsi="Times New Roman" w:cs="Times New Roman"/>
                <w:b/>
                <w:sz w:val="26"/>
                <w:szCs w:val="28"/>
              </w:rPr>
              <w:t>CỘNG HÒA XÃ HỘI CHỦ NGHĨA VIỆT NAM</w:t>
            </w:r>
          </w:p>
          <w:p w:rsidR="00D7275F" w:rsidRDefault="00DC628A" w:rsidP="00492DA0">
            <w:pPr>
              <w:jc w:val="center"/>
              <w:rPr>
                <w:rFonts w:ascii="Times New Roman" w:hAnsi="Times New Roman" w:cs="Times New Roman"/>
                <w:b/>
                <w:sz w:val="26"/>
                <w:szCs w:val="28"/>
              </w:rPr>
            </w:pPr>
            <w:r w:rsidRPr="00D7275F">
              <w:rPr>
                <w:rFonts w:ascii="Times New Roman" w:hAnsi="Times New Roman" w:cs="Times New Roman"/>
                <w:noProof/>
                <w:sz w:val="26"/>
                <w:szCs w:val="28"/>
              </w:rPr>
              <mc:AlternateContent>
                <mc:Choice Requires="wps">
                  <w:drawing>
                    <wp:anchor distT="0" distB="0" distL="114300" distR="114300" simplePos="0" relativeHeight="251661312" behindDoc="0" locked="0" layoutInCell="1" allowOverlap="1" wp14:anchorId="3BE3FFF3" wp14:editId="34DEEB63">
                      <wp:simplePos x="0" y="0"/>
                      <wp:positionH relativeFrom="column">
                        <wp:posOffset>891540</wp:posOffset>
                      </wp:positionH>
                      <wp:positionV relativeFrom="paragraph">
                        <wp:posOffset>194945</wp:posOffset>
                      </wp:positionV>
                      <wp:extent cx="178371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17837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2pt,15.35pt" to="210.6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" strokecolor="#4579b8 [3044]"/>
                  </w:pict>
                </mc:Fallback>
              </mc:AlternateContent>
            </w:r>
            <w:r w:rsidR="00D7275F" w:rsidRPr="00D7275F">
              <w:rPr>
                <w:rFonts w:ascii="Times New Roman" w:hAnsi="Times New Roman" w:cs="Times New Roman"/>
                <w:b/>
                <w:sz w:val="26"/>
                <w:szCs w:val="28"/>
              </w:rPr>
              <w:t>Độc lập-Tự do-Hạnh phúc</w:t>
            </w:r>
          </w:p>
          <w:p w:rsidR="00DC628A" w:rsidRDefault="00DC628A" w:rsidP="00492DA0">
            <w:pPr>
              <w:jc w:val="center"/>
              <w:rPr>
                <w:rFonts w:ascii="Times New Roman" w:hAnsi="Times New Roman" w:cs="Times New Roman"/>
                <w:b/>
                <w:sz w:val="26"/>
                <w:szCs w:val="28"/>
              </w:rPr>
            </w:pPr>
          </w:p>
          <w:p w:rsidR="00DC628A" w:rsidRPr="00DC628A" w:rsidRDefault="00DC628A" w:rsidP="00492DA0">
            <w:pPr>
              <w:jc w:val="center"/>
              <w:rPr>
                <w:rFonts w:ascii="Times New Roman" w:hAnsi="Times New Roman" w:cs="Times New Roman"/>
                <w:i/>
                <w:sz w:val="26"/>
                <w:szCs w:val="28"/>
              </w:rPr>
            </w:pPr>
            <w:r>
              <w:rPr>
                <w:rFonts w:ascii="Times New Roman" w:hAnsi="Times New Roman" w:cs="Times New Roman"/>
                <w:i/>
                <w:sz w:val="26"/>
                <w:szCs w:val="28"/>
              </w:rPr>
              <w:t xml:space="preserve">                      </w:t>
            </w:r>
            <w:r w:rsidRPr="00DC628A">
              <w:rPr>
                <w:rFonts w:ascii="Times New Roman" w:hAnsi="Times New Roman" w:cs="Times New Roman"/>
                <w:i/>
                <w:sz w:val="26"/>
                <w:szCs w:val="28"/>
              </w:rPr>
              <w:t>Chương Mỹ, ngày 13 tháng 3 năm 2020</w:t>
            </w:r>
          </w:p>
        </w:tc>
      </w:tr>
    </w:tbl>
    <w:p w:rsidR="00D7275F" w:rsidRDefault="00D7275F" w:rsidP="00D7275F">
      <w:pPr>
        <w:jc w:val="center"/>
        <w:rPr>
          <w:rFonts w:ascii="Times New Roman" w:hAnsi="Times New Roman" w:cs="Times New Roman"/>
          <w:b/>
          <w:sz w:val="28"/>
          <w:szCs w:val="28"/>
        </w:rPr>
      </w:pPr>
    </w:p>
    <w:p w:rsidR="00D7275F" w:rsidRDefault="00D7275F" w:rsidP="00CB4C37">
      <w:pPr>
        <w:spacing w:after="120"/>
        <w:jc w:val="center"/>
        <w:rPr>
          <w:rFonts w:ascii="Times New Roman" w:hAnsi="Times New Roman" w:cs="Times New Roman"/>
          <w:b/>
          <w:sz w:val="28"/>
          <w:szCs w:val="28"/>
        </w:rPr>
      </w:pPr>
      <w:r>
        <w:rPr>
          <w:rFonts w:ascii="Times New Roman" w:hAnsi="Times New Roman" w:cs="Times New Roman"/>
          <w:b/>
          <w:sz w:val="28"/>
          <w:szCs w:val="28"/>
        </w:rPr>
        <w:t>KẾ HOẠCH</w:t>
      </w:r>
      <w:r w:rsidRPr="00492DA0">
        <w:rPr>
          <w:rFonts w:ascii="Times New Roman" w:hAnsi="Times New Roman" w:cs="Times New Roman"/>
          <w:b/>
          <w:sz w:val="28"/>
          <w:szCs w:val="28"/>
        </w:rPr>
        <w:t xml:space="preserve"> </w:t>
      </w:r>
    </w:p>
    <w:p w:rsidR="00492DA0" w:rsidRDefault="00D7275F" w:rsidP="003C0402">
      <w:pPr>
        <w:spacing w:after="120"/>
        <w:jc w:val="center"/>
        <w:rPr>
          <w:rFonts w:ascii="Times New Roman" w:hAnsi="Times New Roman" w:cs="Times New Roman"/>
          <w:sz w:val="28"/>
          <w:szCs w:val="28"/>
        </w:rPr>
      </w:pPr>
      <w:r w:rsidRPr="00492DA0">
        <w:rPr>
          <w:rFonts w:ascii="Times New Roman" w:hAnsi="Times New Roman" w:cs="Times New Roman"/>
          <w:b/>
          <w:sz w:val="28"/>
          <w:szCs w:val="28"/>
        </w:rPr>
        <w:t xml:space="preserve">HƯỚNG DẪN HỌC SINH HỌC </w:t>
      </w:r>
      <w:r w:rsidR="002B2563">
        <w:rPr>
          <w:rFonts w:ascii="Times New Roman" w:hAnsi="Times New Roman" w:cs="Times New Roman"/>
          <w:b/>
          <w:sz w:val="28"/>
          <w:szCs w:val="28"/>
        </w:rPr>
        <w:t xml:space="preserve">TRÊN TRUYỀN HÌNH, TRÊN HỆ THỐNG HỌC TẬP </w:t>
      </w:r>
      <w:r w:rsidRPr="00492DA0">
        <w:rPr>
          <w:rFonts w:ascii="Times New Roman" w:hAnsi="Times New Roman" w:cs="Times New Roman"/>
          <w:b/>
          <w:sz w:val="28"/>
          <w:szCs w:val="28"/>
        </w:rPr>
        <w:t>TRỰC TUYẾN</w:t>
      </w:r>
      <w:r>
        <w:rPr>
          <w:rFonts w:ascii="Times New Roman" w:hAnsi="Times New Roman" w:cs="Times New Roman"/>
          <w:b/>
          <w:sz w:val="28"/>
          <w:szCs w:val="28"/>
        </w:rPr>
        <w:t xml:space="preserve"> </w:t>
      </w:r>
      <w:r w:rsidR="002B2563">
        <w:rPr>
          <w:rFonts w:ascii="Times New Roman" w:hAnsi="Times New Roman" w:cs="Times New Roman"/>
          <w:b/>
          <w:sz w:val="28"/>
          <w:szCs w:val="28"/>
        </w:rPr>
        <w:t xml:space="preserve">HANOI STUDY </w:t>
      </w:r>
      <w:r>
        <w:rPr>
          <w:rFonts w:ascii="Times New Roman" w:hAnsi="Times New Roman" w:cs="Times New Roman"/>
          <w:b/>
          <w:sz w:val="28"/>
          <w:szCs w:val="28"/>
        </w:rPr>
        <w:t>VÀ ÔN TẬP KIẾN THỨC</w:t>
      </w:r>
    </w:p>
    <w:p w:rsidR="002B2563" w:rsidRDefault="00BF39D8" w:rsidP="002B2563">
      <w:pPr>
        <w:spacing w:before="60" w:after="60"/>
        <w:jc w:val="both"/>
        <w:rPr>
          <w:rFonts w:ascii="Times New Roman" w:hAnsi="Times New Roman" w:cs="Times New Roman"/>
          <w:sz w:val="28"/>
          <w:szCs w:val="28"/>
        </w:rPr>
      </w:pPr>
      <w:r>
        <w:rPr>
          <w:rFonts w:ascii="Times New Roman" w:hAnsi="Times New Roman" w:cs="Times New Roman"/>
          <w:b/>
          <w:sz w:val="28"/>
          <w:szCs w:val="28"/>
        </w:rPr>
        <w:tab/>
      </w:r>
      <w:r w:rsidR="003C0402">
        <w:rPr>
          <w:rFonts w:ascii="Times New Roman" w:hAnsi="Times New Roman" w:cs="Times New Roman"/>
          <w:sz w:val="28"/>
          <w:szCs w:val="28"/>
        </w:rPr>
        <w:t>Thực hiện công văn số 742/SGDĐT-GDPT ngày 11 tháng 3 năm 2020 về việc tổ chức học trên truyền hình và hệ thống học tập trực tuyến Hanoi Study, và công văn số 769/SGDĐT-GDPT ngày 13 tháng 3 năm 2020 về việc chỉ đạo, quản lý việc dạy học của giáo viên, học sinh trong thời gian nghỉ phòng dịch Covid-19 của Sở GDĐT Hà Nộ</w:t>
      </w:r>
      <w:r w:rsidR="002B2563">
        <w:rPr>
          <w:rFonts w:ascii="Times New Roman" w:hAnsi="Times New Roman" w:cs="Times New Roman"/>
          <w:sz w:val="28"/>
          <w:szCs w:val="28"/>
        </w:rPr>
        <w:t xml:space="preserve">i; </w:t>
      </w:r>
      <w:r w:rsidR="003C0402">
        <w:rPr>
          <w:rFonts w:ascii="Times New Roman" w:hAnsi="Times New Roman" w:cs="Times New Roman"/>
          <w:sz w:val="28"/>
          <w:szCs w:val="28"/>
        </w:rPr>
        <w:t>Căn cứ tình hình thực tế của nhà trường và địa phương</w:t>
      </w:r>
      <w:r w:rsidR="002B2563">
        <w:rPr>
          <w:rFonts w:ascii="Times New Roman" w:hAnsi="Times New Roman" w:cs="Times New Roman"/>
          <w:sz w:val="28"/>
          <w:szCs w:val="28"/>
        </w:rPr>
        <w:t>, trường THPT Chúc Động xây dựng kế hoạch hướng dẫn học sinh học trên truyền hình, trên hệ thống học tập trực tuyến Hanoi Study và ôn tập kiến thức như sau:</w:t>
      </w:r>
    </w:p>
    <w:p w:rsidR="00E62C50" w:rsidRDefault="003C0402" w:rsidP="002B2563">
      <w:pPr>
        <w:spacing w:before="60" w:after="60"/>
        <w:jc w:val="both"/>
        <w:rPr>
          <w:rFonts w:ascii="Times New Roman" w:hAnsi="Times New Roman" w:cs="Times New Roman"/>
          <w:b/>
          <w:sz w:val="28"/>
          <w:szCs w:val="28"/>
        </w:rPr>
      </w:pPr>
      <w:r>
        <w:rPr>
          <w:rFonts w:ascii="Times New Roman" w:hAnsi="Times New Roman" w:cs="Times New Roman"/>
          <w:sz w:val="28"/>
          <w:szCs w:val="28"/>
        </w:rPr>
        <w:t xml:space="preserve"> </w:t>
      </w:r>
      <w:r w:rsidR="002B2563">
        <w:rPr>
          <w:rFonts w:ascii="Times New Roman" w:hAnsi="Times New Roman" w:cs="Times New Roman"/>
          <w:sz w:val="28"/>
          <w:szCs w:val="28"/>
        </w:rPr>
        <w:tab/>
      </w:r>
      <w:r w:rsidR="00492DA0" w:rsidRPr="00CE6DD8">
        <w:rPr>
          <w:rFonts w:ascii="Times New Roman" w:hAnsi="Times New Roman" w:cs="Times New Roman"/>
          <w:b/>
          <w:sz w:val="28"/>
          <w:szCs w:val="28"/>
        </w:rPr>
        <w:t xml:space="preserve">I. </w:t>
      </w:r>
      <w:r w:rsidR="00E62C50" w:rsidRPr="00CE6DD8">
        <w:rPr>
          <w:rFonts w:ascii="Times New Roman" w:hAnsi="Times New Roman" w:cs="Times New Roman"/>
          <w:b/>
          <w:sz w:val="28"/>
          <w:szCs w:val="28"/>
        </w:rPr>
        <w:t xml:space="preserve">CÔNG TÁC </w:t>
      </w:r>
      <w:r w:rsidR="002B2563">
        <w:rPr>
          <w:rFonts w:ascii="Times New Roman" w:hAnsi="Times New Roman" w:cs="Times New Roman"/>
          <w:b/>
          <w:sz w:val="28"/>
          <w:szCs w:val="28"/>
        </w:rPr>
        <w:t>TỔ CHỨC LỰC LƯỢNG THAM GIA</w:t>
      </w:r>
    </w:p>
    <w:p w:rsidR="00CE6DD8" w:rsidRDefault="00BF39D8" w:rsidP="00021EBE">
      <w:pPr>
        <w:spacing w:before="60" w:after="60"/>
        <w:rPr>
          <w:rFonts w:ascii="Times New Roman" w:hAnsi="Times New Roman" w:cs="Times New Roman"/>
          <w:sz w:val="28"/>
          <w:szCs w:val="28"/>
        </w:rPr>
      </w:pPr>
      <w:r>
        <w:rPr>
          <w:rFonts w:ascii="Times New Roman" w:hAnsi="Times New Roman" w:cs="Times New Roman"/>
          <w:sz w:val="28"/>
          <w:szCs w:val="28"/>
        </w:rPr>
        <w:tab/>
      </w:r>
      <w:r w:rsidR="00CE6DD8">
        <w:rPr>
          <w:rFonts w:ascii="Times New Roman" w:hAnsi="Times New Roman" w:cs="Times New Roman"/>
          <w:sz w:val="28"/>
          <w:szCs w:val="28"/>
        </w:rPr>
        <w:t xml:space="preserve">1. Ban chỉ đạo: </w:t>
      </w:r>
    </w:p>
    <w:p w:rsidR="00CE6DD8" w:rsidRDefault="00BF39D8" w:rsidP="00021EBE">
      <w:pPr>
        <w:spacing w:before="60" w:after="60"/>
        <w:rPr>
          <w:rFonts w:ascii="Times New Roman" w:hAnsi="Times New Roman" w:cs="Times New Roman"/>
          <w:sz w:val="28"/>
          <w:szCs w:val="28"/>
        </w:rPr>
      </w:pPr>
      <w:r>
        <w:rPr>
          <w:rFonts w:ascii="Times New Roman" w:hAnsi="Times New Roman" w:cs="Times New Roman"/>
          <w:sz w:val="28"/>
          <w:szCs w:val="28"/>
        </w:rPr>
        <w:tab/>
      </w:r>
      <w:r w:rsidR="00CE6DD8">
        <w:rPr>
          <w:rFonts w:ascii="Times New Roman" w:hAnsi="Times New Roman" w:cs="Times New Roman"/>
          <w:sz w:val="28"/>
          <w:szCs w:val="28"/>
        </w:rPr>
        <w:t>- Trưởng ban: Đ/c Nguyễn Văn Diệp - Hiệu trưởng;</w:t>
      </w:r>
    </w:p>
    <w:p w:rsidR="00CE6DD8" w:rsidRDefault="00BF39D8" w:rsidP="00262212">
      <w:pPr>
        <w:spacing w:before="60" w:after="60"/>
        <w:jc w:val="both"/>
        <w:rPr>
          <w:rFonts w:ascii="Times New Roman" w:hAnsi="Times New Roman" w:cs="Times New Roman"/>
          <w:sz w:val="28"/>
          <w:szCs w:val="28"/>
        </w:rPr>
      </w:pPr>
      <w:r>
        <w:rPr>
          <w:rFonts w:ascii="Times New Roman" w:hAnsi="Times New Roman" w:cs="Times New Roman"/>
          <w:sz w:val="28"/>
          <w:szCs w:val="28"/>
        </w:rPr>
        <w:tab/>
      </w:r>
      <w:r w:rsidR="00CE6DD8">
        <w:rPr>
          <w:rFonts w:ascii="Times New Roman" w:hAnsi="Times New Roman" w:cs="Times New Roman"/>
          <w:sz w:val="28"/>
          <w:szCs w:val="28"/>
        </w:rPr>
        <w:t>- Phó trưởng ban: Các đ/c Nguyễ</w:t>
      </w:r>
      <w:r w:rsidR="00262212">
        <w:rPr>
          <w:rFonts w:ascii="Times New Roman" w:hAnsi="Times New Roman" w:cs="Times New Roman"/>
          <w:sz w:val="28"/>
          <w:szCs w:val="28"/>
        </w:rPr>
        <w:t>n Huy Ba - Phó Hiệu trưởng</w:t>
      </w:r>
      <w:r w:rsidR="00CE6DD8">
        <w:rPr>
          <w:rFonts w:ascii="Times New Roman" w:hAnsi="Times New Roman" w:cs="Times New Roman"/>
          <w:sz w:val="28"/>
          <w:szCs w:val="28"/>
        </w:rPr>
        <w:t xml:space="preserve">, Hà Huy </w:t>
      </w:r>
      <w:r w:rsidR="00262212">
        <w:rPr>
          <w:rFonts w:ascii="Times New Roman" w:hAnsi="Times New Roman" w:cs="Times New Roman"/>
          <w:sz w:val="28"/>
          <w:szCs w:val="28"/>
        </w:rPr>
        <w:t>Thích - Phó Hiệu trưởng</w:t>
      </w:r>
      <w:r w:rsidR="00CE6DD8">
        <w:rPr>
          <w:rFonts w:ascii="Times New Roman" w:hAnsi="Times New Roman" w:cs="Times New Roman"/>
          <w:sz w:val="28"/>
          <w:szCs w:val="28"/>
        </w:rPr>
        <w:t>;</w:t>
      </w:r>
    </w:p>
    <w:p w:rsidR="00CE6DD8" w:rsidRDefault="00BF39D8" w:rsidP="00021EBE">
      <w:pPr>
        <w:spacing w:before="60" w:after="60"/>
        <w:rPr>
          <w:rFonts w:ascii="Times New Roman" w:hAnsi="Times New Roman" w:cs="Times New Roman"/>
          <w:sz w:val="28"/>
          <w:szCs w:val="28"/>
        </w:rPr>
      </w:pPr>
      <w:r>
        <w:rPr>
          <w:rFonts w:ascii="Times New Roman" w:hAnsi="Times New Roman" w:cs="Times New Roman"/>
          <w:sz w:val="28"/>
          <w:szCs w:val="28"/>
        </w:rPr>
        <w:tab/>
      </w:r>
      <w:proofErr w:type="gramStart"/>
      <w:r w:rsidR="00CE6DD8">
        <w:rPr>
          <w:rFonts w:ascii="Times New Roman" w:hAnsi="Times New Roman" w:cs="Times New Roman"/>
          <w:sz w:val="28"/>
          <w:szCs w:val="28"/>
        </w:rPr>
        <w:t>- Ủy viên: Gồm các đ/c Tổ trưở</w:t>
      </w:r>
      <w:r w:rsidR="00021EBE">
        <w:rPr>
          <w:rFonts w:ascii="Times New Roman" w:hAnsi="Times New Roman" w:cs="Times New Roman"/>
          <w:sz w:val="28"/>
          <w:szCs w:val="28"/>
        </w:rPr>
        <w:t>ng chuyên môn</w:t>
      </w:r>
      <w:r w:rsidR="00CE6DD8">
        <w:rPr>
          <w:rFonts w:ascii="Times New Roman" w:hAnsi="Times New Roman" w:cs="Times New Roman"/>
          <w:sz w:val="28"/>
          <w:szCs w:val="28"/>
        </w:rPr>
        <w:t xml:space="preserve"> và Thư ký HĐGD.</w:t>
      </w:r>
      <w:proofErr w:type="gramEnd"/>
      <w:r w:rsidR="00CE6DD8">
        <w:rPr>
          <w:rFonts w:ascii="Times New Roman" w:hAnsi="Times New Roman" w:cs="Times New Roman"/>
          <w:sz w:val="28"/>
          <w:szCs w:val="28"/>
        </w:rPr>
        <w:t xml:space="preserve"> </w:t>
      </w:r>
    </w:p>
    <w:p w:rsidR="00CE6DD8" w:rsidRDefault="00BF39D8" w:rsidP="00021EBE">
      <w:pPr>
        <w:spacing w:before="60" w:after="60"/>
        <w:rPr>
          <w:rFonts w:ascii="Times New Roman" w:hAnsi="Times New Roman" w:cs="Times New Roman"/>
          <w:sz w:val="28"/>
          <w:szCs w:val="28"/>
        </w:rPr>
      </w:pPr>
      <w:r>
        <w:rPr>
          <w:rFonts w:ascii="Times New Roman" w:hAnsi="Times New Roman" w:cs="Times New Roman"/>
          <w:sz w:val="28"/>
          <w:szCs w:val="28"/>
        </w:rPr>
        <w:tab/>
      </w:r>
      <w:r w:rsidR="00CE6DD8">
        <w:rPr>
          <w:rFonts w:ascii="Times New Roman" w:hAnsi="Times New Roman" w:cs="Times New Roman"/>
          <w:sz w:val="28"/>
          <w:szCs w:val="28"/>
        </w:rPr>
        <w:t>2. Lực lượng tham gia:</w:t>
      </w:r>
    </w:p>
    <w:p w:rsidR="00CE6DD8" w:rsidRDefault="00CE6DD8" w:rsidP="00021EBE">
      <w:pPr>
        <w:spacing w:before="60" w:after="60"/>
        <w:rPr>
          <w:rFonts w:ascii="Times New Roman" w:hAnsi="Times New Roman" w:cs="Times New Roman"/>
          <w:sz w:val="28"/>
          <w:szCs w:val="28"/>
        </w:rPr>
      </w:pPr>
      <w:r>
        <w:rPr>
          <w:rFonts w:ascii="Times New Roman" w:hAnsi="Times New Roman" w:cs="Times New Roman"/>
          <w:sz w:val="28"/>
          <w:szCs w:val="28"/>
        </w:rPr>
        <w:tab/>
        <w:t>100% cán bộ, giáo viên, nhân viên và học sinh nhà trường.</w:t>
      </w:r>
    </w:p>
    <w:p w:rsidR="00CE6DD8" w:rsidRDefault="00BF39D8" w:rsidP="00021EBE">
      <w:pPr>
        <w:spacing w:before="60" w:after="60"/>
        <w:rPr>
          <w:rFonts w:ascii="Times New Roman" w:hAnsi="Times New Roman" w:cs="Times New Roman"/>
          <w:b/>
          <w:sz w:val="28"/>
          <w:szCs w:val="28"/>
        </w:rPr>
      </w:pPr>
      <w:r>
        <w:rPr>
          <w:rFonts w:ascii="Times New Roman" w:hAnsi="Times New Roman" w:cs="Times New Roman"/>
          <w:b/>
          <w:sz w:val="28"/>
          <w:szCs w:val="28"/>
        </w:rPr>
        <w:tab/>
      </w:r>
      <w:r w:rsidR="00397F18" w:rsidRPr="00397F18">
        <w:rPr>
          <w:rFonts w:ascii="Times New Roman" w:hAnsi="Times New Roman" w:cs="Times New Roman"/>
          <w:b/>
          <w:sz w:val="28"/>
          <w:szCs w:val="28"/>
        </w:rPr>
        <w:t>II. TỔ CHỨC THỰC HIỆN</w:t>
      </w:r>
    </w:p>
    <w:p w:rsidR="00397F18" w:rsidRDefault="00BF39D8" w:rsidP="00021EBE">
      <w:pPr>
        <w:spacing w:before="60" w:after="60"/>
        <w:rPr>
          <w:rFonts w:ascii="Times New Roman" w:hAnsi="Times New Roman" w:cs="Times New Roman"/>
          <w:b/>
          <w:sz w:val="28"/>
          <w:szCs w:val="28"/>
        </w:rPr>
      </w:pPr>
      <w:r>
        <w:rPr>
          <w:rFonts w:ascii="Times New Roman" w:hAnsi="Times New Roman" w:cs="Times New Roman"/>
          <w:b/>
          <w:sz w:val="28"/>
          <w:szCs w:val="28"/>
        </w:rPr>
        <w:tab/>
      </w:r>
      <w:r w:rsidR="00397F18">
        <w:rPr>
          <w:rFonts w:ascii="Times New Roman" w:hAnsi="Times New Roman" w:cs="Times New Roman"/>
          <w:b/>
          <w:sz w:val="28"/>
          <w:szCs w:val="28"/>
        </w:rPr>
        <w:t xml:space="preserve">1. </w:t>
      </w:r>
      <w:r w:rsidR="00E554A1">
        <w:rPr>
          <w:rFonts w:ascii="Times New Roman" w:hAnsi="Times New Roman" w:cs="Times New Roman"/>
          <w:b/>
          <w:sz w:val="28"/>
          <w:szCs w:val="28"/>
        </w:rPr>
        <w:t>Hình thức học</w:t>
      </w:r>
      <w:r w:rsidR="00393A74">
        <w:rPr>
          <w:rFonts w:ascii="Times New Roman" w:hAnsi="Times New Roman" w:cs="Times New Roman"/>
          <w:b/>
          <w:sz w:val="28"/>
          <w:szCs w:val="28"/>
        </w:rPr>
        <w:t xml:space="preserve"> tập</w:t>
      </w:r>
    </w:p>
    <w:p w:rsidR="00397F18" w:rsidRDefault="00BF39D8" w:rsidP="00021EBE">
      <w:pPr>
        <w:spacing w:before="60" w:after="60"/>
        <w:rPr>
          <w:rFonts w:ascii="Times New Roman" w:hAnsi="Times New Roman" w:cs="Times New Roman"/>
          <w:b/>
          <w:sz w:val="28"/>
          <w:szCs w:val="28"/>
        </w:rPr>
      </w:pPr>
      <w:r>
        <w:rPr>
          <w:rFonts w:ascii="Times New Roman" w:hAnsi="Times New Roman" w:cs="Times New Roman"/>
          <w:b/>
          <w:sz w:val="28"/>
          <w:szCs w:val="28"/>
        </w:rPr>
        <w:tab/>
      </w:r>
      <w:proofErr w:type="gramStart"/>
      <w:r w:rsidR="00E554A1">
        <w:rPr>
          <w:rFonts w:ascii="Times New Roman" w:hAnsi="Times New Roman" w:cs="Times New Roman"/>
          <w:b/>
          <w:sz w:val="28"/>
          <w:szCs w:val="28"/>
        </w:rPr>
        <w:t>a</w:t>
      </w:r>
      <w:proofErr w:type="gramEnd"/>
      <w:r w:rsidR="00E554A1">
        <w:rPr>
          <w:rFonts w:ascii="Times New Roman" w:hAnsi="Times New Roman" w:cs="Times New Roman"/>
          <w:b/>
          <w:sz w:val="28"/>
          <w:szCs w:val="28"/>
        </w:rPr>
        <w:t xml:space="preserve">. Đối với học sinh </w:t>
      </w:r>
      <w:r w:rsidR="00D1457B">
        <w:rPr>
          <w:rFonts w:ascii="Times New Roman" w:hAnsi="Times New Roman" w:cs="Times New Roman"/>
          <w:b/>
          <w:sz w:val="28"/>
          <w:szCs w:val="28"/>
        </w:rPr>
        <w:t xml:space="preserve">khối </w:t>
      </w:r>
      <w:r w:rsidR="00E554A1">
        <w:rPr>
          <w:rFonts w:ascii="Times New Roman" w:hAnsi="Times New Roman" w:cs="Times New Roman"/>
          <w:b/>
          <w:sz w:val="28"/>
          <w:szCs w:val="28"/>
        </w:rPr>
        <w:t>lớp 12</w:t>
      </w:r>
    </w:p>
    <w:p w:rsidR="00C11609" w:rsidRDefault="00C11609" w:rsidP="00021EBE">
      <w:pPr>
        <w:spacing w:before="60" w:after="60"/>
        <w:jc w:val="both"/>
        <w:rPr>
          <w:rFonts w:ascii="Times New Roman" w:hAnsi="Times New Roman" w:cs="Times New Roman"/>
          <w:sz w:val="28"/>
          <w:szCs w:val="28"/>
        </w:rPr>
      </w:pPr>
      <w:r>
        <w:rPr>
          <w:rFonts w:ascii="Times New Roman" w:hAnsi="Times New Roman" w:cs="Times New Roman"/>
          <w:i/>
          <w:sz w:val="28"/>
          <w:szCs w:val="28"/>
        </w:rPr>
        <w:tab/>
      </w:r>
      <w:r w:rsidR="00E554A1" w:rsidRPr="007D0388">
        <w:rPr>
          <w:rFonts w:ascii="Times New Roman" w:hAnsi="Times New Roman" w:cs="Times New Roman"/>
          <w:i/>
          <w:sz w:val="28"/>
          <w:szCs w:val="28"/>
        </w:rPr>
        <w:t xml:space="preserve">- Học </w:t>
      </w:r>
      <w:r w:rsidR="00786C37" w:rsidRPr="007D0388">
        <w:rPr>
          <w:rFonts w:ascii="Times New Roman" w:hAnsi="Times New Roman" w:cs="Times New Roman"/>
          <w:i/>
          <w:sz w:val="28"/>
          <w:szCs w:val="28"/>
        </w:rPr>
        <w:t>trên truyền hình:</w:t>
      </w:r>
      <w:r w:rsidR="00786C37" w:rsidRPr="00102EEB">
        <w:rPr>
          <w:rFonts w:ascii="Times New Roman" w:hAnsi="Times New Roman" w:cs="Times New Roman"/>
          <w:sz w:val="28"/>
          <w:szCs w:val="28"/>
        </w:rPr>
        <w:t xml:space="preserve"> </w:t>
      </w:r>
      <w:r w:rsidR="00DE3D94">
        <w:rPr>
          <w:rFonts w:ascii="Times New Roman" w:hAnsi="Times New Roman" w:cs="Times New Roman"/>
          <w:sz w:val="28"/>
          <w:szCs w:val="28"/>
        </w:rPr>
        <w:t>H</w:t>
      </w:r>
      <w:r w:rsidR="00786C37" w:rsidRPr="00102EEB">
        <w:rPr>
          <w:rFonts w:ascii="Times New Roman" w:hAnsi="Times New Roman" w:cs="Times New Roman"/>
          <w:sz w:val="28"/>
          <w:szCs w:val="28"/>
        </w:rPr>
        <w:t xml:space="preserve">ọc sinh lớp 12 </w:t>
      </w:r>
      <w:proofErr w:type="gramStart"/>
      <w:r w:rsidR="00786C37" w:rsidRPr="00102EEB">
        <w:rPr>
          <w:rFonts w:ascii="Times New Roman" w:hAnsi="Times New Roman" w:cs="Times New Roman"/>
          <w:sz w:val="28"/>
          <w:szCs w:val="28"/>
        </w:rPr>
        <w:t>th</w:t>
      </w:r>
      <w:r w:rsidR="00102EEB" w:rsidRPr="00102EEB">
        <w:rPr>
          <w:rFonts w:ascii="Times New Roman" w:hAnsi="Times New Roman" w:cs="Times New Roman"/>
          <w:sz w:val="28"/>
          <w:szCs w:val="28"/>
        </w:rPr>
        <w:t>eo</w:t>
      </w:r>
      <w:proofErr w:type="gramEnd"/>
      <w:r w:rsidR="00102EEB" w:rsidRPr="00102EEB">
        <w:rPr>
          <w:rFonts w:ascii="Times New Roman" w:hAnsi="Times New Roman" w:cs="Times New Roman"/>
          <w:sz w:val="28"/>
          <w:szCs w:val="28"/>
        </w:rPr>
        <w:t xml:space="preserve"> dõi, tham dự đầy đủ 100% các buổi dạy trên truyền hình, ghi chép nội dung bài học và gửi sản phẩm học tập cho giáo viên</w:t>
      </w:r>
      <w:r w:rsidR="007D0388">
        <w:rPr>
          <w:rFonts w:ascii="Times New Roman" w:hAnsi="Times New Roman" w:cs="Times New Roman"/>
          <w:sz w:val="28"/>
          <w:szCs w:val="28"/>
        </w:rPr>
        <w:t xml:space="preserve"> bộ môn.</w:t>
      </w:r>
      <w:r w:rsidR="00102EEB" w:rsidRPr="00102EEB">
        <w:rPr>
          <w:rFonts w:ascii="Times New Roman" w:hAnsi="Times New Roman" w:cs="Times New Roman"/>
          <w:sz w:val="28"/>
          <w:szCs w:val="28"/>
        </w:rPr>
        <w:t xml:space="preserve"> </w:t>
      </w:r>
      <w:r w:rsidR="007D0388">
        <w:rPr>
          <w:rFonts w:ascii="Times New Roman" w:hAnsi="Times New Roman" w:cs="Times New Roman"/>
          <w:sz w:val="28"/>
          <w:szCs w:val="28"/>
        </w:rPr>
        <w:t>Các bài giảng đượ</w:t>
      </w:r>
      <w:r>
        <w:rPr>
          <w:rFonts w:ascii="Times New Roman" w:hAnsi="Times New Roman" w:cs="Times New Roman"/>
          <w:sz w:val="28"/>
          <w:szCs w:val="28"/>
        </w:rPr>
        <w:t>c phát sóng trên K</w:t>
      </w:r>
      <w:r w:rsidR="007D0388">
        <w:rPr>
          <w:rFonts w:ascii="Times New Roman" w:hAnsi="Times New Roman" w:cs="Times New Roman"/>
          <w:sz w:val="28"/>
          <w:szCs w:val="28"/>
        </w:rPr>
        <w:t xml:space="preserve">ênh 1 </w:t>
      </w:r>
      <w:r>
        <w:rPr>
          <w:rFonts w:ascii="Times New Roman" w:hAnsi="Times New Roman" w:cs="Times New Roman"/>
          <w:sz w:val="28"/>
          <w:szCs w:val="28"/>
        </w:rPr>
        <w:t xml:space="preserve">(H1), Đài phát thanh - Truyền hình Hà Nội và các địa chỉ sau: </w:t>
      </w:r>
    </w:p>
    <w:p w:rsidR="00C11609" w:rsidRPr="00DE5F46" w:rsidRDefault="00C11609" w:rsidP="00021EBE">
      <w:pPr>
        <w:spacing w:before="60" w:after="60"/>
        <w:jc w:val="both"/>
        <w:rPr>
          <w:rFonts w:ascii="Times New Roman" w:hAnsi="Times New Roman" w:cs="Times New Roman"/>
          <w:sz w:val="28"/>
          <w:szCs w:val="28"/>
        </w:rPr>
      </w:pPr>
      <w:r>
        <w:rPr>
          <w:rFonts w:ascii="Times New Roman" w:hAnsi="Times New Roman" w:cs="Times New Roman"/>
          <w:sz w:val="28"/>
          <w:szCs w:val="28"/>
        </w:rPr>
        <w:tab/>
      </w:r>
      <w:r w:rsidRPr="00DE5F46">
        <w:rPr>
          <w:rFonts w:ascii="Times New Roman" w:hAnsi="Times New Roman" w:cs="Times New Roman"/>
          <w:sz w:val="28"/>
          <w:szCs w:val="28"/>
        </w:rPr>
        <w:t xml:space="preserve">+ </w:t>
      </w:r>
      <w:hyperlink r:id="rId5" w:history="1">
        <w:r w:rsidRPr="00DE5F46">
          <w:rPr>
            <w:rStyle w:val="Hyperlink"/>
            <w:rFonts w:ascii="Times New Roman" w:hAnsi="Times New Roman" w:cs="Times New Roman"/>
            <w:sz w:val="28"/>
            <w:szCs w:val="28"/>
          </w:rPr>
          <w:t>https://www.youtube.com/hanoitvgo</w:t>
        </w:r>
      </w:hyperlink>
    </w:p>
    <w:p w:rsidR="00535430" w:rsidRPr="00DE5F46" w:rsidRDefault="00C11609" w:rsidP="00021EBE">
      <w:pPr>
        <w:spacing w:before="60" w:after="60"/>
        <w:jc w:val="both"/>
        <w:rPr>
          <w:rFonts w:ascii="Times New Roman" w:hAnsi="Times New Roman" w:cs="Times New Roman"/>
          <w:sz w:val="28"/>
          <w:szCs w:val="28"/>
        </w:rPr>
      </w:pPr>
      <w:r w:rsidRPr="00DE5F46">
        <w:rPr>
          <w:rFonts w:ascii="Times New Roman" w:hAnsi="Times New Roman" w:cs="Times New Roman"/>
          <w:sz w:val="28"/>
          <w:szCs w:val="28"/>
        </w:rPr>
        <w:tab/>
        <w:t xml:space="preserve">+ </w:t>
      </w:r>
      <w:hyperlink r:id="rId6" w:history="1">
        <w:r w:rsidRPr="00DE5F46">
          <w:rPr>
            <w:rStyle w:val="Hyperlink"/>
            <w:rFonts w:ascii="Times New Roman" w:hAnsi="Times New Roman" w:cs="Times New Roman"/>
            <w:sz w:val="28"/>
            <w:szCs w:val="28"/>
          </w:rPr>
          <w:t>https://www.facebook.com/hanoitv.vn</w:t>
        </w:r>
      </w:hyperlink>
    </w:p>
    <w:p w:rsidR="00DE5F46" w:rsidRPr="00DE5F46" w:rsidRDefault="00535430" w:rsidP="00021EBE">
      <w:pPr>
        <w:spacing w:before="60" w:after="60"/>
        <w:jc w:val="both"/>
        <w:rPr>
          <w:rFonts w:ascii="Times New Roman" w:hAnsi="Times New Roman" w:cs="Times New Roman"/>
          <w:sz w:val="28"/>
          <w:szCs w:val="28"/>
        </w:rPr>
      </w:pPr>
      <w:r w:rsidRPr="00DE5F46">
        <w:rPr>
          <w:rFonts w:ascii="Times New Roman" w:hAnsi="Times New Roman" w:cs="Times New Roman"/>
          <w:sz w:val="28"/>
          <w:szCs w:val="28"/>
        </w:rPr>
        <w:tab/>
      </w:r>
      <w:r w:rsidR="005D496E" w:rsidRPr="00DE5F46">
        <w:rPr>
          <w:rFonts w:ascii="Times New Roman" w:hAnsi="Times New Roman" w:cs="Times New Roman"/>
          <w:sz w:val="28"/>
          <w:szCs w:val="28"/>
        </w:rPr>
        <w:t xml:space="preserve">+ </w:t>
      </w:r>
      <w:hyperlink r:id="rId7" w:history="1">
        <w:r w:rsidR="005D496E" w:rsidRPr="00DE5F46">
          <w:rPr>
            <w:rStyle w:val="Hyperlink"/>
            <w:rFonts w:ascii="Times New Roman" w:hAnsi="Times New Roman" w:cs="Times New Roman"/>
            <w:sz w:val="28"/>
            <w:szCs w:val="28"/>
          </w:rPr>
          <w:t>https://www.facebook.com/ThoisuHanoiTV</w:t>
        </w:r>
      </w:hyperlink>
      <w:r w:rsidR="00C11609" w:rsidRPr="00DE5F46">
        <w:rPr>
          <w:rFonts w:ascii="Times New Roman" w:hAnsi="Times New Roman" w:cs="Times New Roman"/>
          <w:sz w:val="28"/>
          <w:szCs w:val="28"/>
        </w:rPr>
        <w:tab/>
      </w:r>
    </w:p>
    <w:p w:rsidR="00E554A1" w:rsidRDefault="00DE5F46" w:rsidP="00021EBE">
      <w:pPr>
        <w:spacing w:before="60" w:after="60"/>
        <w:jc w:val="both"/>
        <w:rPr>
          <w:rFonts w:ascii="Times New Roman" w:hAnsi="Times New Roman" w:cs="Times New Roman"/>
          <w:sz w:val="28"/>
          <w:szCs w:val="28"/>
        </w:rPr>
      </w:pPr>
      <w:r w:rsidRPr="00DE5F46">
        <w:rPr>
          <w:rFonts w:ascii="Times New Roman" w:hAnsi="Times New Roman" w:cs="Times New Roman"/>
          <w:sz w:val="28"/>
          <w:szCs w:val="28"/>
        </w:rPr>
        <w:tab/>
        <w:t xml:space="preserve">+ </w:t>
      </w:r>
      <w:hyperlink r:id="rId8" w:history="1">
        <w:r w:rsidRPr="00DE5F46">
          <w:rPr>
            <w:rStyle w:val="Hyperlink"/>
            <w:rFonts w:ascii="Times New Roman" w:hAnsi="Times New Roman" w:cs="Times New Roman"/>
            <w:sz w:val="28"/>
            <w:szCs w:val="28"/>
          </w:rPr>
          <w:t>http://hanoitv.vn/</w:t>
        </w:r>
      </w:hyperlink>
      <w:r>
        <w:t xml:space="preserve">  </w:t>
      </w:r>
      <w:r w:rsidRPr="00DE5F46">
        <w:rPr>
          <w:rFonts w:ascii="Times New Roman" w:hAnsi="Times New Roman" w:cs="Times New Roman"/>
          <w:sz w:val="28"/>
        </w:rPr>
        <w:t>bấm vào mục LIVE TV</w:t>
      </w:r>
      <w:r w:rsidR="007D0388" w:rsidRPr="00DE5F46">
        <w:rPr>
          <w:rFonts w:ascii="Times New Roman" w:hAnsi="Times New Roman" w:cs="Times New Roman"/>
          <w:sz w:val="34"/>
          <w:szCs w:val="28"/>
        </w:rPr>
        <w:t xml:space="preserve"> </w:t>
      </w:r>
      <w:r w:rsidRPr="00DE5F46">
        <w:rPr>
          <w:rFonts w:ascii="Times New Roman" w:hAnsi="Times New Roman" w:cs="Times New Roman"/>
          <w:sz w:val="28"/>
          <w:szCs w:val="28"/>
        </w:rPr>
        <w:t>(Truyền hình trực tuyến)</w:t>
      </w:r>
    </w:p>
    <w:p w:rsidR="009E3322" w:rsidRDefault="000935B2" w:rsidP="00021EBE">
      <w:pPr>
        <w:spacing w:before="60" w:after="60"/>
        <w:jc w:val="both"/>
        <w:rPr>
          <w:rFonts w:ascii="Times New Roman" w:hAnsi="Times New Roman" w:cs="Times New Roman"/>
          <w:sz w:val="28"/>
          <w:szCs w:val="28"/>
        </w:rPr>
      </w:pPr>
      <w:r>
        <w:rPr>
          <w:rFonts w:ascii="Times New Roman" w:hAnsi="Times New Roman" w:cs="Times New Roman"/>
          <w:sz w:val="28"/>
          <w:szCs w:val="28"/>
        </w:rPr>
        <w:tab/>
      </w:r>
      <w:r w:rsidRPr="00DE5F46">
        <w:rPr>
          <w:rFonts w:ascii="Times New Roman" w:hAnsi="Times New Roman" w:cs="Times New Roman"/>
          <w:sz w:val="28"/>
          <w:szCs w:val="28"/>
        </w:rPr>
        <w:t>+</w:t>
      </w:r>
      <w:r>
        <w:rPr>
          <w:rFonts w:ascii="Times New Roman" w:hAnsi="Times New Roman" w:cs="Times New Roman"/>
          <w:sz w:val="28"/>
          <w:szCs w:val="28"/>
        </w:rPr>
        <w:t xml:space="preserve"> Ứng dụng App "HanoiClix"</w:t>
      </w:r>
      <w:r w:rsidR="009E3322">
        <w:rPr>
          <w:rFonts w:ascii="Times New Roman" w:hAnsi="Times New Roman" w:cs="Times New Roman"/>
          <w:sz w:val="28"/>
          <w:szCs w:val="28"/>
        </w:rPr>
        <w:t>: khi tải ứng dụng về từ App Store và Google Store ở mục "H1 trực tiếp" trên trang chủ, hoặc vào đường dẫn: Tin tức 24 giờ---H1 Live.</w:t>
      </w:r>
      <w:r w:rsidR="00C21C73">
        <w:rPr>
          <w:rFonts w:ascii="Times New Roman" w:hAnsi="Times New Roman" w:cs="Times New Roman"/>
          <w:sz w:val="28"/>
          <w:szCs w:val="28"/>
        </w:rPr>
        <w:t xml:space="preserve"> </w:t>
      </w:r>
    </w:p>
    <w:p w:rsidR="000935B2" w:rsidRDefault="009E3322" w:rsidP="00021EBE">
      <w:pPr>
        <w:spacing w:before="60" w:after="60"/>
        <w:jc w:val="both"/>
        <w:rPr>
          <w:rFonts w:ascii="Times New Roman" w:hAnsi="Times New Roman" w:cs="Times New Roman"/>
          <w:sz w:val="28"/>
          <w:szCs w:val="28"/>
        </w:rPr>
      </w:pPr>
      <w:r>
        <w:rPr>
          <w:rFonts w:ascii="Times New Roman" w:hAnsi="Times New Roman" w:cs="Times New Roman"/>
          <w:sz w:val="28"/>
          <w:szCs w:val="28"/>
        </w:rPr>
        <w:tab/>
        <w:t xml:space="preserve"> </w:t>
      </w:r>
      <w:r w:rsidR="00C21C73" w:rsidRPr="009F5608">
        <w:rPr>
          <w:rFonts w:ascii="Times New Roman" w:hAnsi="Times New Roman" w:cs="Times New Roman"/>
          <w:b/>
          <w:sz w:val="28"/>
          <w:szCs w:val="28"/>
        </w:rPr>
        <w:t>Thời gian phát sóng</w:t>
      </w:r>
      <w:r w:rsidR="00C21C73">
        <w:rPr>
          <w:rFonts w:ascii="Times New Roman" w:hAnsi="Times New Roman" w:cs="Times New Roman"/>
          <w:sz w:val="28"/>
          <w:szCs w:val="28"/>
        </w:rPr>
        <w:t xml:space="preserve"> các môn học (dành cho học sinh </w:t>
      </w:r>
      <w:r w:rsidR="00C21C73" w:rsidRPr="00C21C73">
        <w:rPr>
          <w:rFonts w:ascii="Times New Roman" w:hAnsi="Times New Roman" w:cs="Times New Roman"/>
          <w:b/>
          <w:sz w:val="28"/>
          <w:szCs w:val="28"/>
        </w:rPr>
        <w:t>lớp 12</w:t>
      </w:r>
      <w:r w:rsidR="00C21C73">
        <w:rPr>
          <w:rFonts w:ascii="Times New Roman" w:hAnsi="Times New Roman" w:cs="Times New Roman"/>
          <w:sz w:val="28"/>
          <w:szCs w:val="28"/>
        </w:rPr>
        <w:t>) trong tuần từ 16/3 đến 21/3/2020 như sau:</w:t>
      </w:r>
    </w:p>
    <w:tbl>
      <w:tblPr>
        <w:tblStyle w:val="TableGrid"/>
        <w:tblW w:w="0" w:type="auto"/>
        <w:tblInd w:w="-130" w:type="dxa"/>
        <w:tblLook w:val="04A0" w:firstRow="1" w:lastRow="0" w:firstColumn="1" w:lastColumn="0" w:noHBand="0" w:noVBand="1"/>
      </w:tblPr>
      <w:tblGrid>
        <w:gridCol w:w="1363"/>
        <w:gridCol w:w="1268"/>
        <w:gridCol w:w="1333"/>
        <w:gridCol w:w="1377"/>
        <w:gridCol w:w="1579"/>
        <w:gridCol w:w="1359"/>
        <w:gridCol w:w="1360"/>
      </w:tblGrid>
      <w:tr w:rsidR="00C21C73" w:rsidTr="00DD6585">
        <w:trPr>
          <w:trHeight w:val="447"/>
        </w:trPr>
        <w:tc>
          <w:tcPr>
            <w:tcW w:w="1363" w:type="dxa"/>
            <w:vMerge w:val="restart"/>
          </w:tcPr>
          <w:p w:rsidR="00C21C73" w:rsidRPr="00C21C73" w:rsidRDefault="00C21C73" w:rsidP="00021EBE">
            <w:pPr>
              <w:spacing w:before="60" w:after="60" w:line="276" w:lineRule="auto"/>
              <w:jc w:val="center"/>
              <w:rPr>
                <w:rFonts w:ascii="Times New Roman" w:hAnsi="Times New Roman" w:cs="Times New Roman"/>
                <w:b/>
                <w:sz w:val="28"/>
                <w:szCs w:val="28"/>
              </w:rPr>
            </w:pPr>
            <w:r w:rsidRPr="00C21C73">
              <w:rPr>
                <w:rFonts w:ascii="Times New Roman" w:hAnsi="Times New Roman" w:cs="Times New Roman"/>
                <w:b/>
                <w:sz w:val="28"/>
                <w:szCs w:val="28"/>
              </w:rPr>
              <w:lastRenderedPageBreak/>
              <w:t>Giờ phát sóng</w:t>
            </w:r>
          </w:p>
        </w:tc>
        <w:tc>
          <w:tcPr>
            <w:tcW w:w="8276" w:type="dxa"/>
            <w:gridSpan w:val="6"/>
          </w:tcPr>
          <w:p w:rsidR="00C21C73" w:rsidRPr="00C21C73" w:rsidRDefault="00C21C73" w:rsidP="00021EBE">
            <w:pPr>
              <w:spacing w:before="60" w:after="60" w:line="276" w:lineRule="auto"/>
              <w:jc w:val="center"/>
              <w:rPr>
                <w:rFonts w:ascii="Times New Roman" w:hAnsi="Times New Roman" w:cs="Times New Roman"/>
                <w:b/>
                <w:sz w:val="28"/>
                <w:szCs w:val="28"/>
              </w:rPr>
            </w:pPr>
            <w:r w:rsidRPr="00C21C73">
              <w:rPr>
                <w:rFonts w:ascii="Times New Roman" w:hAnsi="Times New Roman" w:cs="Times New Roman"/>
                <w:b/>
                <w:sz w:val="28"/>
                <w:szCs w:val="28"/>
              </w:rPr>
              <w:t>Thứ/Môn học</w:t>
            </w:r>
          </w:p>
        </w:tc>
      </w:tr>
      <w:tr w:rsidR="00C21C73" w:rsidTr="00DD6585">
        <w:trPr>
          <w:trHeight w:val="197"/>
        </w:trPr>
        <w:tc>
          <w:tcPr>
            <w:tcW w:w="1363" w:type="dxa"/>
            <w:vMerge/>
          </w:tcPr>
          <w:p w:rsidR="00C21C73" w:rsidRDefault="00C21C73" w:rsidP="00021EBE">
            <w:pPr>
              <w:spacing w:before="60" w:after="60" w:line="276" w:lineRule="auto"/>
              <w:jc w:val="both"/>
              <w:rPr>
                <w:rFonts w:ascii="Times New Roman" w:hAnsi="Times New Roman" w:cs="Times New Roman"/>
                <w:sz w:val="28"/>
                <w:szCs w:val="28"/>
              </w:rPr>
            </w:pPr>
          </w:p>
        </w:tc>
        <w:tc>
          <w:tcPr>
            <w:tcW w:w="1268" w:type="dxa"/>
          </w:tcPr>
          <w:p w:rsidR="00C21C73" w:rsidRPr="00C21C73" w:rsidRDefault="00C21C73" w:rsidP="00021EBE">
            <w:pPr>
              <w:spacing w:before="60" w:after="60" w:line="276" w:lineRule="auto"/>
              <w:jc w:val="center"/>
              <w:rPr>
                <w:rFonts w:ascii="Times New Roman" w:hAnsi="Times New Roman" w:cs="Times New Roman"/>
                <w:b/>
                <w:sz w:val="28"/>
                <w:szCs w:val="28"/>
              </w:rPr>
            </w:pPr>
            <w:r w:rsidRPr="00C21C73">
              <w:rPr>
                <w:rFonts w:ascii="Times New Roman" w:hAnsi="Times New Roman" w:cs="Times New Roman"/>
                <w:b/>
                <w:sz w:val="28"/>
                <w:szCs w:val="28"/>
              </w:rPr>
              <w:t>Thứ Hai</w:t>
            </w:r>
          </w:p>
        </w:tc>
        <w:tc>
          <w:tcPr>
            <w:tcW w:w="1333" w:type="dxa"/>
          </w:tcPr>
          <w:p w:rsidR="00C21C73" w:rsidRPr="00C21C73" w:rsidRDefault="00C21C73" w:rsidP="00021EBE">
            <w:pPr>
              <w:spacing w:before="60" w:after="60" w:line="276" w:lineRule="auto"/>
              <w:jc w:val="center"/>
              <w:rPr>
                <w:b/>
              </w:rPr>
            </w:pPr>
            <w:r w:rsidRPr="00C21C73">
              <w:rPr>
                <w:rFonts w:ascii="Times New Roman" w:hAnsi="Times New Roman" w:cs="Times New Roman"/>
                <w:b/>
                <w:sz w:val="28"/>
                <w:szCs w:val="28"/>
              </w:rPr>
              <w:t>Thứ Ba</w:t>
            </w:r>
          </w:p>
        </w:tc>
        <w:tc>
          <w:tcPr>
            <w:tcW w:w="1377" w:type="dxa"/>
          </w:tcPr>
          <w:p w:rsidR="00C21C73" w:rsidRPr="00C21C73" w:rsidRDefault="00C21C73" w:rsidP="00021EBE">
            <w:pPr>
              <w:spacing w:before="60" w:after="60" w:line="276" w:lineRule="auto"/>
              <w:jc w:val="center"/>
              <w:rPr>
                <w:b/>
              </w:rPr>
            </w:pPr>
            <w:r w:rsidRPr="00C21C73">
              <w:rPr>
                <w:rFonts w:ascii="Times New Roman" w:hAnsi="Times New Roman" w:cs="Times New Roman"/>
                <w:b/>
                <w:sz w:val="28"/>
                <w:szCs w:val="28"/>
              </w:rPr>
              <w:t>Thứ Tư</w:t>
            </w:r>
          </w:p>
        </w:tc>
        <w:tc>
          <w:tcPr>
            <w:tcW w:w="1579" w:type="dxa"/>
          </w:tcPr>
          <w:p w:rsidR="00C21C73" w:rsidRPr="00C21C73" w:rsidRDefault="00C21C73" w:rsidP="00021EBE">
            <w:pPr>
              <w:spacing w:before="60" w:after="60" w:line="276" w:lineRule="auto"/>
              <w:jc w:val="center"/>
              <w:rPr>
                <w:b/>
              </w:rPr>
            </w:pPr>
            <w:r w:rsidRPr="00C21C73">
              <w:rPr>
                <w:rFonts w:ascii="Times New Roman" w:hAnsi="Times New Roman" w:cs="Times New Roman"/>
                <w:b/>
                <w:sz w:val="28"/>
                <w:szCs w:val="28"/>
              </w:rPr>
              <w:t>Thứ Năm</w:t>
            </w:r>
          </w:p>
        </w:tc>
        <w:tc>
          <w:tcPr>
            <w:tcW w:w="1359" w:type="dxa"/>
          </w:tcPr>
          <w:p w:rsidR="00C21C73" w:rsidRPr="00C21C73" w:rsidRDefault="00C21C73" w:rsidP="00021EBE">
            <w:pPr>
              <w:spacing w:before="60" w:after="60" w:line="276" w:lineRule="auto"/>
              <w:jc w:val="center"/>
              <w:rPr>
                <w:b/>
              </w:rPr>
            </w:pPr>
            <w:r w:rsidRPr="00C21C73">
              <w:rPr>
                <w:rFonts w:ascii="Times New Roman" w:hAnsi="Times New Roman" w:cs="Times New Roman"/>
                <w:b/>
                <w:sz w:val="28"/>
                <w:szCs w:val="28"/>
              </w:rPr>
              <w:t>Thứ Sáu</w:t>
            </w:r>
          </w:p>
        </w:tc>
        <w:tc>
          <w:tcPr>
            <w:tcW w:w="1359" w:type="dxa"/>
          </w:tcPr>
          <w:p w:rsidR="00C21C73" w:rsidRPr="00C21C73" w:rsidRDefault="00C21C73" w:rsidP="00021EBE">
            <w:pPr>
              <w:spacing w:before="60" w:after="60" w:line="276" w:lineRule="auto"/>
              <w:jc w:val="center"/>
              <w:rPr>
                <w:b/>
              </w:rPr>
            </w:pPr>
            <w:r w:rsidRPr="00C21C73">
              <w:rPr>
                <w:rFonts w:ascii="Times New Roman" w:hAnsi="Times New Roman" w:cs="Times New Roman"/>
                <w:b/>
                <w:sz w:val="28"/>
                <w:szCs w:val="28"/>
              </w:rPr>
              <w:t>Thứ Bảy</w:t>
            </w:r>
          </w:p>
        </w:tc>
      </w:tr>
      <w:tr w:rsidR="00C21C73" w:rsidTr="00DD6585">
        <w:trPr>
          <w:trHeight w:val="447"/>
        </w:trPr>
        <w:tc>
          <w:tcPr>
            <w:tcW w:w="1363" w:type="dxa"/>
            <w:vAlign w:val="center"/>
          </w:tcPr>
          <w:p w:rsidR="00C21C73" w:rsidRPr="00DD6585" w:rsidRDefault="00DD6585"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14 giờ 30</w:t>
            </w:r>
          </w:p>
        </w:tc>
        <w:tc>
          <w:tcPr>
            <w:tcW w:w="1268" w:type="dxa"/>
            <w:vAlign w:val="center"/>
          </w:tcPr>
          <w:p w:rsidR="00C21C73" w:rsidRPr="00DD6585" w:rsidRDefault="00235821"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Văn</w:t>
            </w:r>
          </w:p>
        </w:tc>
        <w:tc>
          <w:tcPr>
            <w:tcW w:w="1333" w:type="dxa"/>
            <w:vAlign w:val="center"/>
          </w:tcPr>
          <w:p w:rsidR="00C21C73" w:rsidRPr="00DD6585" w:rsidRDefault="00235821"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Hóa</w:t>
            </w:r>
          </w:p>
        </w:tc>
        <w:tc>
          <w:tcPr>
            <w:tcW w:w="1377" w:type="dxa"/>
            <w:vAlign w:val="center"/>
          </w:tcPr>
          <w:p w:rsidR="00C21C73" w:rsidRPr="00DD6585" w:rsidRDefault="00235821"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Anh</w:t>
            </w:r>
          </w:p>
        </w:tc>
        <w:tc>
          <w:tcPr>
            <w:tcW w:w="1579" w:type="dxa"/>
            <w:vAlign w:val="center"/>
          </w:tcPr>
          <w:p w:rsidR="00C21C73" w:rsidRPr="00DD6585" w:rsidRDefault="00235821"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Toán</w:t>
            </w:r>
          </w:p>
        </w:tc>
        <w:tc>
          <w:tcPr>
            <w:tcW w:w="1359" w:type="dxa"/>
            <w:vAlign w:val="center"/>
          </w:tcPr>
          <w:p w:rsidR="00C21C73" w:rsidRPr="00DD6585" w:rsidRDefault="00235821"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Lý</w:t>
            </w:r>
          </w:p>
        </w:tc>
        <w:tc>
          <w:tcPr>
            <w:tcW w:w="1359" w:type="dxa"/>
            <w:vAlign w:val="center"/>
          </w:tcPr>
          <w:p w:rsidR="00C21C73" w:rsidRPr="00DD6585" w:rsidRDefault="00235821"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Sinh</w:t>
            </w:r>
          </w:p>
        </w:tc>
      </w:tr>
      <w:tr w:rsidR="00DD6585" w:rsidTr="00DD6585">
        <w:trPr>
          <w:trHeight w:val="447"/>
        </w:trPr>
        <w:tc>
          <w:tcPr>
            <w:tcW w:w="1363" w:type="dxa"/>
            <w:vAlign w:val="center"/>
          </w:tcPr>
          <w:p w:rsidR="00DD6585" w:rsidRPr="00DD6585" w:rsidRDefault="00DD6585"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15 giờ 15</w:t>
            </w:r>
          </w:p>
        </w:tc>
        <w:tc>
          <w:tcPr>
            <w:tcW w:w="1268" w:type="dxa"/>
            <w:vAlign w:val="center"/>
          </w:tcPr>
          <w:p w:rsidR="00DD6585" w:rsidRPr="00DD6585" w:rsidRDefault="00DD6585"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Văn</w:t>
            </w:r>
          </w:p>
        </w:tc>
        <w:tc>
          <w:tcPr>
            <w:tcW w:w="1333" w:type="dxa"/>
            <w:vAlign w:val="center"/>
          </w:tcPr>
          <w:p w:rsidR="00DD6585" w:rsidRPr="00DD6585" w:rsidRDefault="00DD6585"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Hóa</w:t>
            </w:r>
          </w:p>
        </w:tc>
        <w:tc>
          <w:tcPr>
            <w:tcW w:w="1377" w:type="dxa"/>
            <w:vAlign w:val="center"/>
          </w:tcPr>
          <w:p w:rsidR="00DD6585" w:rsidRPr="00DD6585" w:rsidRDefault="00DD6585"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Anh</w:t>
            </w:r>
          </w:p>
        </w:tc>
        <w:tc>
          <w:tcPr>
            <w:tcW w:w="1579" w:type="dxa"/>
            <w:vAlign w:val="center"/>
          </w:tcPr>
          <w:p w:rsidR="00DD6585" w:rsidRPr="00DD6585" w:rsidRDefault="00DD6585"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Toán</w:t>
            </w:r>
          </w:p>
        </w:tc>
        <w:tc>
          <w:tcPr>
            <w:tcW w:w="1359" w:type="dxa"/>
            <w:vAlign w:val="center"/>
          </w:tcPr>
          <w:p w:rsidR="00DD6585" w:rsidRPr="00DD6585" w:rsidRDefault="00DD6585"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Lý</w:t>
            </w:r>
          </w:p>
        </w:tc>
        <w:tc>
          <w:tcPr>
            <w:tcW w:w="1359" w:type="dxa"/>
            <w:vAlign w:val="center"/>
          </w:tcPr>
          <w:p w:rsidR="00DD6585" w:rsidRPr="00DD6585" w:rsidRDefault="00DD6585"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Sinh</w:t>
            </w:r>
          </w:p>
        </w:tc>
      </w:tr>
      <w:tr w:rsidR="00DD6585" w:rsidTr="00DD6585">
        <w:trPr>
          <w:trHeight w:val="435"/>
        </w:trPr>
        <w:tc>
          <w:tcPr>
            <w:tcW w:w="1363" w:type="dxa"/>
            <w:vAlign w:val="center"/>
          </w:tcPr>
          <w:p w:rsidR="00DD6585" w:rsidRPr="00DD6585" w:rsidRDefault="00DD6585"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16 giờ 00</w:t>
            </w:r>
          </w:p>
        </w:tc>
        <w:tc>
          <w:tcPr>
            <w:tcW w:w="1268" w:type="dxa"/>
            <w:vAlign w:val="center"/>
          </w:tcPr>
          <w:p w:rsidR="00DD6585" w:rsidRPr="00DD6585" w:rsidRDefault="00DD6585"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 xml:space="preserve">Địa </w:t>
            </w:r>
          </w:p>
        </w:tc>
        <w:tc>
          <w:tcPr>
            <w:tcW w:w="1333" w:type="dxa"/>
            <w:vAlign w:val="center"/>
          </w:tcPr>
          <w:p w:rsidR="00DD6585" w:rsidRPr="00DD6585" w:rsidRDefault="00DD6585"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GDCD</w:t>
            </w:r>
          </w:p>
        </w:tc>
        <w:tc>
          <w:tcPr>
            <w:tcW w:w="1377" w:type="dxa"/>
            <w:vAlign w:val="center"/>
          </w:tcPr>
          <w:p w:rsidR="00DD6585" w:rsidRPr="00DD6585" w:rsidRDefault="00DD6585"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Văn</w:t>
            </w:r>
          </w:p>
        </w:tc>
        <w:tc>
          <w:tcPr>
            <w:tcW w:w="1579" w:type="dxa"/>
            <w:vAlign w:val="center"/>
          </w:tcPr>
          <w:p w:rsidR="00DD6585" w:rsidRPr="00DD6585" w:rsidRDefault="00DD6585"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Sử</w:t>
            </w:r>
          </w:p>
        </w:tc>
        <w:tc>
          <w:tcPr>
            <w:tcW w:w="1359" w:type="dxa"/>
            <w:vAlign w:val="center"/>
          </w:tcPr>
          <w:p w:rsidR="00DD6585" w:rsidRPr="00DD6585" w:rsidRDefault="00DD6585"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Anh</w:t>
            </w:r>
          </w:p>
        </w:tc>
        <w:tc>
          <w:tcPr>
            <w:tcW w:w="1359" w:type="dxa"/>
            <w:vAlign w:val="center"/>
          </w:tcPr>
          <w:p w:rsidR="00DD6585" w:rsidRPr="00DD6585" w:rsidRDefault="00DD6585" w:rsidP="00021EBE">
            <w:pPr>
              <w:spacing w:before="60" w:after="60" w:line="276" w:lineRule="auto"/>
              <w:jc w:val="center"/>
              <w:rPr>
                <w:rFonts w:ascii="Times New Roman" w:hAnsi="Times New Roman" w:cs="Times New Roman"/>
                <w:b/>
                <w:sz w:val="28"/>
                <w:szCs w:val="28"/>
              </w:rPr>
            </w:pPr>
            <w:r w:rsidRPr="00DD6585">
              <w:rPr>
                <w:rFonts w:ascii="Times New Roman" w:hAnsi="Times New Roman" w:cs="Times New Roman"/>
                <w:b/>
                <w:sz w:val="28"/>
                <w:szCs w:val="28"/>
              </w:rPr>
              <w:t>Toán</w:t>
            </w:r>
          </w:p>
        </w:tc>
      </w:tr>
    </w:tbl>
    <w:p w:rsidR="00B47DB1" w:rsidRPr="00B47DB1" w:rsidRDefault="000D61D1" w:rsidP="00021EBE">
      <w:pPr>
        <w:spacing w:before="60" w:after="60"/>
        <w:jc w:val="both"/>
        <w:rPr>
          <w:rFonts w:ascii="Times New Roman" w:hAnsi="Times New Roman" w:cs="Times New Roman"/>
          <w:sz w:val="14"/>
          <w:szCs w:val="28"/>
        </w:rPr>
      </w:pPr>
      <w:r>
        <w:rPr>
          <w:rFonts w:ascii="Times New Roman" w:hAnsi="Times New Roman" w:cs="Times New Roman"/>
          <w:sz w:val="28"/>
          <w:szCs w:val="28"/>
        </w:rPr>
        <w:tab/>
      </w:r>
    </w:p>
    <w:p w:rsidR="00C21C73" w:rsidRDefault="00B47DB1" w:rsidP="00021EBE">
      <w:pPr>
        <w:spacing w:before="60" w:after="60"/>
        <w:jc w:val="both"/>
        <w:rPr>
          <w:rFonts w:ascii="Times New Roman" w:hAnsi="Times New Roman" w:cs="Times New Roman"/>
          <w:sz w:val="28"/>
          <w:szCs w:val="28"/>
        </w:rPr>
      </w:pPr>
      <w:r>
        <w:rPr>
          <w:rFonts w:ascii="Times New Roman" w:hAnsi="Times New Roman" w:cs="Times New Roman"/>
          <w:sz w:val="28"/>
          <w:szCs w:val="28"/>
        </w:rPr>
        <w:tab/>
      </w:r>
      <w:r w:rsidR="000D61D1">
        <w:rPr>
          <w:rFonts w:ascii="Times New Roman" w:hAnsi="Times New Roman" w:cs="Times New Roman"/>
          <w:sz w:val="28"/>
          <w:szCs w:val="28"/>
        </w:rPr>
        <w:t xml:space="preserve">Để thuận tiện cho học sinh ôn tập và hệ thống kiến thức, các bài giảng trên truyền hình sau khi phát sóng sẽ được lưu trữ trên hệ thống </w:t>
      </w:r>
      <w:r w:rsidR="000D61D1" w:rsidRPr="000D61D1">
        <w:rPr>
          <w:rFonts w:ascii="Times New Roman" w:hAnsi="Times New Roman" w:cs="Times New Roman"/>
          <w:b/>
          <w:sz w:val="28"/>
          <w:szCs w:val="28"/>
        </w:rPr>
        <w:t>Hanoi Study</w:t>
      </w:r>
      <w:r w:rsidR="000D61D1">
        <w:rPr>
          <w:rFonts w:ascii="Times New Roman" w:hAnsi="Times New Roman" w:cs="Times New Roman"/>
          <w:b/>
          <w:sz w:val="28"/>
          <w:szCs w:val="28"/>
        </w:rPr>
        <w:t xml:space="preserve"> </w:t>
      </w:r>
      <w:r w:rsidR="000D61D1">
        <w:rPr>
          <w:rFonts w:ascii="Times New Roman" w:hAnsi="Times New Roman" w:cs="Times New Roman"/>
          <w:sz w:val="28"/>
          <w:szCs w:val="28"/>
        </w:rPr>
        <w:t>tại địa chỉ:</w:t>
      </w:r>
      <w:r w:rsidR="000D61D1" w:rsidRPr="000D61D1">
        <w:rPr>
          <w:rFonts w:ascii="Times New Roman" w:hAnsi="Times New Roman" w:cs="Times New Roman"/>
          <w:sz w:val="28"/>
          <w:szCs w:val="28"/>
        </w:rPr>
        <w:t xml:space="preserve"> </w:t>
      </w:r>
      <w:hyperlink r:id="rId9" w:history="1">
        <w:r w:rsidR="000D61D1" w:rsidRPr="000D61D1">
          <w:rPr>
            <w:rStyle w:val="Hyperlink"/>
            <w:rFonts w:ascii="Times New Roman" w:hAnsi="Times New Roman" w:cs="Times New Roman"/>
            <w:sz w:val="28"/>
            <w:szCs w:val="28"/>
          </w:rPr>
          <w:t>http://study.hanoi.edu.vn/</w:t>
        </w:r>
      </w:hyperlink>
      <w:r w:rsidR="00701ED4">
        <w:rPr>
          <w:rFonts w:ascii="Times New Roman" w:hAnsi="Times New Roman" w:cs="Times New Roman"/>
          <w:sz w:val="28"/>
          <w:szCs w:val="28"/>
        </w:rPr>
        <w:t xml:space="preserve">. </w:t>
      </w:r>
      <w:proofErr w:type="gramStart"/>
      <w:r w:rsidR="00701ED4">
        <w:rPr>
          <w:rFonts w:ascii="Times New Roman" w:hAnsi="Times New Roman" w:cs="Times New Roman"/>
          <w:sz w:val="28"/>
          <w:szCs w:val="28"/>
        </w:rPr>
        <w:t xml:space="preserve">Học sinh có thể truy cập vào hệ thống này để </w:t>
      </w:r>
      <w:r w:rsidR="007E06E8">
        <w:rPr>
          <w:rFonts w:ascii="Times New Roman" w:hAnsi="Times New Roman" w:cs="Times New Roman"/>
          <w:sz w:val="28"/>
          <w:szCs w:val="28"/>
        </w:rPr>
        <w:t>học các bài đã phát trước đó.</w:t>
      </w:r>
      <w:proofErr w:type="gramEnd"/>
    </w:p>
    <w:p w:rsidR="00B30B09" w:rsidRDefault="007E06E8" w:rsidP="00021EBE">
      <w:pPr>
        <w:spacing w:before="60" w:after="60"/>
        <w:jc w:val="both"/>
        <w:rPr>
          <w:rFonts w:ascii="Times New Roman" w:hAnsi="Times New Roman" w:cs="Times New Roman"/>
          <w:sz w:val="28"/>
          <w:szCs w:val="28"/>
        </w:rPr>
      </w:pPr>
      <w:r>
        <w:rPr>
          <w:rFonts w:ascii="Times New Roman" w:hAnsi="Times New Roman" w:cs="Times New Roman"/>
          <w:sz w:val="28"/>
          <w:szCs w:val="28"/>
        </w:rPr>
        <w:tab/>
      </w:r>
      <w:r w:rsidRPr="006F6ED4">
        <w:rPr>
          <w:rFonts w:ascii="Times New Roman" w:hAnsi="Times New Roman" w:cs="Times New Roman"/>
          <w:i/>
          <w:sz w:val="28"/>
          <w:szCs w:val="28"/>
        </w:rPr>
        <w:t>-</w:t>
      </w:r>
      <w:r w:rsidR="006F6ED4" w:rsidRPr="006F6ED4">
        <w:rPr>
          <w:rFonts w:ascii="Times New Roman" w:hAnsi="Times New Roman" w:cs="Times New Roman"/>
          <w:i/>
          <w:sz w:val="28"/>
          <w:szCs w:val="28"/>
        </w:rPr>
        <w:t xml:space="preserve"> Ôn tập kiến thức:</w:t>
      </w:r>
      <w:r w:rsidRPr="006F6ED4">
        <w:rPr>
          <w:rFonts w:ascii="Times New Roman" w:hAnsi="Times New Roman" w:cs="Times New Roman"/>
          <w:i/>
          <w:sz w:val="28"/>
          <w:szCs w:val="28"/>
        </w:rPr>
        <w:t xml:space="preserve"> </w:t>
      </w:r>
      <w:r w:rsidR="00B30B09">
        <w:rPr>
          <w:rFonts w:ascii="Times New Roman" w:hAnsi="Times New Roman" w:cs="Times New Roman"/>
          <w:sz w:val="28"/>
          <w:szCs w:val="28"/>
        </w:rPr>
        <w:t xml:space="preserve">Ngoài việc tham gia học trên truyền hình, học sinh cần </w:t>
      </w:r>
      <w:r w:rsidR="007316AE">
        <w:rPr>
          <w:rFonts w:ascii="Times New Roman" w:hAnsi="Times New Roman" w:cs="Times New Roman"/>
          <w:sz w:val="28"/>
          <w:szCs w:val="28"/>
        </w:rPr>
        <w:t xml:space="preserve">tích cực </w:t>
      </w:r>
      <w:r w:rsidR="00B30B09">
        <w:rPr>
          <w:rFonts w:ascii="Times New Roman" w:hAnsi="Times New Roman" w:cs="Times New Roman"/>
          <w:sz w:val="28"/>
          <w:szCs w:val="28"/>
        </w:rPr>
        <w:t>thực hiện các nhiệm vụ học tập sau:</w:t>
      </w:r>
    </w:p>
    <w:p w:rsidR="004B3927" w:rsidRDefault="00B30B09" w:rsidP="00021EBE">
      <w:pPr>
        <w:spacing w:before="60" w:after="60"/>
        <w:jc w:val="both"/>
        <w:rPr>
          <w:rFonts w:ascii="Times New Roman" w:hAnsi="Times New Roman" w:cs="Times New Roman"/>
          <w:sz w:val="28"/>
          <w:szCs w:val="28"/>
        </w:rPr>
      </w:pPr>
      <w:r>
        <w:rPr>
          <w:rFonts w:ascii="Times New Roman" w:hAnsi="Times New Roman" w:cs="Times New Roman"/>
          <w:sz w:val="28"/>
          <w:szCs w:val="28"/>
        </w:rPr>
        <w:tab/>
        <w:t xml:space="preserve">+ </w:t>
      </w:r>
      <w:r w:rsidR="007316AE">
        <w:rPr>
          <w:rFonts w:ascii="Times New Roman" w:hAnsi="Times New Roman" w:cs="Times New Roman"/>
          <w:sz w:val="28"/>
          <w:szCs w:val="28"/>
        </w:rPr>
        <w:t xml:space="preserve">Chủ động </w:t>
      </w:r>
      <w:r w:rsidR="004B3927">
        <w:rPr>
          <w:rFonts w:ascii="Times New Roman" w:hAnsi="Times New Roman" w:cs="Times New Roman"/>
          <w:sz w:val="28"/>
          <w:szCs w:val="28"/>
        </w:rPr>
        <w:t xml:space="preserve">ôn tập và tìm hiểu kiến thức mới thuộc chương trình học từ việc </w:t>
      </w:r>
      <w:r>
        <w:rPr>
          <w:rFonts w:ascii="Times New Roman" w:hAnsi="Times New Roman" w:cs="Times New Roman"/>
          <w:sz w:val="28"/>
          <w:szCs w:val="28"/>
        </w:rPr>
        <w:t xml:space="preserve">đọc sách giáo khoa, tài liệu tham khảo </w:t>
      </w:r>
      <w:r w:rsidR="004B3927">
        <w:rPr>
          <w:rFonts w:ascii="Times New Roman" w:hAnsi="Times New Roman" w:cs="Times New Roman"/>
          <w:sz w:val="28"/>
          <w:szCs w:val="28"/>
        </w:rPr>
        <w:t>và các nguồn tin cậy khác</w:t>
      </w:r>
      <w:r>
        <w:rPr>
          <w:rFonts w:ascii="Times New Roman" w:hAnsi="Times New Roman" w:cs="Times New Roman"/>
          <w:sz w:val="28"/>
          <w:szCs w:val="28"/>
        </w:rPr>
        <w:t>.</w:t>
      </w:r>
    </w:p>
    <w:p w:rsidR="00452976" w:rsidRDefault="004B3927" w:rsidP="00021EBE">
      <w:pPr>
        <w:spacing w:before="60" w:after="60"/>
        <w:jc w:val="both"/>
        <w:rPr>
          <w:rFonts w:ascii="Times New Roman" w:hAnsi="Times New Roman" w:cs="Times New Roman"/>
          <w:sz w:val="28"/>
          <w:szCs w:val="28"/>
        </w:rPr>
      </w:pPr>
      <w:r>
        <w:rPr>
          <w:rFonts w:ascii="Times New Roman" w:hAnsi="Times New Roman" w:cs="Times New Roman"/>
          <w:sz w:val="28"/>
          <w:szCs w:val="28"/>
        </w:rPr>
        <w:tab/>
        <w:t>+ N</w:t>
      </w:r>
      <w:r w:rsidR="003E45D2">
        <w:rPr>
          <w:rFonts w:ascii="Times New Roman" w:hAnsi="Times New Roman" w:cs="Times New Roman"/>
          <w:sz w:val="28"/>
          <w:szCs w:val="28"/>
        </w:rPr>
        <w:t>hận bài tập do giáo viên bộ môn gửi</w:t>
      </w:r>
      <w:r>
        <w:rPr>
          <w:rFonts w:ascii="Times New Roman" w:hAnsi="Times New Roman" w:cs="Times New Roman"/>
          <w:sz w:val="28"/>
          <w:szCs w:val="28"/>
        </w:rPr>
        <w:t>,</w:t>
      </w:r>
      <w:r w:rsidR="003E45D2">
        <w:rPr>
          <w:rFonts w:ascii="Times New Roman" w:hAnsi="Times New Roman" w:cs="Times New Roman"/>
          <w:sz w:val="28"/>
          <w:szCs w:val="28"/>
        </w:rPr>
        <w:t xml:space="preserve"> làm bài tập </w:t>
      </w:r>
      <w:proofErr w:type="gramStart"/>
      <w:r w:rsidR="003E45D2">
        <w:rPr>
          <w:rFonts w:ascii="Times New Roman" w:hAnsi="Times New Roman" w:cs="Times New Roman"/>
          <w:sz w:val="28"/>
          <w:szCs w:val="28"/>
        </w:rPr>
        <w:t>theo</w:t>
      </w:r>
      <w:proofErr w:type="gramEnd"/>
      <w:r w:rsidR="003E45D2">
        <w:rPr>
          <w:rFonts w:ascii="Times New Roman" w:hAnsi="Times New Roman" w:cs="Times New Roman"/>
          <w:sz w:val="28"/>
          <w:szCs w:val="28"/>
        </w:rPr>
        <w:t xml:space="preserve"> yêu cầu</w:t>
      </w:r>
      <w:r>
        <w:rPr>
          <w:rFonts w:ascii="Times New Roman" w:hAnsi="Times New Roman" w:cs="Times New Roman"/>
          <w:sz w:val="28"/>
          <w:szCs w:val="28"/>
        </w:rPr>
        <w:t>,</w:t>
      </w:r>
      <w:r w:rsidR="003E45D2">
        <w:rPr>
          <w:rFonts w:ascii="Times New Roman" w:hAnsi="Times New Roman" w:cs="Times New Roman"/>
          <w:sz w:val="28"/>
          <w:szCs w:val="28"/>
        </w:rPr>
        <w:t xml:space="preserve"> sau đó gửi lại </w:t>
      </w:r>
      <w:r w:rsidR="003E45D2" w:rsidRPr="00102EEB">
        <w:rPr>
          <w:rFonts w:ascii="Times New Roman" w:hAnsi="Times New Roman" w:cs="Times New Roman"/>
          <w:sz w:val="28"/>
          <w:szCs w:val="28"/>
        </w:rPr>
        <w:t>sản phẩm học tập cho giáo viên</w:t>
      </w:r>
      <w:r w:rsidR="003E45D2">
        <w:rPr>
          <w:rFonts w:ascii="Times New Roman" w:hAnsi="Times New Roman" w:cs="Times New Roman"/>
          <w:sz w:val="28"/>
          <w:szCs w:val="28"/>
        </w:rPr>
        <w:t xml:space="preserve"> bộ môn</w:t>
      </w:r>
      <w:r>
        <w:rPr>
          <w:rFonts w:ascii="Times New Roman" w:hAnsi="Times New Roman" w:cs="Times New Roman"/>
          <w:sz w:val="28"/>
          <w:szCs w:val="28"/>
        </w:rPr>
        <w:t>.</w:t>
      </w:r>
      <w:r w:rsidR="00452976">
        <w:rPr>
          <w:rFonts w:ascii="Times New Roman" w:hAnsi="Times New Roman" w:cs="Times New Roman"/>
          <w:sz w:val="28"/>
          <w:szCs w:val="28"/>
        </w:rPr>
        <w:t xml:space="preserve"> </w:t>
      </w:r>
    </w:p>
    <w:p w:rsidR="00452976" w:rsidRDefault="004B3927" w:rsidP="00021EBE">
      <w:pPr>
        <w:spacing w:before="60" w:after="60"/>
        <w:jc w:val="both"/>
        <w:rPr>
          <w:rFonts w:ascii="Times New Roman" w:hAnsi="Times New Roman" w:cs="Times New Roman"/>
          <w:b/>
          <w:sz w:val="28"/>
          <w:szCs w:val="28"/>
        </w:rPr>
      </w:pPr>
      <w:r>
        <w:rPr>
          <w:rFonts w:ascii="Times New Roman" w:hAnsi="Times New Roman" w:cs="Times New Roman"/>
          <w:sz w:val="28"/>
          <w:szCs w:val="28"/>
        </w:rPr>
        <w:tab/>
      </w:r>
      <w:proofErr w:type="gramStart"/>
      <w:r w:rsidR="00D1457B" w:rsidRPr="00D1457B">
        <w:rPr>
          <w:rFonts w:ascii="Times New Roman" w:hAnsi="Times New Roman" w:cs="Times New Roman"/>
          <w:b/>
          <w:sz w:val="28"/>
          <w:szCs w:val="28"/>
        </w:rPr>
        <w:t>b</w:t>
      </w:r>
      <w:proofErr w:type="gramEnd"/>
      <w:r w:rsidR="00D1457B" w:rsidRPr="00D1457B">
        <w:rPr>
          <w:rFonts w:ascii="Times New Roman" w:hAnsi="Times New Roman" w:cs="Times New Roman"/>
          <w:b/>
          <w:sz w:val="28"/>
          <w:szCs w:val="28"/>
        </w:rPr>
        <w:t>. Đối với học sinh khối lớp 10, 11</w:t>
      </w:r>
    </w:p>
    <w:p w:rsidR="0070549C" w:rsidRDefault="001C741F" w:rsidP="00021EBE">
      <w:pPr>
        <w:spacing w:before="60" w:after="60"/>
        <w:jc w:val="both"/>
        <w:rPr>
          <w:rFonts w:ascii="Times New Roman" w:hAnsi="Times New Roman" w:cs="Times New Roman"/>
          <w:sz w:val="28"/>
          <w:szCs w:val="28"/>
        </w:rPr>
      </w:pPr>
      <w:r>
        <w:rPr>
          <w:rFonts w:ascii="Times New Roman" w:hAnsi="Times New Roman" w:cs="Times New Roman"/>
          <w:sz w:val="28"/>
          <w:szCs w:val="28"/>
        </w:rPr>
        <w:tab/>
      </w:r>
      <w:r w:rsidR="0070549C">
        <w:rPr>
          <w:rFonts w:ascii="Times New Roman" w:hAnsi="Times New Roman" w:cs="Times New Roman"/>
          <w:sz w:val="28"/>
          <w:szCs w:val="28"/>
        </w:rPr>
        <w:t xml:space="preserve">Thực hiện nghiêm túc, hiệu quả kế hoạch hướng dẫn tự học của giáo viên chủ nhiệm và giáo viên bộ môn, như: </w:t>
      </w:r>
    </w:p>
    <w:p w:rsidR="0070549C" w:rsidRDefault="0070549C" w:rsidP="00021EBE">
      <w:pPr>
        <w:spacing w:before="60" w:after="60"/>
        <w:jc w:val="both"/>
        <w:rPr>
          <w:rFonts w:ascii="Times New Roman" w:hAnsi="Times New Roman" w:cs="Times New Roman"/>
          <w:sz w:val="28"/>
          <w:szCs w:val="28"/>
        </w:rPr>
      </w:pPr>
      <w:r>
        <w:rPr>
          <w:rFonts w:ascii="Times New Roman" w:hAnsi="Times New Roman" w:cs="Times New Roman"/>
          <w:sz w:val="28"/>
          <w:szCs w:val="28"/>
        </w:rPr>
        <w:tab/>
        <w:t xml:space="preserve">- Hoàn thành nội dung, nhiệm vụ học tập, bài tập do giáo viên giao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hướng dẫn. </w:t>
      </w:r>
    </w:p>
    <w:p w:rsidR="0070549C" w:rsidRDefault="0070549C" w:rsidP="00021EBE">
      <w:pPr>
        <w:spacing w:before="60" w:after="60"/>
        <w:jc w:val="both"/>
        <w:rPr>
          <w:rFonts w:ascii="Times New Roman" w:hAnsi="Times New Roman" w:cs="Times New Roman"/>
          <w:sz w:val="28"/>
          <w:szCs w:val="28"/>
        </w:rPr>
      </w:pPr>
      <w:r>
        <w:rPr>
          <w:rFonts w:ascii="Times New Roman" w:hAnsi="Times New Roman" w:cs="Times New Roman"/>
          <w:sz w:val="28"/>
          <w:szCs w:val="28"/>
        </w:rPr>
        <w:tab/>
        <w:t xml:space="preserve">- Chủ động tự học, ôn tập củng cố, bổ sung kiến thức các môn học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chương trình. </w:t>
      </w:r>
    </w:p>
    <w:p w:rsidR="003F7B27" w:rsidRDefault="00AA7528" w:rsidP="00021EBE">
      <w:pPr>
        <w:spacing w:before="60" w:after="60"/>
        <w:jc w:val="both"/>
        <w:rPr>
          <w:rFonts w:ascii="Times New Roman" w:hAnsi="Times New Roman" w:cs="Times New Roman"/>
          <w:b/>
          <w:sz w:val="28"/>
          <w:szCs w:val="28"/>
        </w:rPr>
      </w:pPr>
      <w:r>
        <w:rPr>
          <w:rFonts w:ascii="Times New Roman" w:hAnsi="Times New Roman" w:cs="Times New Roman"/>
          <w:sz w:val="28"/>
          <w:szCs w:val="28"/>
        </w:rPr>
        <w:tab/>
      </w:r>
      <w:r w:rsidR="00CC4CF0" w:rsidRPr="003F7B27">
        <w:rPr>
          <w:rFonts w:ascii="Times New Roman" w:hAnsi="Times New Roman" w:cs="Times New Roman"/>
          <w:b/>
          <w:sz w:val="28"/>
          <w:szCs w:val="28"/>
        </w:rPr>
        <w:t xml:space="preserve">2. Phân công nhiệm vụ </w:t>
      </w:r>
      <w:r w:rsidR="003F7B27" w:rsidRPr="003F7B27">
        <w:rPr>
          <w:rFonts w:ascii="Times New Roman" w:hAnsi="Times New Roman" w:cs="Times New Roman"/>
          <w:b/>
          <w:sz w:val="28"/>
          <w:szCs w:val="28"/>
        </w:rPr>
        <w:t>giáo viên</w:t>
      </w:r>
    </w:p>
    <w:p w:rsidR="003F7B27" w:rsidRPr="00EE5403" w:rsidRDefault="003F7B27" w:rsidP="00021EBE">
      <w:pPr>
        <w:spacing w:before="60" w:after="60"/>
        <w:jc w:val="both"/>
        <w:rPr>
          <w:rFonts w:ascii="Times New Roman" w:hAnsi="Times New Roman" w:cs="Times New Roman"/>
          <w:b/>
          <w:i/>
          <w:sz w:val="28"/>
          <w:szCs w:val="28"/>
        </w:rPr>
      </w:pPr>
      <w:r>
        <w:rPr>
          <w:rFonts w:ascii="Times New Roman" w:hAnsi="Times New Roman" w:cs="Times New Roman"/>
          <w:b/>
          <w:sz w:val="28"/>
          <w:szCs w:val="28"/>
        </w:rPr>
        <w:tab/>
      </w:r>
      <w:proofErr w:type="gramStart"/>
      <w:r w:rsidRPr="00EE5403">
        <w:rPr>
          <w:rFonts w:ascii="Times New Roman" w:hAnsi="Times New Roman" w:cs="Times New Roman"/>
          <w:b/>
          <w:i/>
          <w:sz w:val="28"/>
          <w:szCs w:val="28"/>
        </w:rPr>
        <w:t>a</w:t>
      </w:r>
      <w:proofErr w:type="gramEnd"/>
      <w:r w:rsidRPr="00EE5403">
        <w:rPr>
          <w:rFonts w:ascii="Times New Roman" w:hAnsi="Times New Roman" w:cs="Times New Roman"/>
          <w:b/>
          <w:i/>
          <w:sz w:val="28"/>
          <w:szCs w:val="28"/>
        </w:rPr>
        <w:t>. Đối với giáo viên chủ nhiệm:</w:t>
      </w:r>
    </w:p>
    <w:p w:rsidR="00DD2D3C" w:rsidRPr="00DD2D3C" w:rsidRDefault="00DD2D3C" w:rsidP="00021EBE">
      <w:pPr>
        <w:spacing w:before="60" w:after="60"/>
        <w:jc w:val="both"/>
        <w:rPr>
          <w:rFonts w:ascii="Times New Roman" w:hAnsi="Times New Roman" w:cs="Times New Roman"/>
          <w:sz w:val="28"/>
          <w:szCs w:val="28"/>
        </w:rPr>
      </w:pPr>
      <w:r>
        <w:rPr>
          <w:rFonts w:ascii="Times New Roman" w:hAnsi="Times New Roman" w:cs="Times New Roman"/>
          <w:b/>
          <w:sz w:val="28"/>
          <w:szCs w:val="28"/>
        </w:rPr>
        <w:tab/>
      </w:r>
      <w:r w:rsidRPr="00DD2D3C">
        <w:rPr>
          <w:rFonts w:ascii="Times New Roman" w:hAnsi="Times New Roman" w:cs="Times New Roman"/>
          <w:sz w:val="28"/>
          <w:szCs w:val="28"/>
        </w:rPr>
        <w:t>- Phối hợp với giáo viên bộ môn xây dựng kế hoạch hướng dẫn và giúp đỡ học sinh tự học</w:t>
      </w:r>
      <w:r w:rsidR="00940D6B">
        <w:rPr>
          <w:rFonts w:ascii="Times New Roman" w:hAnsi="Times New Roman" w:cs="Times New Roman"/>
          <w:sz w:val="28"/>
          <w:szCs w:val="28"/>
        </w:rPr>
        <w:t xml:space="preserve"> cũng như tham gia </w:t>
      </w:r>
      <w:r w:rsidR="008D39A3">
        <w:rPr>
          <w:rFonts w:ascii="Times New Roman" w:hAnsi="Times New Roman" w:cs="Times New Roman"/>
          <w:sz w:val="28"/>
          <w:szCs w:val="28"/>
        </w:rPr>
        <w:t xml:space="preserve">học tập hiệu quả trên hệ thống học trực tuyến Hanoi Study và </w:t>
      </w:r>
      <w:r w:rsidR="00940D6B">
        <w:rPr>
          <w:rFonts w:ascii="Times New Roman" w:hAnsi="Times New Roman" w:cs="Times New Roman"/>
          <w:sz w:val="28"/>
          <w:szCs w:val="28"/>
        </w:rPr>
        <w:t>các bài giảng trên truyền hình Hà Nội.</w:t>
      </w:r>
      <w:r w:rsidR="003F7B27" w:rsidRPr="00DD2D3C">
        <w:rPr>
          <w:rFonts w:ascii="Times New Roman" w:hAnsi="Times New Roman" w:cs="Times New Roman"/>
          <w:sz w:val="28"/>
          <w:szCs w:val="28"/>
        </w:rPr>
        <w:tab/>
      </w:r>
    </w:p>
    <w:p w:rsidR="00DD2D3C" w:rsidRDefault="00940D6B" w:rsidP="00021EBE">
      <w:pPr>
        <w:spacing w:before="60" w:after="60"/>
        <w:jc w:val="both"/>
        <w:rPr>
          <w:rFonts w:ascii="Times New Roman" w:hAnsi="Times New Roman" w:cs="Times New Roman"/>
          <w:sz w:val="28"/>
          <w:szCs w:val="28"/>
        </w:rPr>
      </w:pPr>
      <w:r>
        <w:rPr>
          <w:rFonts w:ascii="Times New Roman" w:hAnsi="Times New Roman" w:cs="Times New Roman"/>
          <w:sz w:val="28"/>
          <w:szCs w:val="28"/>
        </w:rPr>
        <w:tab/>
      </w:r>
      <w:r w:rsidR="003F7B27">
        <w:rPr>
          <w:rFonts w:ascii="Times New Roman" w:hAnsi="Times New Roman" w:cs="Times New Roman"/>
          <w:sz w:val="28"/>
          <w:szCs w:val="28"/>
        </w:rPr>
        <w:t>- Duy trì liên lạc giữa nhà trường, giáo viên, gia đình học sinh và học sinh để hướng dẫn</w:t>
      </w:r>
      <w:r w:rsidR="00184344">
        <w:rPr>
          <w:rFonts w:ascii="Times New Roman" w:hAnsi="Times New Roman" w:cs="Times New Roman"/>
          <w:sz w:val="28"/>
          <w:szCs w:val="28"/>
        </w:rPr>
        <w:t>, hỗ trợ, giúp đỡ</w:t>
      </w:r>
      <w:r w:rsidR="003F7B27">
        <w:rPr>
          <w:rFonts w:ascii="Times New Roman" w:hAnsi="Times New Roman" w:cs="Times New Roman"/>
          <w:sz w:val="28"/>
          <w:szCs w:val="28"/>
        </w:rPr>
        <w:t xml:space="preserve"> các em tự học, ôn tập, củng cố kiến thức qua các hình thức ứng dụng CNTT phù hợp với điều kiện nhà trường và gia đình học sinh.</w:t>
      </w:r>
    </w:p>
    <w:p w:rsidR="00590D00" w:rsidRDefault="00DD2D3C" w:rsidP="00021EBE">
      <w:pPr>
        <w:spacing w:before="60" w:after="60"/>
        <w:jc w:val="both"/>
        <w:rPr>
          <w:rFonts w:ascii="Times New Roman" w:hAnsi="Times New Roman" w:cs="Times New Roman"/>
          <w:sz w:val="28"/>
          <w:szCs w:val="28"/>
        </w:rPr>
      </w:pPr>
      <w:r>
        <w:rPr>
          <w:rFonts w:ascii="Times New Roman" w:hAnsi="Times New Roman" w:cs="Times New Roman"/>
          <w:sz w:val="28"/>
          <w:szCs w:val="28"/>
        </w:rPr>
        <w:tab/>
        <w:t xml:space="preserve">- </w:t>
      </w:r>
      <w:r w:rsidR="00DF051A">
        <w:rPr>
          <w:rFonts w:ascii="Times New Roman" w:hAnsi="Times New Roman" w:cs="Times New Roman"/>
          <w:sz w:val="28"/>
          <w:szCs w:val="28"/>
        </w:rPr>
        <w:t xml:space="preserve">Cùng giáo viên bộ môn </w:t>
      </w:r>
      <w:proofErr w:type="gramStart"/>
      <w:r w:rsidR="00DF051A">
        <w:rPr>
          <w:rFonts w:ascii="Times New Roman" w:hAnsi="Times New Roman" w:cs="Times New Roman"/>
          <w:sz w:val="28"/>
          <w:szCs w:val="28"/>
        </w:rPr>
        <w:t>t</w:t>
      </w:r>
      <w:r w:rsidR="0047787A">
        <w:rPr>
          <w:rFonts w:ascii="Times New Roman" w:hAnsi="Times New Roman" w:cs="Times New Roman"/>
          <w:sz w:val="28"/>
          <w:szCs w:val="28"/>
        </w:rPr>
        <w:t>heo</w:t>
      </w:r>
      <w:proofErr w:type="gramEnd"/>
      <w:r w:rsidR="0047787A">
        <w:rPr>
          <w:rFonts w:ascii="Times New Roman" w:hAnsi="Times New Roman" w:cs="Times New Roman"/>
          <w:sz w:val="28"/>
          <w:szCs w:val="28"/>
        </w:rPr>
        <w:t xml:space="preserve"> dõi, </w:t>
      </w:r>
      <w:r w:rsidR="00DF051A">
        <w:rPr>
          <w:rFonts w:ascii="Times New Roman" w:hAnsi="Times New Roman" w:cs="Times New Roman"/>
          <w:sz w:val="28"/>
          <w:szCs w:val="28"/>
        </w:rPr>
        <w:t>cập nhật</w:t>
      </w:r>
      <w:r w:rsidR="0047787A">
        <w:rPr>
          <w:rFonts w:ascii="Times New Roman" w:hAnsi="Times New Roman" w:cs="Times New Roman"/>
          <w:sz w:val="28"/>
          <w:szCs w:val="28"/>
        </w:rPr>
        <w:t xml:space="preserve"> số lượng </w:t>
      </w:r>
      <w:r w:rsidR="00DF051A">
        <w:rPr>
          <w:rFonts w:ascii="Times New Roman" w:hAnsi="Times New Roman" w:cs="Times New Roman"/>
          <w:sz w:val="28"/>
          <w:szCs w:val="28"/>
        </w:rPr>
        <w:t xml:space="preserve">học sinh tham gia các bài giảng trên truyền hình (theo lịch phát sóng hằng tuần) và mức độ tích cực, hiệu quả việc thực hiện nhiệm vụ học tập do giáo viên bộ môn giao. </w:t>
      </w:r>
    </w:p>
    <w:p w:rsidR="00184344" w:rsidRDefault="00184344" w:rsidP="00021EBE">
      <w:pPr>
        <w:spacing w:before="60" w:after="60"/>
        <w:jc w:val="both"/>
        <w:rPr>
          <w:rFonts w:ascii="Times New Roman" w:hAnsi="Times New Roman" w:cs="Times New Roman"/>
          <w:sz w:val="28"/>
          <w:szCs w:val="28"/>
        </w:rPr>
      </w:pPr>
      <w:r>
        <w:rPr>
          <w:rFonts w:ascii="Times New Roman" w:hAnsi="Times New Roman" w:cs="Times New Roman"/>
          <w:sz w:val="28"/>
          <w:szCs w:val="28"/>
        </w:rPr>
        <w:tab/>
        <w:t xml:space="preserve">- Thông báo cho nhà trường, gia đình biết về tình hình học tập của học sinh. </w:t>
      </w:r>
      <w:proofErr w:type="gramStart"/>
      <w:r w:rsidR="00152721">
        <w:rPr>
          <w:rFonts w:ascii="Times New Roman" w:hAnsi="Times New Roman" w:cs="Times New Roman"/>
          <w:sz w:val="28"/>
          <w:szCs w:val="28"/>
        </w:rPr>
        <w:t>Kịp thời động viên, khuyến khích những học sinh tích cực, đạt kết quả cao trong việc tham gia học trực tuyến, học trên truyền hình cũng như thực hiện các nhiệm vụ học tập.</w:t>
      </w:r>
      <w:proofErr w:type="gramEnd"/>
      <w:r>
        <w:rPr>
          <w:rFonts w:ascii="Times New Roman" w:hAnsi="Times New Roman" w:cs="Times New Roman"/>
          <w:sz w:val="28"/>
          <w:szCs w:val="28"/>
        </w:rPr>
        <w:t xml:space="preserve">  </w:t>
      </w:r>
    </w:p>
    <w:p w:rsidR="008D1881" w:rsidRPr="00EE5403" w:rsidRDefault="008D1881" w:rsidP="00021EBE">
      <w:pPr>
        <w:spacing w:before="60" w:after="60"/>
        <w:jc w:val="both"/>
        <w:rPr>
          <w:rFonts w:ascii="Times New Roman" w:hAnsi="Times New Roman" w:cs="Times New Roman"/>
          <w:b/>
          <w:i/>
          <w:sz w:val="28"/>
          <w:szCs w:val="28"/>
        </w:rPr>
      </w:pPr>
      <w:r>
        <w:rPr>
          <w:rFonts w:ascii="Times New Roman" w:hAnsi="Times New Roman" w:cs="Times New Roman"/>
          <w:sz w:val="28"/>
          <w:szCs w:val="28"/>
        </w:rPr>
        <w:lastRenderedPageBreak/>
        <w:tab/>
      </w:r>
      <w:proofErr w:type="gramStart"/>
      <w:r w:rsidRPr="00EE5403">
        <w:rPr>
          <w:rFonts w:ascii="Times New Roman" w:hAnsi="Times New Roman" w:cs="Times New Roman"/>
          <w:b/>
          <w:i/>
          <w:sz w:val="28"/>
          <w:szCs w:val="28"/>
        </w:rPr>
        <w:t>b</w:t>
      </w:r>
      <w:proofErr w:type="gramEnd"/>
      <w:r w:rsidRPr="00EE5403">
        <w:rPr>
          <w:rFonts w:ascii="Times New Roman" w:hAnsi="Times New Roman" w:cs="Times New Roman"/>
          <w:b/>
          <w:i/>
          <w:sz w:val="28"/>
          <w:szCs w:val="28"/>
        </w:rPr>
        <w:t>. Đối với giáo viên bộ môn</w:t>
      </w:r>
      <w:r w:rsidR="00EE5403">
        <w:rPr>
          <w:rFonts w:ascii="Times New Roman" w:hAnsi="Times New Roman" w:cs="Times New Roman"/>
          <w:b/>
          <w:i/>
          <w:sz w:val="28"/>
          <w:szCs w:val="28"/>
        </w:rPr>
        <w:t>:</w:t>
      </w:r>
    </w:p>
    <w:p w:rsidR="00977340" w:rsidRDefault="008D1881" w:rsidP="00021EBE">
      <w:pPr>
        <w:spacing w:before="60" w:after="6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Chủ động nghiên cứu SGK, tài liệu tham khảo; theo dõi các bài giảng trên truyền hình Hà Nội và các địa chỉ truy cập đã nêu trên; trao đổi kinh nghiệm trong tổ/nhóm chuyên môn, xây dựng hệ thống câu hỏi, bài tập phù hợp</w:t>
      </w:r>
      <w:r w:rsidR="00977340">
        <w:rPr>
          <w:rFonts w:ascii="Times New Roman" w:hAnsi="Times New Roman" w:cs="Times New Roman"/>
          <w:sz w:val="28"/>
          <w:szCs w:val="28"/>
        </w:rPr>
        <w:t>; sau đó gửi bài tập cho</w:t>
      </w:r>
      <w:r>
        <w:rPr>
          <w:rFonts w:ascii="Times New Roman" w:hAnsi="Times New Roman" w:cs="Times New Roman"/>
          <w:sz w:val="28"/>
          <w:szCs w:val="28"/>
        </w:rPr>
        <w:t xml:space="preserve"> học sinh</w:t>
      </w:r>
      <w:r w:rsidR="00977340">
        <w:rPr>
          <w:rFonts w:ascii="Times New Roman" w:hAnsi="Times New Roman" w:cs="Times New Roman"/>
          <w:sz w:val="28"/>
          <w:szCs w:val="28"/>
        </w:rPr>
        <w:t xml:space="preserve"> (lớp mình được phân công dạy) làm và chủ động chữa bài cho học sinh.</w:t>
      </w:r>
    </w:p>
    <w:p w:rsidR="008D1881" w:rsidRDefault="00C6027A" w:rsidP="00021EBE">
      <w:pPr>
        <w:spacing w:before="60" w:after="60"/>
        <w:jc w:val="both"/>
        <w:rPr>
          <w:rFonts w:ascii="Times New Roman" w:hAnsi="Times New Roman" w:cs="Times New Roman"/>
          <w:sz w:val="28"/>
          <w:szCs w:val="28"/>
        </w:rPr>
      </w:pPr>
      <w:r>
        <w:rPr>
          <w:rFonts w:ascii="Times New Roman" w:hAnsi="Times New Roman" w:cs="Times New Roman"/>
          <w:sz w:val="28"/>
          <w:szCs w:val="28"/>
        </w:rPr>
        <w:tab/>
        <w:t xml:space="preserve">- Phối hợp với giáo viên chủ nhiệm xây dựng kế hoạch hướng dẫn, giúp đỡ học sinh tự học và học trên truyền hình;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dõi, cập nhật, đánh giá việc học tập của học sinh đối với môn mình phụ trách.</w:t>
      </w:r>
      <w:r w:rsidR="008D1881">
        <w:rPr>
          <w:rFonts w:ascii="Times New Roman" w:hAnsi="Times New Roman" w:cs="Times New Roman"/>
          <w:sz w:val="28"/>
          <w:szCs w:val="28"/>
        </w:rPr>
        <w:t xml:space="preserve"> </w:t>
      </w:r>
    </w:p>
    <w:p w:rsidR="00C6027A" w:rsidRPr="00EE5403" w:rsidRDefault="00C6027A" w:rsidP="00021EBE">
      <w:pPr>
        <w:spacing w:before="60" w:after="60"/>
        <w:jc w:val="both"/>
        <w:rPr>
          <w:rFonts w:ascii="Times New Roman" w:hAnsi="Times New Roman" w:cs="Times New Roman"/>
          <w:b/>
          <w:i/>
          <w:sz w:val="28"/>
          <w:szCs w:val="28"/>
        </w:rPr>
      </w:pPr>
      <w:r>
        <w:rPr>
          <w:rFonts w:ascii="Times New Roman" w:hAnsi="Times New Roman" w:cs="Times New Roman"/>
          <w:sz w:val="28"/>
          <w:szCs w:val="28"/>
        </w:rPr>
        <w:tab/>
      </w:r>
      <w:proofErr w:type="gramStart"/>
      <w:r w:rsidRPr="00EE5403">
        <w:rPr>
          <w:rFonts w:ascii="Times New Roman" w:hAnsi="Times New Roman" w:cs="Times New Roman"/>
          <w:b/>
          <w:i/>
          <w:sz w:val="28"/>
          <w:szCs w:val="28"/>
        </w:rPr>
        <w:t>c</w:t>
      </w:r>
      <w:proofErr w:type="gramEnd"/>
      <w:r w:rsidRPr="00EE5403">
        <w:rPr>
          <w:rFonts w:ascii="Times New Roman" w:hAnsi="Times New Roman" w:cs="Times New Roman"/>
          <w:b/>
          <w:i/>
          <w:sz w:val="28"/>
          <w:szCs w:val="28"/>
        </w:rPr>
        <w:t>. Đối với các Tổ trưởng chuyên môn</w:t>
      </w:r>
      <w:r w:rsidR="00EE5403">
        <w:rPr>
          <w:rFonts w:ascii="Times New Roman" w:hAnsi="Times New Roman" w:cs="Times New Roman"/>
          <w:b/>
          <w:i/>
          <w:sz w:val="28"/>
          <w:szCs w:val="28"/>
        </w:rPr>
        <w:t>:</w:t>
      </w:r>
    </w:p>
    <w:p w:rsidR="00FD10B7" w:rsidRDefault="004B278F" w:rsidP="00021EBE">
      <w:pPr>
        <w:spacing w:before="60" w:after="60"/>
        <w:jc w:val="both"/>
        <w:rPr>
          <w:rFonts w:ascii="Times New Roman" w:hAnsi="Times New Roman" w:cs="Times New Roman"/>
          <w:sz w:val="28"/>
          <w:szCs w:val="28"/>
        </w:rPr>
      </w:pPr>
      <w:r>
        <w:rPr>
          <w:rFonts w:ascii="Times New Roman" w:hAnsi="Times New Roman" w:cs="Times New Roman"/>
          <w:b/>
          <w:sz w:val="28"/>
          <w:szCs w:val="28"/>
        </w:rPr>
        <w:tab/>
      </w:r>
      <w:r w:rsidR="009A6D72">
        <w:rPr>
          <w:rFonts w:ascii="Times New Roman" w:hAnsi="Times New Roman" w:cs="Times New Roman"/>
          <w:sz w:val="28"/>
          <w:szCs w:val="28"/>
        </w:rPr>
        <w:t>-</w:t>
      </w:r>
      <w:r w:rsidR="00C6027A">
        <w:rPr>
          <w:rFonts w:ascii="Times New Roman" w:hAnsi="Times New Roman" w:cs="Times New Roman"/>
          <w:sz w:val="28"/>
          <w:szCs w:val="28"/>
        </w:rPr>
        <w:t xml:space="preserve"> </w:t>
      </w:r>
      <w:r w:rsidR="00FD10B7">
        <w:rPr>
          <w:rFonts w:ascii="Times New Roman" w:hAnsi="Times New Roman" w:cs="Times New Roman"/>
          <w:sz w:val="28"/>
          <w:szCs w:val="28"/>
        </w:rPr>
        <w:t>Triển khai kế hoạch tới toàn thể thành viên trong tổ; trực tiếp ch</w:t>
      </w:r>
      <w:r w:rsidR="00465E77">
        <w:rPr>
          <w:rFonts w:ascii="Times New Roman" w:hAnsi="Times New Roman" w:cs="Times New Roman"/>
          <w:sz w:val="28"/>
          <w:szCs w:val="28"/>
        </w:rPr>
        <w:t>ủ trì hoặc giao cho nhóm trưởng chủ trì</w:t>
      </w:r>
      <w:r w:rsidR="00FD10B7">
        <w:rPr>
          <w:rFonts w:ascii="Times New Roman" w:hAnsi="Times New Roman" w:cs="Times New Roman"/>
          <w:sz w:val="28"/>
          <w:szCs w:val="28"/>
        </w:rPr>
        <w:t xml:space="preserve"> việc thảo luận xây dựng hệ thống câu hỏi, bài tập cho học sinh; chủ động hỗ trợ giáo viên trong tổ thực hiện hiệu quả nhiệm vụ được giao. </w:t>
      </w:r>
    </w:p>
    <w:p w:rsidR="00FD10B7" w:rsidRDefault="009A6D72" w:rsidP="00021EBE">
      <w:pPr>
        <w:spacing w:before="60" w:after="60"/>
        <w:jc w:val="both"/>
        <w:rPr>
          <w:rFonts w:ascii="Times New Roman" w:hAnsi="Times New Roman" w:cs="Times New Roman"/>
          <w:sz w:val="28"/>
          <w:szCs w:val="28"/>
        </w:rPr>
      </w:pPr>
      <w:r>
        <w:rPr>
          <w:rFonts w:ascii="Times New Roman" w:hAnsi="Times New Roman" w:cs="Times New Roman"/>
          <w:sz w:val="28"/>
          <w:szCs w:val="28"/>
        </w:rPr>
        <w:tab/>
        <w:t>-</w:t>
      </w:r>
      <w:r w:rsidR="00FD10B7">
        <w:rPr>
          <w:rFonts w:ascii="Times New Roman" w:hAnsi="Times New Roman" w:cs="Times New Roman"/>
          <w:sz w:val="28"/>
          <w:szCs w:val="28"/>
        </w:rPr>
        <w:t xml:space="preserve"> Theo dõi, giám sát và đánh việc thực hiện nhiệm vụ của từng thành viên trong tổ; kịp thời khuyến khích, động viên các cá nhân tích cực và thực hiện nhiệm vụ đạt hiệu quả cao (kể cả giáo viên chủ nhiệm và giáo viên bộ môn).</w:t>
      </w:r>
    </w:p>
    <w:p w:rsidR="0047702B" w:rsidRDefault="009A6D72" w:rsidP="00021EBE">
      <w:pPr>
        <w:spacing w:before="60" w:after="60"/>
        <w:jc w:val="both"/>
        <w:rPr>
          <w:rFonts w:ascii="Times New Roman" w:hAnsi="Times New Roman" w:cs="Times New Roman"/>
          <w:sz w:val="28"/>
          <w:szCs w:val="28"/>
        </w:rPr>
      </w:pPr>
      <w:r>
        <w:rPr>
          <w:rFonts w:ascii="Times New Roman" w:hAnsi="Times New Roman" w:cs="Times New Roman"/>
          <w:sz w:val="28"/>
          <w:szCs w:val="28"/>
        </w:rPr>
        <w:tab/>
        <w:t>-</w:t>
      </w:r>
      <w:r w:rsidR="00FD10B7">
        <w:rPr>
          <w:rFonts w:ascii="Times New Roman" w:hAnsi="Times New Roman" w:cs="Times New Roman"/>
          <w:sz w:val="28"/>
          <w:szCs w:val="28"/>
        </w:rPr>
        <w:t xml:space="preserve"> </w:t>
      </w:r>
      <w:r w:rsidR="0047702B">
        <w:rPr>
          <w:rFonts w:ascii="Times New Roman" w:hAnsi="Times New Roman" w:cs="Times New Roman"/>
          <w:sz w:val="28"/>
          <w:szCs w:val="28"/>
        </w:rPr>
        <w:t>Chủ động tham mưu, đề xuất với BGH kinh nghiệm, biện pháp hay nhằm nâng cao hiệu quả việc giúp học sinh tự học trong thời gian nghỉ do dịch.</w:t>
      </w:r>
    </w:p>
    <w:p w:rsidR="0047702B" w:rsidRPr="00E72901" w:rsidRDefault="009A6D72" w:rsidP="00021EBE">
      <w:pPr>
        <w:spacing w:before="60" w:after="60"/>
        <w:jc w:val="both"/>
        <w:rPr>
          <w:rFonts w:ascii="Times New Roman" w:hAnsi="Times New Roman" w:cs="Times New Roman"/>
          <w:b/>
          <w:i/>
          <w:sz w:val="28"/>
          <w:szCs w:val="28"/>
        </w:rPr>
      </w:pPr>
      <w:r>
        <w:rPr>
          <w:rFonts w:ascii="Times New Roman" w:hAnsi="Times New Roman" w:cs="Times New Roman"/>
          <w:sz w:val="28"/>
          <w:szCs w:val="28"/>
        </w:rPr>
        <w:tab/>
      </w:r>
      <w:proofErr w:type="gramStart"/>
      <w:r w:rsidR="0047702B" w:rsidRPr="00E72901">
        <w:rPr>
          <w:rFonts w:ascii="Times New Roman" w:hAnsi="Times New Roman" w:cs="Times New Roman"/>
          <w:b/>
          <w:i/>
          <w:sz w:val="28"/>
          <w:szCs w:val="28"/>
        </w:rPr>
        <w:t>d</w:t>
      </w:r>
      <w:proofErr w:type="gramEnd"/>
      <w:r w:rsidR="0047702B" w:rsidRPr="00E72901">
        <w:rPr>
          <w:rFonts w:ascii="Times New Roman" w:hAnsi="Times New Roman" w:cs="Times New Roman"/>
          <w:b/>
          <w:i/>
          <w:sz w:val="28"/>
          <w:szCs w:val="28"/>
        </w:rPr>
        <w:t xml:space="preserve">. </w:t>
      </w:r>
      <w:r w:rsidR="00E72901" w:rsidRPr="00E72901">
        <w:rPr>
          <w:rFonts w:ascii="Times New Roman" w:hAnsi="Times New Roman" w:cs="Times New Roman"/>
          <w:b/>
          <w:i/>
          <w:sz w:val="28"/>
          <w:szCs w:val="28"/>
        </w:rPr>
        <w:t xml:space="preserve">Đối với </w:t>
      </w:r>
      <w:r w:rsidR="0047702B" w:rsidRPr="00E72901">
        <w:rPr>
          <w:rFonts w:ascii="Times New Roman" w:hAnsi="Times New Roman" w:cs="Times New Roman"/>
          <w:b/>
          <w:i/>
          <w:sz w:val="28"/>
          <w:szCs w:val="28"/>
        </w:rPr>
        <w:t>Ban giám hiệu</w:t>
      </w:r>
      <w:r w:rsidR="00E72901">
        <w:rPr>
          <w:rFonts w:ascii="Times New Roman" w:hAnsi="Times New Roman" w:cs="Times New Roman"/>
          <w:b/>
          <w:i/>
          <w:sz w:val="28"/>
          <w:szCs w:val="28"/>
        </w:rPr>
        <w:t xml:space="preserve">: </w:t>
      </w:r>
      <w:r w:rsidR="0047702B" w:rsidRPr="00E72901">
        <w:rPr>
          <w:rFonts w:ascii="Times New Roman" w:hAnsi="Times New Roman" w:cs="Times New Roman"/>
          <w:b/>
          <w:i/>
          <w:sz w:val="28"/>
          <w:szCs w:val="28"/>
        </w:rPr>
        <w:t xml:space="preserve"> </w:t>
      </w:r>
    </w:p>
    <w:p w:rsidR="00132ED6" w:rsidRDefault="006857DB" w:rsidP="00021EBE">
      <w:pPr>
        <w:spacing w:before="60" w:after="60"/>
        <w:jc w:val="both"/>
        <w:rPr>
          <w:rFonts w:ascii="Times New Roman" w:hAnsi="Times New Roman" w:cs="Times New Roman"/>
          <w:sz w:val="28"/>
          <w:szCs w:val="28"/>
        </w:rPr>
      </w:pPr>
      <w:r>
        <w:rPr>
          <w:rFonts w:ascii="Times New Roman" w:hAnsi="Times New Roman" w:cs="Times New Roman"/>
          <w:b/>
          <w:sz w:val="28"/>
          <w:szCs w:val="28"/>
        </w:rPr>
        <w:tab/>
      </w:r>
      <w:r w:rsidRPr="006857DB">
        <w:rPr>
          <w:rFonts w:ascii="Times New Roman" w:hAnsi="Times New Roman" w:cs="Times New Roman"/>
          <w:sz w:val="28"/>
          <w:szCs w:val="28"/>
        </w:rPr>
        <w:t>- Đ/c Nguyễn Văn Diệp</w:t>
      </w:r>
      <w:r w:rsidR="00132ED6">
        <w:rPr>
          <w:rFonts w:ascii="Times New Roman" w:hAnsi="Times New Roman" w:cs="Times New Roman"/>
          <w:sz w:val="28"/>
          <w:szCs w:val="28"/>
        </w:rPr>
        <w:t>- Hiệu trưởng: Phụ</w:t>
      </w:r>
      <w:r w:rsidR="00413D89">
        <w:rPr>
          <w:rFonts w:ascii="Times New Roman" w:hAnsi="Times New Roman" w:cs="Times New Roman"/>
          <w:sz w:val="28"/>
          <w:szCs w:val="28"/>
        </w:rPr>
        <w:t xml:space="preserve"> trách </w:t>
      </w:r>
      <w:proofErr w:type="gramStart"/>
      <w:r w:rsidR="00413D89">
        <w:rPr>
          <w:rFonts w:ascii="Times New Roman" w:hAnsi="Times New Roman" w:cs="Times New Roman"/>
          <w:sz w:val="28"/>
          <w:szCs w:val="28"/>
        </w:rPr>
        <w:t>chung</w:t>
      </w:r>
      <w:proofErr w:type="gramEnd"/>
      <w:r w:rsidR="00413D89">
        <w:rPr>
          <w:rFonts w:ascii="Times New Roman" w:hAnsi="Times New Roman" w:cs="Times New Roman"/>
          <w:sz w:val="28"/>
          <w:szCs w:val="28"/>
        </w:rPr>
        <w:t>;</w:t>
      </w:r>
      <w:r w:rsidR="00132ED6">
        <w:rPr>
          <w:rFonts w:ascii="Times New Roman" w:hAnsi="Times New Roman" w:cs="Times New Roman"/>
          <w:sz w:val="28"/>
          <w:szCs w:val="28"/>
        </w:rPr>
        <w:t xml:space="preserve"> trực tiếp chỉ đạo tổ Toán trong quá trình triển khai thực hiện kế hoạch.</w:t>
      </w:r>
    </w:p>
    <w:p w:rsidR="00C6027A" w:rsidRDefault="00132ED6" w:rsidP="00021EBE">
      <w:pPr>
        <w:spacing w:before="60" w:after="60"/>
        <w:jc w:val="both"/>
        <w:rPr>
          <w:rFonts w:ascii="Times New Roman" w:hAnsi="Times New Roman" w:cs="Times New Roman"/>
          <w:sz w:val="28"/>
          <w:szCs w:val="28"/>
        </w:rPr>
      </w:pPr>
      <w:r>
        <w:rPr>
          <w:rFonts w:ascii="Times New Roman" w:hAnsi="Times New Roman" w:cs="Times New Roman"/>
          <w:sz w:val="28"/>
          <w:szCs w:val="28"/>
        </w:rPr>
        <w:tab/>
        <w:t xml:space="preserve">- Đ/c Nguyễn Huy Ba - Phó hiệu trưởng: Phụ trách </w:t>
      </w:r>
      <w:r w:rsidR="00413D89">
        <w:rPr>
          <w:rFonts w:ascii="Times New Roman" w:hAnsi="Times New Roman" w:cs="Times New Roman"/>
          <w:sz w:val="28"/>
          <w:szCs w:val="28"/>
        </w:rPr>
        <w:t>xây dựng kế hoạch, triển khai kế hoạch đến toàn thể cán bộ, giáo viên, nhân viên và học sinh nhà trường; trực tiếp chỉ đạo các tổ Lý-KCN và Hóa-Sinh-KNN trong quá trình triển khai thực hiện kế hoạch.</w:t>
      </w:r>
      <w:r w:rsidR="00FD10B7" w:rsidRPr="006857DB">
        <w:rPr>
          <w:rFonts w:ascii="Times New Roman" w:hAnsi="Times New Roman" w:cs="Times New Roman"/>
          <w:sz w:val="28"/>
          <w:szCs w:val="28"/>
        </w:rPr>
        <w:t xml:space="preserve"> </w:t>
      </w:r>
    </w:p>
    <w:p w:rsidR="00413D89" w:rsidRDefault="00413D89" w:rsidP="00021EBE">
      <w:pPr>
        <w:spacing w:before="60" w:after="60"/>
        <w:jc w:val="both"/>
        <w:rPr>
          <w:rFonts w:ascii="Times New Roman" w:hAnsi="Times New Roman" w:cs="Times New Roman"/>
          <w:sz w:val="28"/>
          <w:szCs w:val="28"/>
        </w:rPr>
      </w:pPr>
      <w:r>
        <w:rPr>
          <w:rFonts w:ascii="Times New Roman" w:hAnsi="Times New Roman" w:cs="Times New Roman"/>
          <w:sz w:val="28"/>
          <w:szCs w:val="28"/>
        </w:rPr>
        <w:tab/>
        <w:t xml:space="preserve">- Đ/c Hà Huy Thích - Phó hiệu trưởng: Phụ trách về CSVC, thiết bị, tài </w:t>
      </w:r>
      <w:proofErr w:type="gramStart"/>
      <w:r>
        <w:rPr>
          <w:rFonts w:ascii="Times New Roman" w:hAnsi="Times New Roman" w:cs="Times New Roman"/>
          <w:sz w:val="28"/>
          <w:szCs w:val="28"/>
        </w:rPr>
        <w:t>liệu, ...</w:t>
      </w:r>
      <w:proofErr w:type="gramEnd"/>
      <w:r>
        <w:rPr>
          <w:rFonts w:ascii="Times New Roman" w:hAnsi="Times New Roman" w:cs="Times New Roman"/>
          <w:sz w:val="28"/>
          <w:szCs w:val="28"/>
        </w:rPr>
        <w:t xml:space="preserve"> phụ vụ công tác thực hiện kế hoạch; trực tiếp chỉ đạo các tổ Văn - Ngữ và Sử - Địa - GDCD trong quá trình triển khai thực hiện kế hoạch.</w:t>
      </w:r>
    </w:p>
    <w:p w:rsidR="00293FC5" w:rsidRDefault="00021EBE" w:rsidP="002031EA">
      <w:pPr>
        <w:spacing w:before="60" w:after="60"/>
        <w:jc w:val="both"/>
        <w:rPr>
          <w:rFonts w:ascii="Times New Roman" w:hAnsi="Times New Roman" w:cs="Times New Roman"/>
          <w:b/>
          <w:sz w:val="28"/>
          <w:szCs w:val="28"/>
        </w:rPr>
      </w:pPr>
      <w:r>
        <w:rPr>
          <w:rFonts w:ascii="Times New Roman" w:hAnsi="Times New Roman" w:cs="Times New Roman"/>
          <w:sz w:val="28"/>
          <w:szCs w:val="28"/>
        </w:rPr>
        <w:tab/>
      </w:r>
      <w:r w:rsidRPr="00021EBE">
        <w:rPr>
          <w:rFonts w:ascii="Times New Roman" w:hAnsi="Times New Roman" w:cs="Times New Roman"/>
          <w:b/>
          <w:sz w:val="28"/>
          <w:szCs w:val="28"/>
        </w:rPr>
        <w:t xml:space="preserve">e. Thư ký HĐGD: </w:t>
      </w:r>
    </w:p>
    <w:p w:rsidR="00293FC5" w:rsidRDefault="00293FC5" w:rsidP="002031EA">
      <w:pPr>
        <w:spacing w:before="60" w:after="60"/>
        <w:jc w:val="both"/>
        <w:rPr>
          <w:rFonts w:ascii="Times New Roman" w:hAnsi="Times New Roman" w:cs="Times New Roman"/>
          <w:sz w:val="28"/>
          <w:szCs w:val="28"/>
        </w:rPr>
      </w:pPr>
      <w:r>
        <w:rPr>
          <w:rFonts w:ascii="Times New Roman" w:hAnsi="Times New Roman" w:cs="Times New Roman"/>
          <w:b/>
          <w:sz w:val="28"/>
          <w:szCs w:val="28"/>
        </w:rPr>
        <w:tab/>
      </w:r>
      <w:r w:rsidRPr="00857483">
        <w:rPr>
          <w:rFonts w:ascii="Times New Roman" w:hAnsi="Times New Roman" w:cs="Times New Roman"/>
          <w:sz w:val="28"/>
          <w:szCs w:val="28"/>
        </w:rPr>
        <w:t>-</w:t>
      </w:r>
      <w:r>
        <w:rPr>
          <w:rFonts w:ascii="Times New Roman" w:hAnsi="Times New Roman" w:cs="Times New Roman"/>
          <w:b/>
          <w:sz w:val="28"/>
          <w:szCs w:val="28"/>
        </w:rPr>
        <w:t xml:space="preserve"> </w:t>
      </w:r>
      <w:r w:rsidR="00021EBE">
        <w:rPr>
          <w:rFonts w:ascii="Times New Roman" w:hAnsi="Times New Roman" w:cs="Times New Roman"/>
          <w:sz w:val="28"/>
          <w:szCs w:val="28"/>
        </w:rPr>
        <w:t>Giúp việc BGH trong công tác chỉ đạo, triển khai thực hiện kế hoạch.</w:t>
      </w:r>
      <w:r w:rsidR="00DF051A">
        <w:rPr>
          <w:rFonts w:ascii="Times New Roman" w:hAnsi="Times New Roman" w:cs="Times New Roman"/>
          <w:sz w:val="28"/>
          <w:szCs w:val="28"/>
        </w:rPr>
        <w:t xml:space="preserve"> </w:t>
      </w:r>
    </w:p>
    <w:p w:rsidR="002031EA" w:rsidRDefault="00293FC5" w:rsidP="002031EA">
      <w:pPr>
        <w:spacing w:before="60" w:after="60"/>
        <w:jc w:val="both"/>
        <w:rPr>
          <w:rFonts w:ascii="Times New Roman" w:hAnsi="Times New Roman" w:cs="Times New Roman"/>
          <w:sz w:val="28"/>
          <w:szCs w:val="28"/>
        </w:rPr>
      </w:pPr>
      <w:r>
        <w:rPr>
          <w:rFonts w:ascii="Times New Roman" w:hAnsi="Times New Roman" w:cs="Times New Roman"/>
          <w:sz w:val="28"/>
          <w:szCs w:val="28"/>
        </w:rPr>
        <w:tab/>
        <w:t>- Tiếp nhận</w:t>
      </w:r>
      <w:r w:rsidR="00F704C8">
        <w:rPr>
          <w:rFonts w:ascii="Times New Roman" w:hAnsi="Times New Roman" w:cs="Times New Roman"/>
          <w:sz w:val="28"/>
          <w:szCs w:val="28"/>
        </w:rPr>
        <w:t>, tổng hợp</w:t>
      </w:r>
      <w:r>
        <w:rPr>
          <w:rFonts w:ascii="Times New Roman" w:hAnsi="Times New Roman" w:cs="Times New Roman"/>
          <w:sz w:val="28"/>
          <w:szCs w:val="28"/>
        </w:rPr>
        <w:t xml:space="preserve"> thông tin </w:t>
      </w:r>
      <w:r w:rsidR="00857483">
        <w:rPr>
          <w:rFonts w:ascii="Times New Roman" w:hAnsi="Times New Roman" w:cs="Times New Roman"/>
          <w:sz w:val="28"/>
          <w:szCs w:val="28"/>
        </w:rPr>
        <w:t xml:space="preserve">cập nhật việc học tập của học sinh từ giáo viên. </w:t>
      </w:r>
      <w:r w:rsidR="00DF051A">
        <w:rPr>
          <w:rFonts w:ascii="Times New Roman" w:hAnsi="Times New Roman" w:cs="Times New Roman"/>
          <w:sz w:val="28"/>
          <w:szCs w:val="28"/>
        </w:rPr>
        <w:t xml:space="preserve">   </w:t>
      </w:r>
      <w:r w:rsidR="003F7B27">
        <w:rPr>
          <w:rFonts w:ascii="Times New Roman" w:hAnsi="Times New Roman" w:cs="Times New Roman"/>
          <w:sz w:val="28"/>
          <w:szCs w:val="28"/>
        </w:rPr>
        <w:t xml:space="preserve">    </w:t>
      </w:r>
      <w:r w:rsidR="00C4452E">
        <w:rPr>
          <w:rFonts w:ascii="Times New Roman" w:hAnsi="Times New Roman" w:cs="Times New Roman"/>
          <w:sz w:val="28"/>
          <w:szCs w:val="28"/>
        </w:rPr>
        <w:tab/>
      </w:r>
    </w:p>
    <w:p w:rsidR="00C4452E" w:rsidRPr="00C4452E" w:rsidRDefault="002031EA" w:rsidP="002031EA">
      <w:pPr>
        <w:spacing w:before="60" w:after="60"/>
        <w:jc w:val="both"/>
        <w:rPr>
          <w:rFonts w:ascii="Times New Roman" w:hAnsi="Times New Roman" w:cs="Times New Roman"/>
          <w:b/>
          <w:sz w:val="28"/>
          <w:szCs w:val="28"/>
        </w:rPr>
      </w:pPr>
      <w:r>
        <w:rPr>
          <w:rFonts w:ascii="Times New Roman" w:hAnsi="Times New Roman" w:cs="Times New Roman"/>
          <w:sz w:val="28"/>
          <w:szCs w:val="28"/>
        </w:rPr>
        <w:tab/>
      </w:r>
      <w:r w:rsidR="00C4452E" w:rsidRPr="00C4452E">
        <w:rPr>
          <w:rFonts w:ascii="Times New Roman" w:hAnsi="Times New Roman" w:cs="Times New Roman"/>
          <w:b/>
          <w:sz w:val="28"/>
          <w:szCs w:val="28"/>
        </w:rPr>
        <w:t>* Một số lưu ý:</w:t>
      </w:r>
    </w:p>
    <w:p w:rsidR="0070549C" w:rsidRDefault="00C4452E" w:rsidP="0070549C">
      <w:pPr>
        <w:jc w:val="both"/>
        <w:rPr>
          <w:rFonts w:ascii="Times New Roman" w:hAnsi="Times New Roman" w:cs="Times New Roman"/>
          <w:b/>
          <w:sz w:val="28"/>
          <w:szCs w:val="28"/>
        </w:rPr>
      </w:pPr>
      <w:r>
        <w:rPr>
          <w:rFonts w:ascii="Times New Roman" w:hAnsi="Times New Roman" w:cs="Times New Roman"/>
          <w:sz w:val="28"/>
          <w:szCs w:val="28"/>
        </w:rPr>
        <w:tab/>
        <w:t>(1) GVCN lớp 12 có trách nhiệm thông báo đến từng học sinh</w:t>
      </w:r>
      <w:r w:rsidR="00530017">
        <w:rPr>
          <w:rFonts w:ascii="Times New Roman" w:hAnsi="Times New Roman" w:cs="Times New Roman"/>
          <w:sz w:val="28"/>
          <w:szCs w:val="28"/>
        </w:rPr>
        <w:t xml:space="preserve"> và cha mẹ học sinh</w:t>
      </w:r>
      <w:r>
        <w:rPr>
          <w:rFonts w:ascii="Times New Roman" w:hAnsi="Times New Roman" w:cs="Times New Roman"/>
          <w:sz w:val="28"/>
          <w:szCs w:val="28"/>
        </w:rPr>
        <w:t xml:space="preserve"> lớp mình về lịch phát sóng các bài giảng trên truyền hình Hà Nội các địa chỉ truy cập.</w:t>
      </w:r>
      <w:r w:rsidR="0070549C" w:rsidRPr="003F7B27">
        <w:rPr>
          <w:rFonts w:ascii="Times New Roman" w:hAnsi="Times New Roman" w:cs="Times New Roman"/>
          <w:b/>
          <w:sz w:val="28"/>
          <w:szCs w:val="28"/>
        </w:rPr>
        <w:tab/>
      </w:r>
    </w:p>
    <w:p w:rsidR="00530017" w:rsidRDefault="00530017" w:rsidP="0070549C">
      <w:pPr>
        <w:jc w:val="both"/>
        <w:rPr>
          <w:rFonts w:ascii="Times New Roman" w:hAnsi="Times New Roman" w:cs="Times New Roman"/>
          <w:sz w:val="28"/>
          <w:szCs w:val="28"/>
        </w:rPr>
      </w:pPr>
      <w:r>
        <w:rPr>
          <w:rFonts w:ascii="Times New Roman" w:hAnsi="Times New Roman" w:cs="Times New Roman"/>
          <w:b/>
          <w:sz w:val="28"/>
          <w:szCs w:val="28"/>
        </w:rPr>
        <w:lastRenderedPageBreak/>
        <w:tab/>
      </w:r>
      <w:r w:rsidRPr="00530017">
        <w:rPr>
          <w:rFonts w:ascii="Times New Roman" w:hAnsi="Times New Roman" w:cs="Times New Roman"/>
          <w:sz w:val="28"/>
          <w:szCs w:val="28"/>
        </w:rPr>
        <w:t>(2)</w:t>
      </w:r>
      <w:r>
        <w:rPr>
          <w:rFonts w:ascii="Times New Roman" w:hAnsi="Times New Roman" w:cs="Times New Roman"/>
          <w:sz w:val="28"/>
          <w:szCs w:val="28"/>
        </w:rPr>
        <w:t xml:space="preserve"> Các giáo viên thống nhất với học sinh về phương thức trao đổi, gửi bài, sao cho hiệu quả, phù hợp với điều kiện thực tế và đảm bảo yêu cầu về phòng tránh dịch bệnh.</w:t>
      </w:r>
    </w:p>
    <w:p w:rsidR="00B2074E" w:rsidRDefault="00530017" w:rsidP="0070549C">
      <w:pPr>
        <w:jc w:val="both"/>
        <w:rPr>
          <w:rFonts w:ascii="Times New Roman" w:hAnsi="Times New Roman" w:cs="Times New Roman"/>
          <w:sz w:val="28"/>
          <w:szCs w:val="28"/>
        </w:rPr>
      </w:pPr>
      <w:r>
        <w:rPr>
          <w:rFonts w:ascii="Times New Roman" w:hAnsi="Times New Roman" w:cs="Times New Roman"/>
          <w:sz w:val="28"/>
          <w:szCs w:val="28"/>
        </w:rPr>
        <w:tab/>
        <w:t xml:space="preserve">(3) Nhà trường và giáo viên không được phép </w:t>
      </w:r>
      <w:proofErr w:type="gramStart"/>
      <w:r>
        <w:rPr>
          <w:rFonts w:ascii="Times New Roman" w:hAnsi="Times New Roman" w:cs="Times New Roman"/>
          <w:sz w:val="28"/>
          <w:szCs w:val="28"/>
        </w:rPr>
        <w:t>thu</w:t>
      </w:r>
      <w:proofErr w:type="gramEnd"/>
      <w:r>
        <w:rPr>
          <w:rFonts w:ascii="Times New Roman" w:hAnsi="Times New Roman" w:cs="Times New Roman"/>
          <w:sz w:val="28"/>
          <w:szCs w:val="28"/>
        </w:rPr>
        <w:t xml:space="preserve"> bất kỳ khoản tiền nào từ học sinh và cha mẹ học sinh để phục vụ cho công việc </w:t>
      </w:r>
      <w:r w:rsidR="00B26217">
        <w:rPr>
          <w:rFonts w:ascii="Times New Roman" w:hAnsi="Times New Roman" w:cs="Times New Roman"/>
          <w:sz w:val="28"/>
          <w:szCs w:val="28"/>
        </w:rPr>
        <w:t>hướng dẫn học sinh tự học trong thời gian nghỉ do dịch.</w:t>
      </w:r>
    </w:p>
    <w:p w:rsidR="002031EA" w:rsidRDefault="00B2074E" w:rsidP="002031EA">
      <w:pPr>
        <w:jc w:val="both"/>
        <w:rPr>
          <w:rFonts w:ascii="Times New Roman" w:hAnsi="Times New Roman" w:cs="Times New Roman"/>
          <w:sz w:val="28"/>
          <w:szCs w:val="28"/>
        </w:rPr>
      </w:pPr>
      <w:r>
        <w:rPr>
          <w:rFonts w:ascii="Times New Roman" w:hAnsi="Times New Roman" w:cs="Times New Roman"/>
          <w:sz w:val="28"/>
          <w:szCs w:val="28"/>
        </w:rPr>
        <w:tab/>
      </w:r>
      <w:r w:rsidR="002031EA">
        <w:rPr>
          <w:rFonts w:ascii="Times New Roman" w:hAnsi="Times New Roman" w:cs="Times New Roman"/>
          <w:sz w:val="28"/>
          <w:szCs w:val="28"/>
        </w:rPr>
        <w:t>Trên đây là kế hoạch hướng dẫn học sinh học trực tuyến và ôn tập kiến thức trong thời gian nghỉ do dịch Covid-19, đề nghị các đồng chí cán bộ, giáo viên, nhân viên và học sinh nhà trường nghiêm túc thực hiện.</w:t>
      </w:r>
    </w:p>
    <w:p w:rsidR="00492DA0" w:rsidRDefault="006B1C2E" w:rsidP="002031EA">
      <w:pPr>
        <w:jc w:val="both"/>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42020</wp:posOffset>
                </wp:positionH>
                <wp:positionV relativeFrom="paragraph">
                  <wp:posOffset>128730</wp:posOffset>
                </wp:positionV>
                <wp:extent cx="1778312" cy="819033"/>
                <wp:effectExtent l="0" t="0" r="0" b="635"/>
                <wp:wrapNone/>
                <wp:docPr id="3" name="Text Box 3"/>
                <wp:cNvGraphicFramePr/>
                <a:graphic xmlns:a="http://schemas.openxmlformats.org/drawingml/2006/main">
                  <a:graphicData uri="http://schemas.microsoft.com/office/word/2010/wordprocessingShape">
                    <wps:wsp>
                      <wps:cNvSpPr txBox="1"/>
                      <wps:spPr>
                        <a:xfrm>
                          <a:off x="0" y="0"/>
                          <a:ext cx="1778312" cy="8190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B1C2E" w:rsidRPr="006B1C2E" w:rsidRDefault="006B1C2E" w:rsidP="006B1C2E">
                            <w:pPr>
                              <w:spacing w:after="0"/>
                              <w:rPr>
                                <w:rFonts w:ascii="Times New Roman" w:hAnsi="Times New Roman" w:cs="Times New Roman"/>
                                <w:i/>
                              </w:rPr>
                            </w:pPr>
                            <w:r w:rsidRPr="006B1C2E">
                              <w:rPr>
                                <w:rFonts w:ascii="Times New Roman" w:hAnsi="Times New Roman" w:cs="Times New Roman"/>
                                <w:i/>
                              </w:rPr>
                              <w:t>Nơi nhận:</w:t>
                            </w:r>
                          </w:p>
                          <w:p w:rsidR="006B1C2E" w:rsidRPr="006B1C2E" w:rsidRDefault="006B1C2E" w:rsidP="006B1C2E">
                            <w:pPr>
                              <w:spacing w:after="0"/>
                              <w:rPr>
                                <w:rFonts w:ascii="Times New Roman" w:hAnsi="Times New Roman" w:cs="Times New Roman"/>
                                <w:i/>
                              </w:rPr>
                            </w:pPr>
                            <w:r w:rsidRPr="006B1C2E">
                              <w:rPr>
                                <w:rFonts w:ascii="Times New Roman" w:hAnsi="Times New Roman" w:cs="Times New Roman"/>
                                <w:i/>
                              </w:rPr>
                              <w:t xml:space="preserve">- Sở GDĐT HN (để </w:t>
                            </w:r>
                            <w:proofErr w:type="gramStart"/>
                            <w:r w:rsidRPr="006B1C2E">
                              <w:rPr>
                                <w:rFonts w:ascii="Times New Roman" w:hAnsi="Times New Roman" w:cs="Times New Roman"/>
                                <w:i/>
                              </w:rPr>
                              <w:t>bc</w:t>
                            </w:r>
                            <w:proofErr w:type="gramEnd"/>
                            <w:r w:rsidRPr="006B1C2E">
                              <w:rPr>
                                <w:rFonts w:ascii="Times New Roman" w:hAnsi="Times New Roman" w:cs="Times New Roman"/>
                                <w:i/>
                              </w:rPr>
                              <w:t>);</w:t>
                            </w:r>
                          </w:p>
                          <w:p w:rsidR="006B1C2E" w:rsidRPr="006B1C2E" w:rsidRDefault="006B1C2E" w:rsidP="006B1C2E">
                            <w:pPr>
                              <w:spacing w:after="0"/>
                              <w:rPr>
                                <w:rFonts w:ascii="Times New Roman" w:hAnsi="Times New Roman" w:cs="Times New Roman"/>
                                <w:i/>
                              </w:rPr>
                            </w:pPr>
                            <w:r w:rsidRPr="006B1C2E">
                              <w:rPr>
                                <w:rFonts w:ascii="Times New Roman" w:hAnsi="Times New Roman" w:cs="Times New Roman"/>
                                <w:i/>
                              </w:rPr>
                              <w:t>- BGH, TCM, VP;</w:t>
                            </w:r>
                          </w:p>
                          <w:p w:rsidR="006B1C2E" w:rsidRPr="006B1C2E" w:rsidRDefault="006B1C2E" w:rsidP="006B1C2E">
                            <w:pPr>
                              <w:spacing w:after="0"/>
                              <w:rPr>
                                <w:rFonts w:ascii="Times New Roman" w:hAnsi="Times New Roman" w:cs="Times New Roman"/>
                                <w:i/>
                              </w:rPr>
                            </w:pPr>
                            <w:r w:rsidRPr="006B1C2E">
                              <w:rPr>
                                <w:rFonts w:ascii="Times New Roman" w:hAnsi="Times New Roman" w:cs="Times New Roman"/>
                                <w:i/>
                              </w:rPr>
                              <w:t>- Lưu VT.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pt;margin-top:10.15pt;width:140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" filled="f" stroked="f" strokeweight=".5pt">
                <v:textbox>
                  <w:txbxContent>
                    <w:p w:rsidR="006B1C2E" w:rsidRPr="006B1C2E" w:rsidRDefault="006B1C2E" w:rsidP="006B1C2E">
                      <w:pPr>
                        <w:spacing w:after="0"/>
                        <w:rPr>
                          <w:rFonts w:ascii="Times New Roman" w:hAnsi="Times New Roman" w:cs="Times New Roman"/>
                          <w:i/>
                        </w:rPr>
                      </w:pPr>
                      <w:r w:rsidRPr="006B1C2E">
                        <w:rPr>
                          <w:rFonts w:ascii="Times New Roman" w:hAnsi="Times New Roman" w:cs="Times New Roman"/>
                          <w:i/>
                        </w:rPr>
                        <w:t>Nơi nhận:</w:t>
                      </w:r>
                    </w:p>
                    <w:p w:rsidR="006B1C2E" w:rsidRPr="006B1C2E" w:rsidRDefault="006B1C2E" w:rsidP="006B1C2E">
                      <w:pPr>
                        <w:spacing w:after="0"/>
                        <w:rPr>
                          <w:rFonts w:ascii="Times New Roman" w:hAnsi="Times New Roman" w:cs="Times New Roman"/>
                          <w:i/>
                        </w:rPr>
                      </w:pPr>
                      <w:r w:rsidRPr="006B1C2E">
                        <w:rPr>
                          <w:rFonts w:ascii="Times New Roman" w:hAnsi="Times New Roman" w:cs="Times New Roman"/>
                          <w:i/>
                        </w:rPr>
                        <w:t xml:space="preserve">- Sở GDĐT HN (để </w:t>
                      </w:r>
                      <w:proofErr w:type="gramStart"/>
                      <w:r w:rsidRPr="006B1C2E">
                        <w:rPr>
                          <w:rFonts w:ascii="Times New Roman" w:hAnsi="Times New Roman" w:cs="Times New Roman"/>
                          <w:i/>
                        </w:rPr>
                        <w:t>bc</w:t>
                      </w:r>
                      <w:proofErr w:type="gramEnd"/>
                      <w:r w:rsidRPr="006B1C2E">
                        <w:rPr>
                          <w:rFonts w:ascii="Times New Roman" w:hAnsi="Times New Roman" w:cs="Times New Roman"/>
                          <w:i/>
                        </w:rPr>
                        <w:t>);</w:t>
                      </w:r>
                    </w:p>
                    <w:p w:rsidR="006B1C2E" w:rsidRPr="006B1C2E" w:rsidRDefault="006B1C2E" w:rsidP="006B1C2E">
                      <w:pPr>
                        <w:spacing w:after="0"/>
                        <w:rPr>
                          <w:rFonts w:ascii="Times New Roman" w:hAnsi="Times New Roman" w:cs="Times New Roman"/>
                          <w:i/>
                        </w:rPr>
                      </w:pPr>
                      <w:r w:rsidRPr="006B1C2E">
                        <w:rPr>
                          <w:rFonts w:ascii="Times New Roman" w:hAnsi="Times New Roman" w:cs="Times New Roman"/>
                          <w:i/>
                        </w:rPr>
                        <w:t>- BGH, TCM, VP;</w:t>
                      </w:r>
                    </w:p>
                    <w:p w:rsidR="006B1C2E" w:rsidRPr="006B1C2E" w:rsidRDefault="006B1C2E" w:rsidP="006B1C2E">
                      <w:pPr>
                        <w:spacing w:after="0"/>
                        <w:rPr>
                          <w:rFonts w:ascii="Times New Roman" w:hAnsi="Times New Roman" w:cs="Times New Roman"/>
                          <w:i/>
                        </w:rPr>
                      </w:pPr>
                      <w:r w:rsidRPr="006B1C2E">
                        <w:rPr>
                          <w:rFonts w:ascii="Times New Roman" w:hAnsi="Times New Roman" w:cs="Times New Roman"/>
                          <w:i/>
                        </w:rPr>
                        <w:t>- Lưu VT.</w:t>
                      </w:r>
                    </w:p>
                  </w:txbxContent>
                </v:textbox>
              </v:shape>
            </w:pict>
          </mc:Fallback>
        </mc:AlternateContent>
      </w:r>
      <w:r w:rsidR="002031EA">
        <w:rPr>
          <w:rFonts w:ascii="Times New Roman" w:hAnsi="Times New Roman" w:cs="Times New Roman"/>
          <w:sz w:val="28"/>
          <w:szCs w:val="28"/>
        </w:rPr>
        <w:tab/>
      </w:r>
      <w:r w:rsidR="002031EA">
        <w:rPr>
          <w:rFonts w:ascii="Times New Roman" w:hAnsi="Times New Roman" w:cs="Times New Roman"/>
          <w:sz w:val="28"/>
          <w:szCs w:val="28"/>
        </w:rPr>
        <w:tab/>
      </w:r>
      <w:r w:rsidR="002031EA">
        <w:rPr>
          <w:rFonts w:ascii="Times New Roman" w:hAnsi="Times New Roman" w:cs="Times New Roman"/>
          <w:sz w:val="28"/>
          <w:szCs w:val="28"/>
        </w:rPr>
        <w:tab/>
      </w:r>
      <w:r w:rsidR="002031EA">
        <w:rPr>
          <w:rFonts w:ascii="Times New Roman" w:hAnsi="Times New Roman" w:cs="Times New Roman"/>
          <w:sz w:val="28"/>
          <w:szCs w:val="28"/>
        </w:rPr>
        <w:tab/>
      </w:r>
      <w:r w:rsidR="002031EA">
        <w:rPr>
          <w:rFonts w:ascii="Times New Roman" w:hAnsi="Times New Roman" w:cs="Times New Roman"/>
          <w:sz w:val="28"/>
          <w:szCs w:val="28"/>
        </w:rPr>
        <w:tab/>
      </w:r>
      <w:r w:rsidR="002031EA">
        <w:rPr>
          <w:rFonts w:ascii="Times New Roman" w:hAnsi="Times New Roman" w:cs="Times New Roman"/>
          <w:sz w:val="28"/>
          <w:szCs w:val="28"/>
        </w:rPr>
        <w:tab/>
      </w:r>
      <w:r w:rsidR="002031EA">
        <w:rPr>
          <w:rFonts w:ascii="Times New Roman" w:hAnsi="Times New Roman" w:cs="Times New Roman"/>
          <w:sz w:val="28"/>
          <w:szCs w:val="28"/>
        </w:rPr>
        <w:tab/>
      </w:r>
      <w:r w:rsidR="002031EA">
        <w:rPr>
          <w:rFonts w:ascii="Times New Roman" w:hAnsi="Times New Roman" w:cs="Times New Roman"/>
          <w:sz w:val="28"/>
          <w:szCs w:val="28"/>
        </w:rPr>
        <w:tab/>
        <w:t xml:space="preserve"> </w:t>
      </w:r>
      <w:r w:rsidR="002031EA" w:rsidRPr="002031EA">
        <w:rPr>
          <w:rFonts w:ascii="Times New Roman" w:hAnsi="Times New Roman" w:cs="Times New Roman"/>
          <w:b/>
          <w:sz w:val="28"/>
          <w:szCs w:val="28"/>
        </w:rPr>
        <w:t xml:space="preserve">HIỆU TRƯỞNG </w:t>
      </w:r>
    </w:p>
    <w:p w:rsidR="002031EA" w:rsidRDefault="002031EA" w:rsidP="002031EA">
      <w:pPr>
        <w:jc w:val="both"/>
        <w:rPr>
          <w:rFonts w:ascii="Times New Roman" w:hAnsi="Times New Roman" w:cs="Times New Roman"/>
          <w:b/>
          <w:sz w:val="28"/>
          <w:szCs w:val="28"/>
        </w:rPr>
      </w:pPr>
    </w:p>
    <w:p w:rsidR="00DE3D94" w:rsidRPr="00E97736" w:rsidRDefault="00E97736" w:rsidP="002031EA">
      <w:pPr>
        <w:jc w:val="both"/>
        <w:rPr>
          <w:rFonts w:ascii="Times New Roman" w:hAnsi="Times New Roman" w:cs="Times New Roman"/>
          <w:i/>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E97736">
        <w:rPr>
          <w:rFonts w:ascii="Times New Roman" w:hAnsi="Times New Roman" w:cs="Times New Roman"/>
          <w:i/>
          <w:sz w:val="28"/>
          <w:szCs w:val="28"/>
        </w:rPr>
        <w:t>(</w:t>
      </w:r>
      <w:proofErr w:type="gramStart"/>
      <w:r w:rsidRPr="00E97736">
        <w:rPr>
          <w:rFonts w:ascii="Times New Roman" w:hAnsi="Times New Roman" w:cs="Times New Roman"/>
          <w:i/>
          <w:sz w:val="28"/>
          <w:szCs w:val="28"/>
        </w:rPr>
        <w:t>đã</w:t>
      </w:r>
      <w:proofErr w:type="gramEnd"/>
      <w:r w:rsidRPr="00E97736">
        <w:rPr>
          <w:rFonts w:ascii="Times New Roman" w:hAnsi="Times New Roman" w:cs="Times New Roman"/>
          <w:i/>
          <w:sz w:val="28"/>
          <w:szCs w:val="28"/>
        </w:rPr>
        <w:t xml:space="preserve"> ký)</w:t>
      </w:r>
    </w:p>
    <w:p w:rsidR="002031EA" w:rsidRDefault="002031EA" w:rsidP="002031EA">
      <w:pPr>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6B1C2E">
        <w:rPr>
          <w:rFonts w:ascii="Times New Roman" w:hAnsi="Times New Roman" w:cs="Times New Roman"/>
          <w:b/>
          <w:sz w:val="28"/>
          <w:szCs w:val="28"/>
        </w:rPr>
        <w:t xml:space="preserve">  </w:t>
      </w:r>
      <w:r>
        <w:rPr>
          <w:rFonts w:ascii="Times New Roman" w:hAnsi="Times New Roman" w:cs="Times New Roman"/>
          <w:b/>
          <w:sz w:val="28"/>
          <w:szCs w:val="28"/>
        </w:rPr>
        <w:tab/>
      </w:r>
      <w:r w:rsidR="006B1C2E">
        <w:rPr>
          <w:rFonts w:ascii="Times New Roman" w:hAnsi="Times New Roman" w:cs="Times New Roman"/>
          <w:b/>
          <w:sz w:val="28"/>
          <w:szCs w:val="28"/>
        </w:rPr>
        <w:t xml:space="preserve"> </w:t>
      </w:r>
      <w:r>
        <w:rPr>
          <w:rFonts w:ascii="Times New Roman" w:hAnsi="Times New Roman" w:cs="Times New Roman"/>
          <w:b/>
          <w:sz w:val="28"/>
          <w:szCs w:val="28"/>
        </w:rPr>
        <w:t>Nguyễn Văn Diệp</w:t>
      </w:r>
    </w:p>
    <w:p w:rsidR="002031EA" w:rsidRPr="002031EA" w:rsidRDefault="002031EA" w:rsidP="002031EA">
      <w:pPr>
        <w:jc w:val="both"/>
        <w:rPr>
          <w:rFonts w:ascii="Times New Roman" w:hAnsi="Times New Roman" w:cs="Times New Roman"/>
          <w:b/>
          <w:sz w:val="28"/>
          <w:szCs w:val="28"/>
        </w:rPr>
      </w:pPr>
    </w:p>
    <w:sectPr w:rsidR="002031EA" w:rsidRPr="002031EA" w:rsidSect="004353FB">
      <w:pgSz w:w="11907" w:h="16840" w:code="9"/>
      <w:pgMar w:top="680" w:right="1134" w:bottom="567"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97"/>
    <w:rsid w:val="00021EBE"/>
    <w:rsid w:val="000935B2"/>
    <w:rsid w:val="000D61D1"/>
    <w:rsid w:val="0010132F"/>
    <w:rsid w:val="00102EEB"/>
    <w:rsid w:val="00132ED6"/>
    <w:rsid w:val="00152721"/>
    <w:rsid w:val="00184344"/>
    <w:rsid w:val="00196897"/>
    <w:rsid w:val="001C741F"/>
    <w:rsid w:val="002031EA"/>
    <w:rsid w:val="00235821"/>
    <w:rsid w:val="00262212"/>
    <w:rsid w:val="00293FC5"/>
    <w:rsid w:val="002B2563"/>
    <w:rsid w:val="00393A74"/>
    <w:rsid w:val="00397F18"/>
    <w:rsid w:val="003C0402"/>
    <w:rsid w:val="003E0FAF"/>
    <w:rsid w:val="003E45D2"/>
    <w:rsid w:val="003F7B27"/>
    <w:rsid w:val="004071F0"/>
    <w:rsid w:val="00413D89"/>
    <w:rsid w:val="004353FB"/>
    <w:rsid w:val="00452976"/>
    <w:rsid w:val="00465E77"/>
    <w:rsid w:val="0047702B"/>
    <w:rsid w:val="0047787A"/>
    <w:rsid w:val="00492DA0"/>
    <w:rsid w:val="004B278F"/>
    <w:rsid w:val="004B3927"/>
    <w:rsid w:val="00507197"/>
    <w:rsid w:val="00530017"/>
    <w:rsid w:val="00535430"/>
    <w:rsid w:val="00590D00"/>
    <w:rsid w:val="005D496E"/>
    <w:rsid w:val="006857DB"/>
    <w:rsid w:val="006B1C2E"/>
    <w:rsid w:val="006F6ED4"/>
    <w:rsid w:val="00701ED4"/>
    <w:rsid w:val="0070549C"/>
    <w:rsid w:val="007316AE"/>
    <w:rsid w:val="00786C37"/>
    <w:rsid w:val="007D0388"/>
    <w:rsid w:val="007E06E8"/>
    <w:rsid w:val="007E72B2"/>
    <w:rsid w:val="008355B0"/>
    <w:rsid w:val="00857483"/>
    <w:rsid w:val="008D1881"/>
    <w:rsid w:val="008D39A3"/>
    <w:rsid w:val="00932A95"/>
    <w:rsid w:val="00940D6B"/>
    <w:rsid w:val="00977340"/>
    <w:rsid w:val="009A6D72"/>
    <w:rsid w:val="009E3322"/>
    <w:rsid w:val="009F5608"/>
    <w:rsid w:val="00AA7528"/>
    <w:rsid w:val="00B2074E"/>
    <w:rsid w:val="00B26217"/>
    <w:rsid w:val="00B30B09"/>
    <w:rsid w:val="00B47DB1"/>
    <w:rsid w:val="00BF39D8"/>
    <w:rsid w:val="00C11609"/>
    <w:rsid w:val="00C21C73"/>
    <w:rsid w:val="00C4452E"/>
    <w:rsid w:val="00C6027A"/>
    <w:rsid w:val="00CB4C37"/>
    <w:rsid w:val="00CC4CF0"/>
    <w:rsid w:val="00CE6DD8"/>
    <w:rsid w:val="00D1457B"/>
    <w:rsid w:val="00D7275F"/>
    <w:rsid w:val="00DC2D54"/>
    <w:rsid w:val="00DC628A"/>
    <w:rsid w:val="00DD2D3C"/>
    <w:rsid w:val="00DD5A2F"/>
    <w:rsid w:val="00DD6585"/>
    <w:rsid w:val="00DE3D94"/>
    <w:rsid w:val="00DE5F46"/>
    <w:rsid w:val="00DF051A"/>
    <w:rsid w:val="00E554A1"/>
    <w:rsid w:val="00E62C50"/>
    <w:rsid w:val="00E72901"/>
    <w:rsid w:val="00E97736"/>
    <w:rsid w:val="00EE5403"/>
    <w:rsid w:val="00F704C8"/>
    <w:rsid w:val="00FD10B7"/>
    <w:rsid w:val="00FE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D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116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D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116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noitv.vn/" TargetMode="External"/><Relationship Id="rId3" Type="http://schemas.openxmlformats.org/officeDocument/2006/relationships/settings" Target="settings.xml"/><Relationship Id="rId7" Type="http://schemas.openxmlformats.org/officeDocument/2006/relationships/hyperlink" Target="https://www.facebook.com/ThoisuHanoiT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hanoitv.vn" TargetMode="External"/><Relationship Id="rId11" Type="http://schemas.openxmlformats.org/officeDocument/2006/relationships/theme" Target="theme/theme1.xml"/><Relationship Id="rId5" Type="http://schemas.openxmlformats.org/officeDocument/2006/relationships/hyperlink" Target="https://www.youtube.com/hanoitvg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udy.hano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HuongTV</dc:creator>
  <cp:lastModifiedBy>HuongTV</cp:lastModifiedBy>
  <cp:revision>20</cp:revision>
  <cp:lastPrinted>2020-03-14T03:10:00Z</cp:lastPrinted>
  <dcterms:created xsi:type="dcterms:W3CDTF">2020-03-13T09:48:00Z</dcterms:created>
  <dcterms:modified xsi:type="dcterms:W3CDTF">2020-03-14T03:36:00Z</dcterms:modified>
</cp:coreProperties>
</file>