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AF" w:rsidRPr="00A64806" w:rsidRDefault="00A64806" w:rsidP="00A64806">
      <w:pPr>
        <w:spacing w:after="0" w:line="240" w:lineRule="auto"/>
        <w:jc w:val="center"/>
        <w:rPr>
          <w:b/>
        </w:rPr>
      </w:pPr>
      <w:r w:rsidRPr="00A64806">
        <w:rPr>
          <w:b/>
        </w:rPr>
        <w:t>HƯỚNG DẪN HỌC SINH ÔN TẬP VÀ TỰ HỌC MÔN NGỮ VĂN</w:t>
      </w:r>
    </w:p>
    <w:p w:rsidR="00A64806" w:rsidRDefault="00A64806" w:rsidP="00A64806">
      <w:pPr>
        <w:spacing w:after="0" w:line="240" w:lineRule="auto"/>
        <w:jc w:val="center"/>
        <w:rPr>
          <w:b/>
          <w:u w:val="single"/>
        </w:rPr>
      </w:pPr>
      <w:r w:rsidRPr="00A64806">
        <w:rPr>
          <w:b/>
          <w:u w:val="single"/>
        </w:rPr>
        <w:t>KHỐI LỚP 11</w:t>
      </w:r>
    </w:p>
    <w:p w:rsidR="00A64806" w:rsidRDefault="00A64806" w:rsidP="00A64806">
      <w:pPr>
        <w:spacing w:after="0" w:line="240" w:lineRule="auto"/>
        <w:jc w:val="center"/>
        <w:rPr>
          <w:b/>
          <w:u w:val="single"/>
        </w:rPr>
      </w:pPr>
    </w:p>
    <w:p w:rsidR="00A64806" w:rsidRPr="0069116F" w:rsidRDefault="00A64806" w:rsidP="00A64806">
      <w:pPr>
        <w:spacing w:after="0" w:line="240" w:lineRule="auto"/>
        <w:rPr>
          <w:b/>
          <w:u w:val="single"/>
        </w:rPr>
      </w:pPr>
      <w:r w:rsidRPr="0069116F">
        <w:rPr>
          <w:b/>
          <w:u w:val="single"/>
        </w:rPr>
        <w:t>I – PHẦN ÔN TẬP:</w:t>
      </w:r>
    </w:p>
    <w:p w:rsidR="00A64806" w:rsidRPr="0001705C" w:rsidRDefault="00A64806" w:rsidP="00A64806">
      <w:pPr>
        <w:spacing w:after="0" w:line="240" w:lineRule="auto"/>
        <w:rPr>
          <w:b/>
        </w:rPr>
      </w:pPr>
      <w:r w:rsidRPr="00910050">
        <w:rPr>
          <w:b/>
        </w:rPr>
        <w:t xml:space="preserve">1, Bài </w:t>
      </w:r>
      <w:r w:rsidR="00910050">
        <w:rPr>
          <w:b/>
        </w:rPr>
        <w:t xml:space="preserve">thơ </w:t>
      </w:r>
      <w:r w:rsidRPr="00910050">
        <w:rPr>
          <w:b/>
          <w:i/>
        </w:rPr>
        <w:t>Lưu biệt khi xuấ</w:t>
      </w:r>
      <w:r w:rsidR="00910050" w:rsidRPr="00910050">
        <w:rPr>
          <w:b/>
          <w:i/>
        </w:rPr>
        <w:t>t dương</w:t>
      </w:r>
      <w:r w:rsidR="0001705C">
        <w:rPr>
          <w:b/>
          <w:i/>
        </w:rPr>
        <w:t xml:space="preserve"> </w:t>
      </w:r>
      <w:r w:rsidR="0001705C">
        <w:rPr>
          <w:b/>
        </w:rPr>
        <w:t>( Phan Bội Châu)</w:t>
      </w:r>
    </w:p>
    <w:p w:rsidR="00F530D0" w:rsidRDefault="00910050" w:rsidP="00A64806">
      <w:pPr>
        <w:spacing w:after="0" w:line="240" w:lineRule="auto"/>
      </w:pPr>
      <w:r>
        <w:t>Câu 1: H</w:t>
      </w:r>
      <w:r w:rsidR="00F530D0">
        <w:t>ãy nêu đặc điểm thơ văn của tác giả Phan Bộ</w:t>
      </w:r>
      <w:r>
        <w:t xml:space="preserve">i Châu và cho biết </w:t>
      </w:r>
      <w:r w:rsidR="00F530D0">
        <w:t xml:space="preserve">hoàn cảnh  ra đời của bài thơ </w:t>
      </w:r>
      <w:r w:rsidR="00F530D0">
        <w:t>Lưu biệt khi xuất dương</w:t>
      </w:r>
      <w:r w:rsidR="00F530D0">
        <w:t>?</w:t>
      </w:r>
    </w:p>
    <w:p w:rsidR="00A64806" w:rsidRDefault="00910050" w:rsidP="00F530D0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Câu 2</w:t>
      </w:r>
      <w:r w:rsidR="00F530D0" w:rsidRPr="00F530D0">
        <w:rPr>
          <w:color w:val="000000" w:themeColor="text1"/>
        </w:rPr>
        <w:t xml:space="preserve">: </w:t>
      </w:r>
      <w:r w:rsidR="00A64806" w:rsidRPr="00F530D0">
        <w:rPr>
          <w:color w:val="000000" w:themeColor="text1"/>
        </w:rPr>
        <w:t>Nội dung và nghệ thuật củ</w:t>
      </w:r>
      <w:r w:rsidR="00F530D0">
        <w:rPr>
          <w:color w:val="000000" w:themeColor="text1"/>
        </w:rPr>
        <w:t xml:space="preserve">a bài thơ </w:t>
      </w:r>
      <w:r w:rsidR="00A64806" w:rsidRPr="00F530D0">
        <w:rPr>
          <w:color w:val="000000" w:themeColor="text1"/>
        </w:rPr>
        <w:t>Lưu biệt khi xuấ</w:t>
      </w:r>
      <w:r w:rsidR="00F530D0">
        <w:rPr>
          <w:color w:val="000000" w:themeColor="text1"/>
        </w:rPr>
        <w:t>t Dương ?</w:t>
      </w:r>
    </w:p>
    <w:p w:rsidR="00910050" w:rsidRDefault="00910050" w:rsidP="0091005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Câu 3</w:t>
      </w:r>
      <w:r w:rsidR="00F530D0" w:rsidRPr="00910050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Em suy nghĩ như thế nào về chí nam nhi trong quan niệm của Phan Bội Châu và của các nhà nhotrong văn học trung đại? </w:t>
      </w:r>
    </w:p>
    <w:p w:rsidR="00A64806" w:rsidRPr="00910050" w:rsidRDefault="00910050" w:rsidP="0091005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Câu 4: Qua b</w:t>
      </w:r>
      <w:r w:rsidR="00A64806" w:rsidRPr="00910050">
        <w:rPr>
          <w:sz w:val="28"/>
          <w:szCs w:val="28"/>
        </w:rPr>
        <w:t>ài </w:t>
      </w:r>
      <w:r w:rsidR="00A64806" w:rsidRPr="00910050">
        <w:rPr>
          <w:rStyle w:val="Emphasis"/>
          <w:sz w:val="28"/>
          <w:szCs w:val="28"/>
        </w:rPr>
        <w:t>L</w:t>
      </w:r>
      <w:r w:rsidR="00A64806" w:rsidRPr="00910050">
        <w:rPr>
          <w:rStyle w:val="Emphasis"/>
          <w:sz w:val="28"/>
          <w:szCs w:val="28"/>
        </w:rPr>
        <w:softHyphen/>
        <w:t>ưu biệt khi xuất d</w:t>
      </w:r>
      <w:r w:rsidR="00A64806" w:rsidRPr="00910050">
        <w:rPr>
          <w:rStyle w:val="Emphasis"/>
          <w:sz w:val="28"/>
          <w:szCs w:val="28"/>
        </w:rPr>
        <w:softHyphen/>
        <w:t>ương </w:t>
      </w:r>
      <w:r>
        <w:rPr>
          <w:sz w:val="28"/>
          <w:szCs w:val="28"/>
        </w:rPr>
        <w:t xml:space="preserve"> của Phan Bội Châu, e</w:t>
      </w:r>
      <w:r w:rsidR="00A64806" w:rsidRPr="00910050">
        <w:rPr>
          <w:sz w:val="28"/>
          <w:szCs w:val="28"/>
        </w:rPr>
        <w:t>m có suy nghĩ gì về lí tưởng sống của thanh niên trong thời đại ngày nay?</w:t>
      </w:r>
    </w:p>
    <w:p w:rsidR="00664146" w:rsidRDefault="00910050" w:rsidP="0069116F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i w:val="0"/>
          <w:sz w:val="28"/>
          <w:szCs w:val="28"/>
        </w:rPr>
      </w:pPr>
      <w:r w:rsidRPr="00910050">
        <w:rPr>
          <w:b/>
          <w:sz w:val="28"/>
          <w:szCs w:val="28"/>
        </w:rPr>
        <w:t xml:space="preserve"> 2, </w:t>
      </w:r>
      <w:r w:rsidR="00A64806" w:rsidRPr="00910050">
        <w:rPr>
          <w:b/>
          <w:sz w:val="28"/>
          <w:szCs w:val="28"/>
        </w:rPr>
        <w:t>Bài thơ </w:t>
      </w:r>
      <w:r w:rsidR="00A64806" w:rsidRPr="00910050">
        <w:rPr>
          <w:rStyle w:val="Emphasis"/>
          <w:b/>
          <w:sz w:val="28"/>
          <w:szCs w:val="28"/>
        </w:rPr>
        <w:t>Hầu Trời</w:t>
      </w:r>
      <w:r w:rsidR="00A64806" w:rsidRPr="00910050">
        <w:rPr>
          <w:rStyle w:val="Emphasis"/>
          <w:sz w:val="23"/>
          <w:szCs w:val="23"/>
        </w:rPr>
        <w:t> </w:t>
      </w:r>
      <w:r w:rsidR="0001705C" w:rsidRPr="0001705C">
        <w:rPr>
          <w:rStyle w:val="Emphasis"/>
          <w:b/>
          <w:i w:val="0"/>
          <w:sz w:val="28"/>
          <w:szCs w:val="28"/>
        </w:rPr>
        <w:t>( Tản Đà)</w:t>
      </w:r>
    </w:p>
    <w:p w:rsidR="0001705C" w:rsidRDefault="0001705C" w:rsidP="0069116F">
      <w:pPr>
        <w:pStyle w:val="NormalWeb"/>
        <w:shd w:val="clear" w:color="auto" w:fill="FFFFFF"/>
        <w:spacing w:before="0" w:beforeAutospacing="0" w:after="0" w:afterAutospacing="0"/>
        <w:rPr>
          <w:rStyle w:val="Emphasis"/>
          <w:i w:val="0"/>
          <w:sz w:val="28"/>
          <w:szCs w:val="28"/>
        </w:rPr>
      </w:pPr>
      <w:r w:rsidRPr="00664146">
        <w:rPr>
          <w:rStyle w:val="Emphasis"/>
          <w:i w:val="0"/>
          <w:sz w:val="28"/>
          <w:szCs w:val="28"/>
        </w:rPr>
        <w:t xml:space="preserve">Câu 1: </w:t>
      </w:r>
      <w:r w:rsidR="0065282F" w:rsidRPr="00664146">
        <w:rPr>
          <w:rStyle w:val="Emphasis"/>
          <w:i w:val="0"/>
          <w:sz w:val="28"/>
          <w:szCs w:val="28"/>
        </w:rPr>
        <w:t>Cho biết phong cách nghệ thuật độc đáo của thơ văn Tản Đà là gì?</w:t>
      </w:r>
    </w:p>
    <w:p w:rsidR="00664146" w:rsidRDefault="00664146" w:rsidP="0069116F">
      <w:pPr>
        <w:pStyle w:val="NormalWeb"/>
        <w:shd w:val="clear" w:color="auto" w:fill="FFFFFF"/>
        <w:spacing w:before="0" w:beforeAutospacing="0" w:after="0" w:afterAutospacing="0"/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Câu 2:Nêu xuất xứ và đặc điểm thể loại của bài thơ Hầu trời?</w:t>
      </w:r>
    </w:p>
    <w:p w:rsidR="00664146" w:rsidRDefault="00664146" w:rsidP="0069116F">
      <w:pPr>
        <w:pStyle w:val="NormalWeb"/>
        <w:shd w:val="clear" w:color="auto" w:fill="FFFFFF"/>
        <w:spacing w:before="0" w:beforeAutospacing="0" w:after="0" w:afterAutospacing="0"/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Câu 3:</w:t>
      </w:r>
      <w:r w:rsidR="00A87B0D">
        <w:rPr>
          <w:rStyle w:val="Emphasis"/>
          <w:i w:val="0"/>
          <w:sz w:val="28"/>
          <w:szCs w:val="28"/>
        </w:rPr>
        <w:t>Nội dung và nghệ thuật của bài thơ Hầu trời?</w:t>
      </w:r>
    </w:p>
    <w:p w:rsidR="00A87B0D" w:rsidRDefault="00A87B0D" w:rsidP="0069116F">
      <w:pPr>
        <w:pStyle w:val="NormalWeb"/>
        <w:shd w:val="clear" w:color="auto" w:fill="FFFFFF"/>
        <w:spacing w:before="0" w:beforeAutospacing="0" w:after="0" w:afterAutospacing="0"/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Câu 4: Vẻ đẹp của “cái tôi” cá nhân trong bài thơ Hầu trời?</w:t>
      </w:r>
    </w:p>
    <w:p w:rsidR="00A87B0D" w:rsidRDefault="00A87B0D" w:rsidP="0069116F">
      <w:pPr>
        <w:pStyle w:val="NormalWeb"/>
        <w:shd w:val="clear" w:color="auto" w:fill="FFFFFF"/>
        <w:spacing w:before="0" w:beforeAutospacing="0" w:after="0" w:afterAutospacing="0"/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Câu 5: Hãy viết một đoạn văn trình bày quan niệm mới của Tản Đà về văn chương được thể hiện trong bài thơ hầu trời?</w:t>
      </w:r>
    </w:p>
    <w:p w:rsidR="00A87B0D" w:rsidRPr="0069116F" w:rsidRDefault="00A87B0D" w:rsidP="0069116F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i w:val="0"/>
          <w:sz w:val="28"/>
          <w:szCs w:val="28"/>
        </w:rPr>
      </w:pPr>
      <w:r w:rsidRPr="0069116F">
        <w:rPr>
          <w:rStyle w:val="Emphasis"/>
          <w:b/>
          <w:i w:val="0"/>
          <w:sz w:val="28"/>
          <w:szCs w:val="28"/>
        </w:rPr>
        <w:t>3, Bài thơ Vội Vàng ( Xuân Diệu)</w:t>
      </w:r>
    </w:p>
    <w:p w:rsidR="00A87B0D" w:rsidRDefault="00A87B0D" w:rsidP="0069116F">
      <w:pPr>
        <w:pStyle w:val="NormalWeb"/>
        <w:shd w:val="clear" w:color="auto" w:fill="FFFFFF"/>
        <w:spacing w:before="0" w:beforeAutospacing="0" w:after="0" w:afterAutospacing="0"/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Câu 1, Nêu phong cách nghệ thuật đặc sắc của hồn thơ Xuân Diệu?</w:t>
      </w:r>
    </w:p>
    <w:p w:rsidR="00A87B0D" w:rsidRDefault="00A87B0D" w:rsidP="0069116F">
      <w:pPr>
        <w:pStyle w:val="NormalWeb"/>
        <w:shd w:val="clear" w:color="auto" w:fill="FFFFFF"/>
        <w:spacing w:before="0" w:beforeAutospacing="0" w:after="0" w:afterAutospacing="0"/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 xml:space="preserve">Câu 2:  Nêu chủ đề và đặc </w:t>
      </w:r>
      <w:r w:rsidR="001F08D6">
        <w:rPr>
          <w:rStyle w:val="Emphasis"/>
          <w:i w:val="0"/>
          <w:sz w:val="28"/>
          <w:szCs w:val="28"/>
        </w:rPr>
        <w:t>sắc nghệ thuật của bài thơ Vội v</w:t>
      </w:r>
      <w:r>
        <w:rPr>
          <w:rStyle w:val="Emphasis"/>
          <w:i w:val="0"/>
          <w:sz w:val="28"/>
          <w:szCs w:val="28"/>
        </w:rPr>
        <w:t>àng?</w:t>
      </w:r>
    </w:p>
    <w:p w:rsidR="00A87B0D" w:rsidRDefault="00A87B0D" w:rsidP="0069116F">
      <w:pPr>
        <w:pStyle w:val="NormalWeb"/>
        <w:shd w:val="clear" w:color="auto" w:fill="FFFFFF"/>
        <w:spacing w:before="0" w:beforeAutospacing="0" w:after="0" w:afterAutospacing="0"/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 xml:space="preserve">Câu 3: </w:t>
      </w:r>
      <w:r w:rsidR="004E343E">
        <w:rPr>
          <w:rStyle w:val="Emphasis"/>
          <w:i w:val="0"/>
          <w:sz w:val="28"/>
          <w:szCs w:val="28"/>
        </w:rPr>
        <w:t>Cái nhìn mới mẻ của Xuân Diệu đối với cuộc đời như thế nào?</w:t>
      </w:r>
    </w:p>
    <w:p w:rsidR="004E343E" w:rsidRDefault="004E343E" w:rsidP="0069116F">
      <w:pPr>
        <w:pStyle w:val="NormalWeb"/>
        <w:shd w:val="clear" w:color="auto" w:fill="FFFFFF"/>
        <w:spacing w:before="0" w:beforeAutospacing="0" w:after="0" w:afterAutospacing="0"/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Câu 4: Quan niệm của Xuân Diệu về thời giạn và tuổi trẻ?</w:t>
      </w:r>
    </w:p>
    <w:p w:rsidR="004E343E" w:rsidRDefault="004E343E" w:rsidP="0069116F">
      <w:pPr>
        <w:pStyle w:val="NormalWeb"/>
        <w:shd w:val="clear" w:color="auto" w:fill="FFFFFF"/>
        <w:spacing w:before="0" w:beforeAutospacing="0" w:after="0" w:afterAutospacing="0"/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Câu 5: Lời giục g</w:t>
      </w:r>
      <w:r w:rsidR="001F08D6">
        <w:rPr>
          <w:rStyle w:val="Emphasis"/>
          <w:i w:val="0"/>
          <w:sz w:val="28"/>
          <w:szCs w:val="28"/>
        </w:rPr>
        <w:t>iã của Xuân Diệu trong bài Vội v</w:t>
      </w:r>
      <w:r>
        <w:rPr>
          <w:rStyle w:val="Emphasis"/>
          <w:i w:val="0"/>
          <w:sz w:val="28"/>
          <w:szCs w:val="28"/>
        </w:rPr>
        <w:t>àng?</w:t>
      </w:r>
    </w:p>
    <w:p w:rsidR="004E343E" w:rsidRDefault="004E343E" w:rsidP="0069116F">
      <w:pPr>
        <w:pStyle w:val="NormalWeb"/>
        <w:shd w:val="clear" w:color="auto" w:fill="FFFFFF"/>
        <w:spacing w:before="0" w:beforeAutospacing="0" w:after="0" w:afterAutospacing="0"/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Câu 6: Hãy viết một đoạn văn trình bày những hiểu biết của anh/chị về triết lí sống mới mẻ, táo bạo mà Xuâ</w:t>
      </w:r>
      <w:r w:rsidR="001F08D6">
        <w:rPr>
          <w:rStyle w:val="Emphasis"/>
          <w:i w:val="0"/>
          <w:sz w:val="28"/>
          <w:szCs w:val="28"/>
        </w:rPr>
        <w:t>n Diệu gửi gắm qua bài thơ Vội v</w:t>
      </w:r>
      <w:r>
        <w:rPr>
          <w:rStyle w:val="Emphasis"/>
          <w:i w:val="0"/>
          <w:sz w:val="28"/>
          <w:szCs w:val="28"/>
        </w:rPr>
        <w:t>àng?</w:t>
      </w:r>
    </w:p>
    <w:p w:rsidR="004E343E" w:rsidRDefault="001F08D6" w:rsidP="0069116F">
      <w:pPr>
        <w:pStyle w:val="NormalWeb"/>
        <w:shd w:val="clear" w:color="auto" w:fill="FFFFFF"/>
        <w:spacing w:before="0" w:beforeAutospacing="0" w:after="0" w:afterAutospacing="0"/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Câu 7: Cái Tôi của Xuân Diệu trong bài thơ Vội vàng?</w:t>
      </w:r>
    </w:p>
    <w:p w:rsidR="003B11C3" w:rsidRPr="0069116F" w:rsidRDefault="003B11C3" w:rsidP="0069116F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i w:val="0"/>
          <w:sz w:val="28"/>
          <w:szCs w:val="28"/>
        </w:rPr>
      </w:pPr>
      <w:r w:rsidRPr="0069116F">
        <w:rPr>
          <w:rStyle w:val="Emphasis"/>
          <w:b/>
          <w:i w:val="0"/>
          <w:sz w:val="28"/>
          <w:szCs w:val="28"/>
        </w:rPr>
        <w:t>4,  Bài thơ Tràng giang (Huy Cận)</w:t>
      </w:r>
    </w:p>
    <w:p w:rsidR="003B11C3" w:rsidRDefault="003B11C3" w:rsidP="00790E02">
      <w:pPr>
        <w:pStyle w:val="NormalWeb"/>
        <w:shd w:val="clear" w:color="auto" w:fill="FFFFFF"/>
        <w:spacing w:before="0" w:beforeAutospacing="0" w:after="0" w:afterAutospacing="0"/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Câu 1: Phong cách nghệ thuật thơ Huy Cận trước cách mạng?</w:t>
      </w:r>
    </w:p>
    <w:p w:rsidR="003B11C3" w:rsidRDefault="003B11C3" w:rsidP="00790E02">
      <w:pPr>
        <w:pStyle w:val="NormalWeb"/>
        <w:shd w:val="clear" w:color="auto" w:fill="FFFFFF"/>
        <w:spacing w:before="0" w:beforeAutospacing="0" w:after="0" w:afterAutospacing="0"/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Câu 2: Ý nghĩa nhan đề và lời đề từ của bài thơ Tràng giang?</w:t>
      </w:r>
    </w:p>
    <w:p w:rsidR="003B11C3" w:rsidRDefault="003B11C3" w:rsidP="00790E02">
      <w:pPr>
        <w:pStyle w:val="NormalWeb"/>
        <w:shd w:val="clear" w:color="auto" w:fill="FFFFFF"/>
        <w:spacing w:before="0" w:beforeAutospacing="0" w:after="0" w:afterAutospacing="0"/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Câu 3: Chủ đề của bài thơ Tràng giang?</w:t>
      </w:r>
    </w:p>
    <w:p w:rsidR="003B11C3" w:rsidRDefault="003B11C3" w:rsidP="00790E02">
      <w:pPr>
        <w:pStyle w:val="NormalWeb"/>
        <w:shd w:val="clear" w:color="auto" w:fill="FFFFFF"/>
        <w:spacing w:before="0" w:beforeAutospacing="0" w:after="0" w:afterAutospacing="0"/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 xml:space="preserve">Câu 4: Cảm nhận của anh/chị về vẻ đẹp của bức tranh thiên nhiên và tâm trạng của nhân vật trữ tình trong mỗi khổ thơ? </w:t>
      </w:r>
    </w:p>
    <w:p w:rsidR="003B11C3" w:rsidRDefault="003B11C3" w:rsidP="00790E02">
      <w:pPr>
        <w:pStyle w:val="NormalWeb"/>
        <w:shd w:val="clear" w:color="auto" w:fill="FFFFFF"/>
        <w:spacing w:before="0" w:beforeAutospacing="0" w:after="0" w:afterAutospacing="0"/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 xml:space="preserve">Câu 5: Chất cổ điển và hiện đại trong bài thơ Tràng giang? </w:t>
      </w:r>
    </w:p>
    <w:p w:rsidR="0069116F" w:rsidRDefault="0069116F" w:rsidP="00790E0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Lưu ý: Học thuộc lòng các bài thơ.</w:t>
      </w:r>
    </w:p>
    <w:p w:rsidR="003B11C3" w:rsidRPr="0069116F" w:rsidRDefault="003B11C3" w:rsidP="00790E02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i w:val="0"/>
          <w:sz w:val="28"/>
          <w:szCs w:val="28"/>
        </w:rPr>
      </w:pPr>
      <w:r w:rsidRPr="0069116F">
        <w:rPr>
          <w:rStyle w:val="Emphasis"/>
          <w:b/>
          <w:i w:val="0"/>
          <w:sz w:val="28"/>
          <w:szCs w:val="28"/>
        </w:rPr>
        <w:t>5, Tiếng Việt:</w:t>
      </w:r>
    </w:p>
    <w:p w:rsidR="003B11C3" w:rsidRDefault="003B11C3" w:rsidP="00790E02">
      <w:pPr>
        <w:pStyle w:val="NormalWeb"/>
        <w:shd w:val="clear" w:color="auto" w:fill="FFFFFF"/>
        <w:spacing w:before="0" w:beforeAutospacing="0" w:after="0" w:afterAutospacing="0"/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Câu 1: Nêu khái niệm và những biểu hiện của nghĩa sự việc trong câu?</w:t>
      </w:r>
    </w:p>
    <w:p w:rsidR="003B11C3" w:rsidRDefault="003B11C3" w:rsidP="00790E02">
      <w:pPr>
        <w:pStyle w:val="NormalWeb"/>
        <w:shd w:val="clear" w:color="auto" w:fill="FFFFFF"/>
        <w:spacing w:before="0" w:beforeAutospacing="0" w:after="0" w:afterAutospacing="0"/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Câu 2: Nêu khái niệm và những biểu hiện của nghĩa tình thái trong câu?</w:t>
      </w:r>
    </w:p>
    <w:p w:rsidR="00790E02" w:rsidRDefault="00790E02" w:rsidP="00A64806">
      <w:pPr>
        <w:pStyle w:val="NormalWeb"/>
        <w:shd w:val="clear" w:color="auto" w:fill="FFFFFF"/>
        <w:spacing w:before="0" w:beforeAutospacing="0" w:after="225" w:afterAutospacing="0" w:line="330" w:lineRule="atLeast"/>
        <w:rPr>
          <w:rStyle w:val="Emphasis"/>
          <w:b/>
          <w:i w:val="0"/>
          <w:sz w:val="28"/>
          <w:szCs w:val="28"/>
          <w:u w:val="single"/>
        </w:rPr>
      </w:pPr>
    </w:p>
    <w:p w:rsidR="00790E02" w:rsidRDefault="00790E02" w:rsidP="00A64806">
      <w:pPr>
        <w:pStyle w:val="NormalWeb"/>
        <w:shd w:val="clear" w:color="auto" w:fill="FFFFFF"/>
        <w:spacing w:before="0" w:beforeAutospacing="0" w:after="225" w:afterAutospacing="0" w:line="330" w:lineRule="atLeast"/>
        <w:rPr>
          <w:rStyle w:val="Emphasis"/>
          <w:b/>
          <w:i w:val="0"/>
          <w:sz w:val="28"/>
          <w:szCs w:val="28"/>
          <w:u w:val="single"/>
        </w:rPr>
      </w:pPr>
    </w:p>
    <w:p w:rsidR="00790E02" w:rsidRDefault="00790E02" w:rsidP="00A64806">
      <w:pPr>
        <w:pStyle w:val="NormalWeb"/>
        <w:shd w:val="clear" w:color="auto" w:fill="FFFFFF"/>
        <w:spacing w:before="0" w:beforeAutospacing="0" w:after="225" w:afterAutospacing="0" w:line="330" w:lineRule="atLeast"/>
        <w:rPr>
          <w:rStyle w:val="Emphasis"/>
          <w:b/>
          <w:i w:val="0"/>
          <w:sz w:val="28"/>
          <w:szCs w:val="28"/>
          <w:u w:val="single"/>
        </w:rPr>
      </w:pPr>
    </w:p>
    <w:p w:rsidR="003B11C3" w:rsidRDefault="0069116F" w:rsidP="00A64806">
      <w:pPr>
        <w:pStyle w:val="NormalWeb"/>
        <w:shd w:val="clear" w:color="auto" w:fill="FFFFFF"/>
        <w:spacing w:before="0" w:beforeAutospacing="0" w:after="225" w:afterAutospacing="0" w:line="330" w:lineRule="atLeast"/>
        <w:rPr>
          <w:rStyle w:val="Emphasis"/>
          <w:b/>
          <w:i w:val="0"/>
          <w:sz w:val="28"/>
          <w:szCs w:val="28"/>
          <w:u w:val="single"/>
        </w:rPr>
      </w:pPr>
      <w:bookmarkStart w:id="0" w:name="_GoBack"/>
      <w:bookmarkEnd w:id="0"/>
      <w:r w:rsidRPr="0069116F">
        <w:rPr>
          <w:rStyle w:val="Emphasis"/>
          <w:b/>
          <w:i w:val="0"/>
          <w:sz w:val="28"/>
          <w:szCs w:val="28"/>
          <w:u w:val="single"/>
        </w:rPr>
        <w:lastRenderedPageBreak/>
        <w:t>II- PHẦN HƯỚNG DẪN TỰ HỌC</w:t>
      </w:r>
    </w:p>
    <w:p w:rsidR="00D41D96" w:rsidRPr="007E4FDD" w:rsidRDefault="007E4FDD" w:rsidP="00A64806">
      <w:pPr>
        <w:pStyle w:val="NormalWeb"/>
        <w:shd w:val="clear" w:color="auto" w:fill="FFFFFF"/>
        <w:spacing w:before="0" w:beforeAutospacing="0" w:after="225" w:afterAutospacing="0" w:line="330" w:lineRule="atLeast"/>
        <w:rPr>
          <w:rStyle w:val="Emphasis"/>
          <w:b/>
          <w:i w:val="0"/>
          <w:sz w:val="28"/>
          <w:szCs w:val="28"/>
        </w:rPr>
      </w:pPr>
      <w:r>
        <w:rPr>
          <w:rStyle w:val="Emphasis"/>
          <w:b/>
          <w:i w:val="0"/>
          <w:sz w:val="28"/>
          <w:szCs w:val="28"/>
        </w:rPr>
        <w:t>*</w:t>
      </w:r>
      <w:r w:rsidR="00D41D96" w:rsidRPr="007E4FDD">
        <w:rPr>
          <w:rStyle w:val="Emphasis"/>
          <w:b/>
          <w:i w:val="0"/>
          <w:sz w:val="28"/>
          <w:szCs w:val="28"/>
        </w:rPr>
        <w:t xml:space="preserve">Yêu cầu HS </w:t>
      </w:r>
      <w:r w:rsidRPr="007E4FDD">
        <w:rPr>
          <w:rStyle w:val="Emphasis"/>
          <w:b/>
          <w:i w:val="0"/>
          <w:sz w:val="28"/>
          <w:szCs w:val="28"/>
        </w:rPr>
        <w:t>ghi chép vào vở</w:t>
      </w:r>
      <w:r>
        <w:rPr>
          <w:rStyle w:val="Emphasis"/>
          <w:b/>
          <w:i w:val="0"/>
          <w:sz w:val="28"/>
          <w:szCs w:val="28"/>
        </w:rPr>
        <w:t xml:space="preserve"> đầy đủ nội dung mình tự học theo phần hướng dẫn dưới đây:</w:t>
      </w: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846"/>
        <w:gridCol w:w="2836"/>
        <w:gridCol w:w="6667"/>
      </w:tblGrid>
      <w:tr w:rsidR="00240F8F" w:rsidTr="00D41D96">
        <w:tc>
          <w:tcPr>
            <w:tcW w:w="846" w:type="dxa"/>
          </w:tcPr>
          <w:p w:rsidR="00F86A69" w:rsidRDefault="00F86A69" w:rsidP="00D41D96">
            <w:pPr>
              <w:pStyle w:val="NormalWeb"/>
              <w:spacing w:before="0" w:beforeAutospacing="0" w:after="225" w:afterAutospacing="0" w:line="330" w:lineRule="atLeast"/>
              <w:jc w:val="center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Tiết</w:t>
            </w:r>
          </w:p>
        </w:tc>
        <w:tc>
          <w:tcPr>
            <w:tcW w:w="2836" w:type="dxa"/>
          </w:tcPr>
          <w:p w:rsidR="00F86A69" w:rsidRDefault="00F86A69" w:rsidP="00D41D96">
            <w:pPr>
              <w:pStyle w:val="NormalWeb"/>
              <w:spacing w:before="0" w:beforeAutospacing="0" w:after="225" w:afterAutospacing="0" w:line="330" w:lineRule="atLeast"/>
              <w:jc w:val="center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Bài học</w:t>
            </w:r>
          </w:p>
        </w:tc>
        <w:tc>
          <w:tcPr>
            <w:tcW w:w="6667" w:type="dxa"/>
          </w:tcPr>
          <w:p w:rsidR="00F86A69" w:rsidRDefault="00F86A69" w:rsidP="00D41D96">
            <w:pPr>
              <w:pStyle w:val="NormalWeb"/>
              <w:spacing w:before="0" w:beforeAutospacing="0" w:after="225" w:afterAutospacing="0" w:line="330" w:lineRule="atLeast"/>
              <w:jc w:val="center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Nội dung tự học</w:t>
            </w:r>
          </w:p>
        </w:tc>
      </w:tr>
      <w:tr w:rsidR="00653AB6" w:rsidTr="00D41D96">
        <w:tc>
          <w:tcPr>
            <w:tcW w:w="846" w:type="dxa"/>
          </w:tcPr>
          <w:p w:rsidR="00F86A69" w:rsidRDefault="00F86A69" w:rsidP="00A64806">
            <w:pPr>
              <w:pStyle w:val="NormalWeb"/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81</w:t>
            </w:r>
          </w:p>
        </w:tc>
        <w:tc>
          <w:tcPr>
            <w:tcW w:w="2836" w:type="dxa"/>
          </w:tcPr>
          <w:p w:rsidR="00F86A69" w:rsidRDefault="00F86A69" w:rsidP="00A64806">
            <w:pPr>
              <w:pStyle w:val="NormalWeb"/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Đây thôn Vĩ Dạ</w:t>
            </w:r>
          </w:p>
          <w:p w:rsidR="00F86A69" w:rsidRDefault="00F86A69" w:rsidP="00A64806">
            <w:pPr>
              <w:pStyle w:val="NormalWeb"/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</w:p>
        </w:tc>
        <w:tc>
          <w:tcPr>
            <w:tcW w:w="6667" w:type="dxa"/>
          </w:tcPr>
          <w:p w:rsidR="00F86A69" w:rsidRDefault="00240F8F" w:rsidP="00240F8F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Những nét chính về cuộc đời, sự nghiệp, phong cách sáng tác của nhà thơ Hàn Mặc Tử?</w:t>
            </w:r>
          </w:p>
          <w:p w:rsidR="00240F8F" w:rsidRDefault="00240F8F" w:rsidP="00240F8F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Hoàn cảnh ra đời, xuất xứ, bố cục bài thơ Đây thôn Vĩ Dạ.</w:t>
            </w:r>
          </w:p>
          <w:p w:rsidR="00240F8F" w:rsidRDefault="00240F8F" w:rsidP="00240F8F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Các từ ngữ, câu thơ, hình ảnh, biện pháp tu từ …góp phần làm nổi bật giá trị nội dung của mỗi khổ thơ, bài thơ.</w:t>
            </w:r>
          </w:p>
          <w:p w:rsidR="00240F8F" w:rsidRDefault="00240F8F" w:rsidP="00240F8F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 xml:space="preserve">Rút ra bài học cuộc sống từ bài thơ </w:t>
            </w:r>
          </w:p>
        </w:tc>
      </w:tr>
      <w:tr w:rsidR="00653AB6" w:rsidTr="00D41D96">
        <w:tc>
          <w:tcPr>
            <w:tcW w:w="846" w:type="dxa"/>
          </w:tcPr>
          <w:p w:rsidR="00653AB6" w:rsidRDefault="00653AB6" w:rsidP="00A64806">
            <w:pPr>
              <w:pStyle w:val="NormalWeb"/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82,83</w:t>
            </w:r>
          </w:p>
        </w:tc>
        <w:tc>
          <w:tcPr>
            <w:tcW w:w="2836" w:type="dxa"/>
          </w:tcPr>
          <w:p w:rsidR="00653AB6" w:rsidRDefault="00653AB6" w:rsidP="00A64806">
            <w:pPr>
              <w:pStyle w:val="NormalWeb"/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Thao tác lập luận bác bỏ ; Luyện tập thao tác lập luận bác bỏ.</w:t>
            </w:r>
          </w:p>
        </w:tc>
        <w:tc>
          <w:tcPr>
            <w:tcW w:w="6667" w:type="dxa"/>
          </w:tcPr>
          <w:p w:rsidR="00653AB6" w:rsidRDefault="00653AB6" w:rsidP="00240F8F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Khái niệm, mục đích, yêu cầu của thao tác lập luận bác bỏ.</w:t>
            </w:r>
          </w:p>
          <w:p w:rsidR="00653AB6" w:rsidRDefault="00653AB6" w:rsidP="00240F8F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Tìm hiểu các ngữ liệu và rút ra cách thức bác bỏ?</w:t>
            </w:r>
          </w:p>
          <w:p w:rsidR="00653AB6" w:rsidRDefault="00653AB6" w:rsidP="00240F8F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Làm các bài tập trong SGK trang 26,27; 31,32</w:t>
            </w:r>
          </w:p>
        </w:tc>
      </w:tr>
      <w:tr w:rsidR="00653AB6" w:rsidTr="00D41D96">
        <w:tc>
          <w:tcPr>
            <w:tcW w:w="846" w:type="dxa"/>
          </w:tcPr>
          <w:p w:rsidR="00653AB6" w:rsidRDefault="00653AB6" w:rsidP="00A64806">
            <w:pPr>
              <w:pStyle w:val="NormalWeb"/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85,</w:t>
            </w:r>
          </w:p>
        </w:tc>
        <w:tc>
          <w:tcPr>
            <w:tcW w:w="2836" w:type="dxa"/>
          </w:tcPr>
          <w:p w:rsidR="00653AB6" w:rsidRDefault="00D41D96" w:rsidP="00A64806">
            <w:pPr>
              <w:pStyle w:val="NormalWeb"/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Chiều Tối</w:t>
            </w:r>
          </w:p>
        </w:tc>
        <w:tc>
          <w:tcPr>
            <w:tcW w:w="6667" w:type="dxa"/>
          </w:tcPr>
          <w:p w:rsidR="00D41D96" w:rsidRDefault="00D41D96" w:rsidP="00D41D96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 xml:space="preserve">Hoàn cảnh ra đời, xuất xứ, bố cục bài thơ </w:t>
            </w:r>
            <w:r>
              <w:rPr>
                <w:rStyle w:val="Emphasis"/>
                <w:b/>
                <w:i w:val="0"/>
                <w:sz w:val="28"/>
                <w:szCs w:val="28"/>
              </w:rPr>
              <w:t xml:space="preserve"> </w:t>
            </w:r>
          </w:p>
          <w:p w:rsidR="00D41D96" w:rsidRDefault="00D41D96" w:rsidP="00D41D96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 xml:space="preserve">Các từ ngữ, câu thơ, hình ảnh, biện pháp tu từ …góp phần làm nổi bật </w:t>
            </w:r>
            <w:r>
              <w:rPr>
                <w:rStyle w:val="Emphasis"/>
                <w:b/>
                <w:i w:val="0"/>
                <w:sz w:val="28"/>
                <w:szCs w:val="28"/>
              </w:rPr>
              <w:t>giá trị nội dung của mỗi phần</w:t>
            </w:r>
            <w:r>
              <w:rPr>
                <w:rStyle w:val="Emphasis"/>
                <w:b/>
                <w:i w:val="0"/>
                <w:sz w:val="28"/>
                <w:szCs w:val="28"/>
              </w:rPr>
              <w:t>, bài thơ.</w:t>
            </w:r>
          </w:p>
          <w:p w:rsidR="00653AB6" w:rsidRDefault="00D41D96" w:rsidP="00D41D96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Rút</w:t>
            </w:r>
            <w:r>
              <w:rPr>
                <w:rStyle w:val="Emphasis"/>
                <w:b/>
                <w:i w:val="0"/>
                <w:sz w:val="28"/>
                <w:szCs w:val="28"/>
              </w:rPr>
              <w:t xml:space="preserve"> ra bài học nhận thức</w:t>
            </w:r>
          </w:p>
        </w:tc>
      </w:tr>
      <w:tr w:rsidR="00D41D96" w:rsidTr="00D41D96">
        <w:tc>
          <w:tcPr>
            <w:tcW w:w="846" w:type="dxa"/>
          </w:tcPr>
          <w:p w:rsidR="00D41D96" w:rsidRDefault="00D41D96" w:rsidP="00A64806">
            <w:pPr>
              <w:pStyle w:val="NormalWeb"/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86</w:t>
            </w:r>
          </w:p>
        </w:tc>
        <w:tc>
          <w:tcPr>
            <w:tcW w:w="2836" w:type="dxa"/>
          </w:tcPr>
          <w:p w:rsidR="00D41D96" w:rsidRDefault="00D41D96" w:rsidP="00A64806">
            <w:pPr>
              <w:pStyle w:val="NormalWeb"/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Từ ấy</w:t>
            </w:r>
          </w:p>
        </w:tc>
        <w:tc>
          <w:tcPr>
            <w:tcW w:w="6667" w:type="dxa"/>
          </w:tcPr>
          <w:p w:rsidR="00D41D96" w:rsidRDefault="00D41D96" w:rsidP="00D41D96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 xml:space="preserve">Những nét chính về cuộc đời, sự nghiệp, phong cách sáng tác của nhà thơ </w:t>
            </w:r>
            <w:r>
              <w:rPr>
                <w:rStyle w:val="Emphasis"/>
                <w:b/>
                <w:i w:val="0"/>
                <w:sz w:val="28"/>
                <w:szCs w:val="28"/>
              </w:rPr>
              <w:t xml:space="preserve"> Tố Hữu</w:t>
            </w:r>
          </w:p>
          <w:p w:rsidR="00D41D96" w:rsidRDefault="00D41D96" w:rsidP="00D41D96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 xml:space="preserve">Hoàn cảnh ra đời, xuất xứ, bố cục bài thơ </w:t>
            </w:r>
            <w:r>
              <w:rPr>
                <w:rStyle w:val="Emphasis"/>
                <w:b/>
                <w:i w:val="0"/>
                <w:sz w:val="28"/>
                <w:szCs w:val="28"/>
              </w:rPr>
              <w:t xml:space="preserve"> </w:t>
            </w:r>
            <w:r>
              <w:rPr>
                <w:rStyle w:val="Emphasis"/>
                <w:b/>
                <w:i w:val="0"/>
                <w:sz w:val="28"/>
                <w:szCs w:val="28"/>
              </w:rPr>
              <w:t>.</w:t>
            </w:r>
          </w:p>
          <w:p w:rsidR="00D41D96" w:rsidRDefault="00D41D96" w:rsidP="00D41D96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Các từ ngữ, câu thơ, hình ảnh, biện pháp tu từ …góp phần làm nổi bật giá trị nội dung của mỗi khổ thơ, bài thơ.</w:t>
            </w:r>
          </w:p>
          <w:p w:rsidR="00D41D96" w:rsidRDefault="00D41D96" w:rsidP="00D41D96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 xml:space="preserve">Rút ra bài học cuộc sống </w:t>
            </w:r>
            <w:r>
              <w:rPr>
                <w:rStyle w:val="Emphasis"/>
                <w:b/>
                <w:i w:val="0"/>
                <w:sz w:val="28"/>
                <w:szCs w:val="28"/>
              </w:rPr>
              <w:t xml:space="preserve"> cho thế hệ mình </w:t>
            </w:r>
          </w:p>
        </w:tc>
      </w:tr>
      <w:tr w:rsidR="00D41D96" w:rsidTr="00D41D96">
        <w:tc>
          <w:tcPr>
            <w:tcW w:w="846" w:type="dxa"/>
          </w:tcPr>
          <w:p w:rsidR="00D41D96" w:rsidRDefault="00D41D96" w:rsidP="00A64806">
            <w:pPr>
              <w:pStyle w:val="NormalWeb"/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87</w:t>
            </w:r>
          </w:p>
        </w:tc>
        <w:tc>
          <w:tcPr>
            <w:tcW w:w="2836" w:type="dxa"/>
          </w:tcPr>
          <w:p w:rsidR="00D41D96" w:rsidRDefault="00D41D96" w:rsidP="00A64806">
            <w:pPr>
              <w:pStyle w:val="NormalWeb"/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 xml:space="preserve">Đọc thêm: Lai Tân, Nhớ đồng, Tương tư, </w:t>
            </w:r>
            <w:r>
              <w:rPr>
                <w:rStyle w:val="Emphasis"/>
                <w:b/>
                <w:i w:val="0"/>
                <w:sz w:val="28"/>
                <w:szCs w:val="28"/>
              </w:rPr>
              <w:lastRenderedPageBreak/>
              <w:t>Chiều xuân</w:t>
            </w:r>
          </w:p>
        </w:tc>
        <w:tc>
          <w:tcPr>
            <w:tcW w:w="6667" w:type="dxa"/>
          </w:tcPr>
          <w:p w:rsidR="00D41D96" w:rsidRDefault="00D41D96" w:rsidP="00D41D96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lastRenderedPageBreak/>
              <w:t>Đọc kĩ phần tiểu dẫn và văn bản</w:t>
            </w:r>
          </w:p>
          <w:p w:rsidR="00D41D96" w:rsidRDefault="00D41D96" w:rsidP="00D41D96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lastRenderedPageBreak/>
              <w:t>Tóm tắt nét chính về tác giả, hoàn cảnh ra đời, xuất xứ bài thơ.</w:t>
            </w:r>
          </w:p>
          <w:p w:rsidR="00D41D96" w:rsidRDefault="00D41D96" w:rsidP="00D41D96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Nêu tưởng chủ đề của mỗi bài thơ.</w:t>
            </w:r>
          </w:p>
          <w:p w:rsidR="00D41D96" w:rsidRDefault="00D41D96" w:rsidP="00D41D96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Nêu đặc sắc về nghệ thuật.</w:t>
            </w:r>
          </w:p>
        </w:tc>
      </w:tr>
      <w:tr w:rsidR="00D41D96" w:rsidTr="00D41D96">
        <w:tc>
          <w:tcPr>
            <w:tcW w:w="846" w:type="dxa"/>
          </w:tcPr>
          <w:p w:rsidR="00D41D96" w:rsidRDefault="00D41D96" w:rsidP="00A64806">
            <w:pPr>
              <w:pStyle w:val="NormalWeb"/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lastRenderedPageBreak/>
              <w:t>88,89</w:t>
            </w:r>
          </w:p>
        </w:tc>
        <w:tc>
          <w:tcPr>
            <w:tcW w:w="2836" w:type="dxa"/>
          </w:tcPr>
          <w:p w:rsidR="00D41D96" w:rsidRDefault="00D41D96" w:rsidP="00A64806">
            <w:pPr>
              <w:pStyle w:val="NormalWeb"/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Đặc điểm loại hình của Tiếng Việt</w:t>
            </w:r>
          </w:p>
        </w:tc>
        <w:tc>
          <w:tcPr>
            <w:tcW w:w="6667" w:type="dxa"/>
          </w:tcPr>
          <w:p w:rsidR="00D41D96" w:rsidRDefault="007E4FDD" w:rsidP="00D41D96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Khái niệm loại hình ngôn ngữ?</w:t>
            </w:r>
          </w:p>
          <w:p w:rsidR="007E4FDD" w:rsidRDefault="007E4FDD" w:rsidP="00D41D96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Đặc điểm của loại hình Tiếng Việt ( về tiếng, từ, ý nghĩa ngữ pháp) ?</w:t>
            </w:r>
          </w:p>
          <w:p w:rsidR="007E4FDD" w:rsidRDefault="007E4FDD" w:rsidP="00D41D96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Làm các bài tập SGK trang 58</w:t>
            </w:r>
          </w:p>
        </w:tc>
      </w:tr>
      <w:tr w:rsidR="007E4FDD" w:rsidTr="00D41D96">
        <w:tc>
          <w:tcPr>
            <w:tcW w:w="846" w:type="dxa"/>
          </w:tcPr>
          <w:p w:rsidR="007E4FDD" w:rsidRDefault="007E4FDD" w:rsidP="00A64806">
            <w:pPr>
              <w:pStyle w:val="NormalWeb"/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90,</w:t>
            </w:r>
          </w:p>
          <w:p w:rsidR="007E4FDD" w:rsidRDefault="007E4FDD" w:rsidP="00A64806">
            <w:pPr>
              <w:pStyle w:val="NormalWeb"/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96</w:t>
            </w:r>
          </w:p>
        </w:tc>
        <w:tc>
          <w:tcPr>
            <w:tcW w:w="2836" w:type="dxa"/>
          </w:tcPr>
          <w:p w:rsidR="007E4FDD" w:rsidRDefault="007E4FDD" w:rsidP="00A64806">
            <w:pPr>
              <w:pStyle w:val="NormalWeb"/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-Tiểu sử tóm tắt; Luyện tập viết tiểu sử tóm tắt</w:t>
            </w:r>
          </w:p>
        </w:tc>
        <w:tc>
          <w:tcPr>
            <w:tcW w:w="6667" w:type="dxa"/>
          </w:tcPr>
          <w:p w:rsidR="007E4FDD" w:rsidRDefault="00BA5369" w:rsidP="00D41D96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Khái niệm, mục đích, yêu cầu.</w:t>
            </w:r>
          </w:p>
          <w:p w:rsidR="00BA5369" w:rsidRDefault="00BA5369" w:rsidP="00D41D96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Đọc và tìm hiểu ngữ liệu rồi rút ra cách viết tiểu sử tóm tắt?</w:t>
            </w:r>
          </w:p>
          <w:p w:rsidR="00BA5369" w:rsidRDefault="00BA5369" w:rsidP="00D41D96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Làm các bài tập SGK trang 55,63</w:t>
            </w:r>
          </w:p>
        </w:tc>
      </w:tr>
      <w:tr w:rsidR="00BA5369" w:rsidTr="00D41D96">
        <w:tc>
          <w:tcPr>
            <w:tcW w:w="846" w:type="dxa"/>
          </w:tcPr>
          <w:p w:rsidR="00BA5369" w:rsidRDefault="00BA5369" w:rsidP="00A64806">
            <w:pPr>
              <w:pStyle w:val="NormalWeb"/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91</w:t>
            </w:r>
          </w:p>
        </w:tc>
        <w:tc>
          <w:tcPr>
            <w:tcW w:w="2836" w:type="dxa"/>
          </w:tcPr>
          <w:p w:rsidR="00BA5369" w:rsidRDefault="00BA5369" w:rsidP="00A64806">
            <w:pPr>
              <w:pStyle w:val="NormalWeb"/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Tôi  yêu em;</w:t>
            </w:r>
          </w:p>
        </w:tc>
        <w:tc>
          <w:tcPr>
            <w:tcW w:w="6667" w:type="dxa"/>
          </w:tcPr>
          <w:p w:rsidR="00BA5369" w:rsidRDefault="00BA5369" w:rsidP="00BA5369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 xml:space="preserve">Những nét chính về cuộc đời, sự nghiệp, phong cách sáng tác của nhà thơ </w:t>
            </w:r>
            <w:r>
              <w:rPr>
                <w:rStyle w:val="Emphasis"/>
                <w:b/>
                <w:i w:val="0"/>
                <w:sz w:val="28"/>
                <w:szCs w:val="28"/>
              </w:rPr>
              <w:t xml:space="preserve"> Puskin.</w:t>
            </w:r>
          </w:p>
          <w:p w:rsidR="00BA5369" w:rsidRDefault="00BA5369" w:rsidP="00BA5369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Hoàn cảnh ra đời, xuất xứ, bố cục bài thơ  .</w:t>
            </w:r>
          </w:p>
          <w:p w:rsidR="00BA5369" w:rsidRDefault="00BA5369" w:rsidP="00BA5369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Các từ ngữ, câu thơ, hình ảnh, biện pháp tu từ …góp phần làm nổi bật giá trị nội dung của mỗi khổ thơ, bài thơ.</w:t>
            </w:r>
          </w:p>
          <w:p w:rsidR="00BA5369" w:rsidRDefault="00BA5369" w:rsidP="00BA5369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Rút ra bài học cuộc sống.</w:t>
            </w:r>
          </w:p>
        </w:tc>
      </w:tr>
      <w:tr w:rsidR="00BA5369" w:rsidTr="00D41D96">
        <w:tc>
          <w:tcPr>
            <w:tcW w:w="846" w:type="dxa"/>
          </w:tcPr>
          <w:p w:rsidR="00BA5369" w:rsidRDefault="00BA5369" w:rsidP="00A64806">
            <w:pPr>
              <w:pStyle w:val="NormalWeb"/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92</w:t>
            </w:r>
          </w:p>
        </w:tc>
        <w:tc>
          <w:tcPr>
            <w:tcW w:w="2836" w:type="dxa"/>
          </w:tcPr>
          <w:p w:rsidR="00BA5369" w:rsidRDefault="00BA5369" w:rsidP="00A64806">
            <w:pPr>
              <w:pStyle w:val="NormalWeb"/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Đọc thêm Bài thơ số 28</w:t>
            </w:r>
          </w:p>
        </w:tc>
        <w:tc>
          <w:tcPr>
            <w:tcW w:w="6667" w:type="dxa"/>
          </w:tcPr>
          <w:p w:rsidR="00BA5369" w:rsidRDefault="00BA5369" w:rsidP="00BA5369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Tóm tắt nét chính về tác giả, hoàn cảnh ra đời, xuất xứ bài thơ.</w:t>
            </w:r>
          </w:p>
          <w:p w:rsidR="00BA5369" w:rsidRDefault="00BA5369" w:rsidP="00BA5369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 xml:space="preserve">Nêu nội dung, tưởng chủ đề của </w:t>
            </w:r>
            <w:r>
              <w:rPr>
                <w:rStyle w:val="Emphasis"/>
                <w:b/>
                <w:i w:val="0"/>
                <w:sz w:val="28"/>
                <w:szCs w:val="28"/>
              </w:rPr>
              <w:t xml:space="preserve"> bài thơ.</w:t>
            </w:r>
          </w:p>
          <w:p w:rsidR="00BA5369" w:rsidRDefault="00BA5369" w:rsidP="00BA5369">
            <w:pPr>
              <w:pStyle w:val="NormalWeb"/>
              <w:numPr>
                <w:ilvl w:val="0"/>
                <w:numId w:val="6"/>
              </w:numPr>
              <w:spacing w:before="0" w:beforeAutospacing="0" w:after="225" w:afterAutospacing="0" w:line="330" w:lineRule="atLeast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Nêu đặc sắc về nghệ thuật.</w:t>
            </w:r>
          </w:p>
        </w:tc>
      </w:tr>
    </w:tbl>
    <w:p w:rsidR="0065282F" w:rsidRDefault="0065282F" w:rsidP="00A64806">
      <w:pPr>
        <w:pStyle w:val="NormalWeb"/>
        <w:shd w:val="clear" w:color="auto" w:fill="FFFFFF"/>
        <w:spacing w:before="0" w:beforeAutospacing="0" w:after="225" w:afterAutospacing="0" w:line="330" w:lineRule="atLeast"/>
        <w:rPr>
          <w:rStyle w:val="Emphasis"/>
          <w:b/>
          <w:i w:val="0"/>
          <w:sz w:val="28"/>
          <w:szCs w:val="28"/>
        </w:rPr>
      </w:pPr>
    </w:p>
    <w:p w:rsidR="0001705C" w:rsidRPr="0001705C" w:rsidRDefault="0001705C" w:rsidP="00A64806">
      <w:pPr>
        <w:pStyle w:val="NormalWeb"/>
        <w:shd w:val="clear" w:color="auto" w:fill="FFFFFF"/>
        <w:spacing w:before="0" w:beforeAutospacing="0" w:after="225" w:afterAutospacing="0" w:line="330" w:lineRule="atLeast"/>
        <w:rPr>
          <w:rStyle w:val="Emphasis"/>
          <w:i w:val="0"/>
          <w:sz w:val="23"/>
          <w:szCs w:val="23"/>
        </w:rPr>
      </w:pPr>
    </w:p>
    <w:p w:rsidR="00A64806" w:rsidRDefault="00A64806"/>
    <w:sectPr w:rsidR="00A64806" w:rsidSect="0069116F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63E8"/>
    <w:multiLevelType w:val="hybridMultilevel"/>
    <w:tmpl w:val="DDC8FE28"/>
    <w:lvl w:ilvl="0" w:tplc="CF2A13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3018F"/>
    <w:multiLevelType w:val="hybridMultilevel"/>
    <w:tmpl w:val="FFAC28CA"/>
    <w:lvl w:ilvl="0" w:tplc="82F0BA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46400"/>
    <w:multiLevelType w:val="hybridMultilevel"/>
    <w:tmpl w:val="88F0D952"/>
    <w:lvl w:ilvl="0" w:tplc="8B863C6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126EE"/>
    <w:multiLevelType w:val="hybridMultilevel"/>
    <w:tmpl w:val="F22403D2"/>
    <w:lvl w:ilvl="0" w:tplc="18ACE8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160BDF"/>
    <w:multiLevelType w:val="hybridMultilevel"/>
    <w:tmpl w:val="9AF67A7C"/>
    <w:lvl w:ilvl="0" w:tplc="F2A8A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977017"/>
    <w:multiLevelType w:val="hybridMultilevel"/>
    <w:tmpl w:val="79505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06"/>
    <w:rsid w:val="0001705C"/>
    <w:rsid w:val="001F08D6"/>
    <w:rsid w:val="00240F8F"/>
    <w:rsid w:val="003B11C3"/>
    <w:rsid w:val="004E343E"/>
    <w:rsid w:val="00592AAF"/>
    <w:rsid w:val="0065282F"/>
    <w:rsid w:val="00653AB6"/>
    <w:rsid w:val="00664146"/>
    <w:rsid w:val="0069116F"/>
    <w:rsid w:val="00790E02"/>
    <w:rsid w:val="007E4FDD"/>
    <w:rsid w:val="00910050"/>
    <w:rsid w:val="00A64806"/>
    <w:rsid w:val="00A87B0D"/>
    <w:rsid w:val="00BA5369"/>
    <w:rsid w:val="00D41D96"/>
    <w:rsid w:val="00F530D0"/>
    <w:rsid w:val="00F8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80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480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64806"/>
    <w:rPr>
      <w:i/>
      <w:iCs/>
    </w:rPr>
  </w:style>
  <w:style w:type="table" w:styleId="TableGrid">
    <w:name w:val="Table Grid"/>
    <w:basedOn w:val="TableNormal"/>
    <w:uiPriority w:val="59"/>
    <w:rsid w:val="00F86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80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480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64806"/>
    <w:rPr>
      <w:i/>
      <w:iCs/>
    </w:rPr>
  </w:style>
  <w:style w:type="table" w:styleId="TableGrid">
    <w:name w:val="Table Grid"/>
    <w:basedOn w:val="TableNormal"/>
    <w:uiPriority w:val="59"/>
    <w:rsid w:val="00F86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2020-02-09T01:47:00Z</dcterms:created>
  <dcterms:modified xsi:type="dcterms:W3CDTF">2020-02-09T14:28:00Z</dcterms:modified>
</cp:coreProperties>
</file>