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Bang"/>
        <w:tblpPr w:leftFromText="180" w:rightFromText="180" w:vertAnchor="text" w:horzAnchor="margin" w:tblpY="248"/>
        <w:tblW w:w="9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73"/>
      </w:tblGrid>
      <w:tr w:rsidR="00F6161A" w14:paraId="105DE872" w14:textId="77777777" w:rsidTr="00B72142">
        <w:trPr>
          <w:trHeight w:val="1071"/>
        </w:trPr>
        <w:tc>
          <w:tcPr>
            <w:tcW w:w="4219" w:type="dxa"/>
          </w:tcPr>
          <w:p w14:paraId="105DE869" w14:textId="04F5FE39" w:rsidR="00F6161A" w:rsidRPr="00B72142" w:rsidRDefault="00F6161A" w:rsidP="00CC5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142">
              <w:rPr>
                <w:rFonts w:ascii="Times New Roman" w:hAnsi="Times New Roman" w:cs="Times New Roman"/>
                <w:sz w:val="24"/>
                <w:szCs w:val="24"/>
              </w:rPr>
              <w:t xml:space="preserve">SỞ </w:t>
            </w:r>
            <w:r w:rsidR="00B90783" w:rsidRPr="00B72142">
              <w:rPr>
                <w:rFonts w:ascii="Times New Roman" w:hAnsi="Times New Roman" w:cs="Times New Roman"/>
                <w:sz w:val="24"/>
                <w:szCs w:val="24"/>
              </w:rPr>
              <w:t>GIÁO DỤC VÀ ĐÀO TẠO</w:t>
            </w:r>
            <w:r w:rsidRPr="00B72142">
              <w:rPr>
                <w:rFonts w:ascii="Times New Roman" w:hAnsi="Times New Roman" w:cs="Times New Roman"/>
                <w:sz w:val="24"/>
                <w:szCs w:val="24"/>
              </w:rPr>
              <w:t xml:space="preserve"> HÀ NỘI</w:t>
            </w:r>
          </w:p>
          <w:p w14:paraId="105DE86A" w14:textId="77777777" w:rsidR="00F6161A" w:rsidRDefault="00F6161A" w:rsidP="00CC5A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5DE8C1" wp14:editId="105DE8C2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DDC78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  <w:p w14:paraId="105DE86B" w14:textId="77777777" w:rsidR="00F6161A" w:rsidRDefault="00F6161A" w:rsidP="00CC5A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DE86C" w14:textId="77777777" w:rsidR="00F6161A" w:rsidRPr="00F6161A" w:rsidRDefault="00F6161A" w:rsidP="00CC5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Số:          /KH-THPTĐA</w:t>
            </w:r>
          </w:p>
        </w:tc>
        <w:tc>
          <w:tcPr>
            <w:tcW w:w="5473" w:type="dxa"/>
          </w:tcPr>
          <w:p w14:paraId="105DE86D" w14:textId="77777777" w:rsidR="00F6161A" w:rsidRPr="00B72142" w:rsidRDefault="00F6161A" w:rsidP="00CC5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2142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14:paraId="105DE86E" w14:textId="77777777" w:rsidR="00F6161A" w:rsidRPr="00B51CB4" w:rsidRDefault="00F6161A" w:rsidP="00CC5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05DE86F" w14:textId="77777777" w:rsidR="00F6161A" w:rsidRPr="00B51CB4" w:rsidRDefault="00F6161A" w:rsidP="00CC5A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5DE8C3" wp14:editId="105DE8C4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F8955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105DE870" w14:textId="47330887" w:rsidR="00F6161A" w:rsidRPr="004B0E69" w:rsidRDefault="00F65466" w:rsidP="00CC5AF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</w:t>
            </w:r>
            <w:r w:rsidR="00F6161A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Hà Nội, ngày </w:t>
            </w:r>
            <w:r w:rsidR="003B3F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28 </w:t>
            </w:r>
            <w:r w:rsidR="00F6161A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3B3FF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4A49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6161A"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năm 20</w:t>
            </w:r>
            <w:r w:rsidR="00B72142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  <w:p w14:paraId="105DE871" w14:textId="77777777" w:rsidR="00F6161A" w:rsidRDefault="00F6161A" w:rsidP="00CC5A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5DE873" w14:textId="574E0D22" w:rsidR="00F6161A" w:rsidRPr="00907CED" w:rsidRDefault="00F6161A" w:rsidP="00907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 w:rsidR="00F65466">
        <w:rPr>
          <w:rFonts w:ascii="Times New Roman" w:hAnsi="Times New Roman" w:cs="Times New Roman"/>
          <w:b/>
          <w:sz w:val="28"/>
          <w:szCs w:val="28"/>
        </w:rPr>
        <w:t>11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 w:rsidR="00BC0AAE">
        <w:rPr>
          <w:rFonts w:ascii="Times New Roman" w:hAnsi="Times New Roman" w:cs="Times New Roman"/>
          <w:b/>
          <w:sz w:val="28"/>
          <w:szCs w:val="28"/>
        </w:rPr>
        <w:t>20</w:t>
      </w:r>
    </w:p>
    <w:p w14:paraId="105DE874" w14:textId="77777777" w:rsidR="00907CED" w:rsidRDefault="00907CED" w:rsidP="00907CE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DE875" w14:textId="77777777" w:rsidR="004A09B7" w:rsidRDefault="004A09B7" w:rsidP="00907CE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81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KẾT QUẢ CÔNG TÁC THÁNG </w:t>
      </w:r>
      <w:r w:rsidR="00F65466">
        <w:rPr>
          <w:rFonts w:ascii="Times New Roman" w:hAnsi="Times New Roman" w:cs="Times New Roman"/>
          <w:sz w:val="28"/>
          <w:szCs w:val="28"/>
        </w:rPr>
        <w:t>10</w:t>
      </w:r>
    </w:p>
    <w:p w14:paraId="105DE876" w14:textId="77777777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Những việc đã làm được</w:t>
      </w:r>
    </w:p>
    <w:p w14:paraId="105DE877" w14:textId="77777777" w:rsidR="006D3711" w:rsidRPr="006D3711" w:rsidRDefault="0050768C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711" w:rsidRPr="006D3711">
        <w:rPr>
          <w:rFonts w:ascii="Times New Roman" w:hAnsi="Times New Roman" w:cs="Times New Roman"/>
          <w:sz w:val="28"/>
          <w:szCs w:val="28"/>
        </w:rPr>
        <w:t xml:space="preserve">Các tổ thực hiện </w:t>
      </w:r>
      <w:r w:rsidR="00A84AEB">
        <w:rPr>
          <w:rFonts w:ascii="Times New Roman" w:hAnsi="Times New Roman" w:cs="Times New Roman"/>
          <w:sz w:val="28"/>
          <w:szCs w:val="28"/>
        </w:rPr>
        <w:t xml:space="preserve">kế hoạch dạy học và </w:t>
      </w:r>
      <w:r w:rsidR="006D3711" w:rsidRPr="006D3711">
        <w:rPr>
          <w:rFonts w:ascii="Times New Roman" w:hAnsi="Times New Roman" w:cs="Times New Roman"/>
          <w:sz w:val="28"/>
          <w:szCs w:val="28"/>
        </w:rPr>
        <w:t xml:space="preserve">dự giờ theo đúng kế hoạch. </w:t>
      </w:r>
      <w:r w:rsidR="00E664AA">
        <w:rPr>
          <w:rFonts w:ascii="Times New Roman" w:hAnsi="Times New Roman" w:cs="Times New Roman"/>
          <w:sz w:val="28"/>
          <w:szCs w:val="28"/>
        </w:rPr>
        <w:t>Kết quả:</w:t>
      </w:r>
    </w:p>
    <w:p w14:paraId="105DE878" w14:textId="77777777" w:rsidR="00E664AA" w:rsidRDefault="0050768C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711" w:rsidRPr="006D3711">
        <w:rPr>
          <w:rFonts w:ascii="Times New Roman" w:hAnsi="Times New Roman" w:cs="Times New Roman"/>
          <w:sz w:val="28"/>
          <w:szCs w:val="28"/>
        </w:rPr>
        <w:t>Việc báo giả</w:t>
      </w:r>
      <w:r w:rsidR="00E664AA">
        <w:rPr>
          <w:rFonts w:ascii="Times New Roman" w:hAnsi="Times New Roman" w:cs="Times New Roman"/>
          <w:sz w:val="28"/>
          <w:szCs w:val="28"/>
        </w:rPr>
        <w:t>ng:</w:t>
      </w:r>
      <w:r w:rsidR="001808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5DE879" w14:textId="77777777" w:rsidR="00A254CE" w:rsidRDefault="00A254CE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Việc ghi chép sổ nhóm chuyên môn:</w:t>
      </w:r>
    </w:p>
    <w:p w14:paraId="105DE87A" w14:textId="401099BB" w:rsidR="006D3711" w:rsidRDefault="0050768C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711" w:rsidRPr="006D3711">
        <w:rPr>
          <w:rFonts w:ascii="Times New Roman" w:hAnsi="Times New Roman" w:cs="Times New Roman"/>
          <w:sz w:val="28"/>
          <w:szCs w:val="28"/>
        </w:rPr>
        <w:t>Việc vào điểm trong phần mềm</w:t>
      </w:r>
      <w:r w:rsidR="00AC7044">
        <w:rPr>
          <w:rFonts w:ascii="Times New Roman" w:hAnsi="Times New Roman" w:cs="Times New Roman"/>
          <w:sz w:val="28"/>
          <w:szCs w:val="28"/>
        </w:rPr>
        <w:t>, kết quả điểm kiểm tra</w:t>
      </w:r>
      <w:r w:rsidR="00DC40B2">
        <w:rPr>
          <w:rFonts w:ascii="Times New Roman" w:hAnsi="Times New Roman" w:cs="Times New Roman"/>
          <w:sz w:val="28"/>
          <w:szCs w:val="28"/>
        </w:rPr>
        <w:t>:</w:t>
      </w:r>
    </w:p>
    <w:p w14:paraId="105DE87B" w14:textId="77777777" w:rsidR="00A118CC" w:rsidRDefault="00A118CC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Việc ghi chép sổ ghi đầu bài:</w:t>
      </w:r>
    </w:p>
    <w:p w14:paraId="105DE87C" w14:textId="77777777" w:rsidR="00107F7A" w:rsidRDefault="00107F7A" w:rsidP="006D371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Việc </w:t>
      </w:r>
      <w:r w:rsidR="0021761D">
        <w:rPr>
          <w:rFonts w:ascii="Times New Roman" w:hAnsi="Times New Roman" w:cs="Times New Roman"/>
          <w:sz w:val="28"/>
          <w:szCs w:val="28"/>
        </w:rPr>
        <w:t xml:space="preserve">GVCN </w:t>
      </w:r>
      <w:r>
        <w:rPr>
          <w:rFonts w:ascii="Times New Roman" w:hAnsi="Times New Roman" w:cs="Times New Roman"/>
          <w:sz w:val="28"/>
          <w:szCs w:val="28"/>
        </w:rPr>
        <w:t xml:space="preserve">cập nhật chuyên cần </w:t>
      </w:r>
      <w:r w:rsidR="00B224D1">
        <w:rPr>
          <w:rFonts w:ascii="Times New Roman" w:hAnsi="Times New Roman" w:cs="Times New Roman"/>
          <w:sz w:val="28"/>
          <w:szCs w:val="28"/>
        </w:rPr>
        <w:t xml:space="preserve">của HS </w:t>
      </w:r>
      <w:r w:rsidR="0021761D">
        <w:rPr>
          <w:rFonts w:ascii="Times New Roman" w:hAnsi="Times New Roman" w:cs="Times New Roman"/>
          <w:sz w:val="28"/>
          <w:szCs w:val="28"/>
        </w:rPr>
        <w:t>vào phần mềm điện tử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5DE87E" w14:textId="77777777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tốt các chủ đề sinh hoạt ngoại khóa</w:t>
      </w:r>
      <w:r w:rsidR="0053482F">
        <w:rPr>
          <w:rFonts w:ascii="Times New Roman" w:hAnsi="Times New Roman" w:cs="Times New Roman"/>
          <w:sz w:val="28"/>
          <w:szCs w:val="28"/>
        </w:rPr>
        <w:t>; công tác tuyên truyền các ngày lễ; truyền thông về nhà trường.</w:t>
      </w:r>
    </w:p>
    <w:p w14:paraId="105DE87F" w14:textId="77777777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Ý thức thực hiện nội quy </w:t>
      </w:r>
      <w:r w:rsidR="00A118CC">
        <w:rPr>
          <w:rFonts w:ascii="Times New Roman" w:hAnsi="Times New Roman" w:cs="Times New Roman"/>
          <w:sz w:val="28"/>
          <w:szCs w:val="28"/>
        </w:rPr>
        <w:t xml:space="preserve">của HS </w:t>
      </w:r>
      <w:r>
        <w:rPr>
          <w:rFonts w:ascii="Times New Roman" w:hAnsi="Times New Roman" w:cs="Times New Roman"/>
          <w:sz w:val="28"/>
          <w:szCs w:val="28"/>
        </w:rPr>
        <w:t>dần đi vào nề nếp</w:t>
      </w:r>
      <w:r w:rsidR="00992142">
        <w:rPr>
          <w:rFonts w:ascii="Times New Roman" w:hAnsi="Times New Roman" w:cs="Times New Roman"/>
          <w:sz w:val="28"/>
          <w:szCs w:val="28"/>
        </w:rPr>
        <w:t>, kết quả thi đua các tuần có chiều hướng tăng lên</w:t>
      </w:r>
    </w:p>
    <w:p w14:paraId="105DE880" w14:textId="511D555A" w:rsidR="008377D6" w:rsidRPr="00CF65DA" w:rsidRDefault="008377D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Phối hợp CA tổ chức tuyên truyền ATGT, </w:t>
      </w:r>
      <w:r w:rsidR="00CF65DA">
        <w:rPr>
          <w:rFonts w:ascii="Times New Roman" w:hAnsi="Times New Roman" w:cs="Times New Roman"/>
          <w:sz w:val="28"/>
          <w:szCs w:val="28"/>
          <w:lang w:val="en-GB"/>
        </w:rPr>
        <w:t>báo giáo dục</w:t>
      </w:r>
      <w:r w:rsidR="00C106DF">
        <w:rPr>
          <w:rFonts w:ascii="Times New Roman" w:hAnsi="Times New Roman" w:cs="Times New Roman"/>
          <w:sz w:val="28"/>
          <w:szCs w:val="28"/>
          <w:lang w:val="en-GB"/>
        </w:rPr>
        <w:t xml:space="preserve"> đ</w:t>
      </w:r>
      <w:r w:rsidR="00750E1C">
        <w:rPr>
          <w:rFonts w:ascii="Times New Roman" w:hAnsi="Times New Roman" w:cs="Times New Roman"/>
          <w:sz w:val="28"/>
          <w:szCs w:val="28"/>
          <w:lang w:val="en-GB"/>
        </w:rPr>
        <w:t>iện tử thực hiện chuyên đề “ Khởi nghiệp trong thời đại cách mạng công nghệ 4.0”</w:t>
      </w:r>
    </w:p>
    <w:p w14:paraId="105DE881" w14:textId="67B772A1" w:rsidR="00414217" w:rsidRDefault="00414217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Tổ chức tốt hoạt động chào mừng 20/10 trong HS và GV</w:t>
      </w:r>
    </w:p>
    <w:p w14:paraId="29C7CA08" w14:textId="57FF938F" w:rsidR="008D61D8" w:rsidRDefault="008D61D8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Xây dựng kế hoạch hoạt động kỷ niệm hội trường</w:t>
      </w:r>
    </w:p>
    <w:p w14:paraId="02CCCCFD" w14:textId="2A7C320C" w:rsidR="00313AFB" w:rsidRDefault="00313AFB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kiểm tra giữa kì theo hướng dẫn thay đổi kiểm tra đánh giá của SGD</w:t>
      </w:r>
    </w:p>
    <w:p w14:paraId="52DF5B77" w14:textId="6B821DF7" w:rsidR="007F749D" w:rsidRDefault="002F1F75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cho HS tham g</w:t>
      </w:r>
      <w:r w:rsidR="002B5E2B">
        <w:rPr>
          <w:rFonts w:ascii="Times New Roman" w:hAnsi="Times New Roman" w:cs="Times New Roman"/>
          <w:sz w:val="28"/>
          <w:szCs w:val="28"/>
        </w:rPr>
        <w:t>ia</w:t>
      </w:r>
      <w:r>
        <w:rPr>
          <w:rFonts w:ascii="Times New Roman" w:hAnsi="Times New Roman" w:cs="Times New Roman"/>
          <w:sz w:val="28"/>
          <w:szCs w:val="28"/>
        </w:rPr>
        <w:t xml:space="preserve"> thi HSG TP vòng 2; chuẩn bị cho GV thi GVG TP</w:t>
      </w:r>
      <w:r w:rsidR="00545B4B">
        <w:rPr>
          <w:rFonts w:ascii="Times New Roman" w:hAnsi="Times New Roman" w:cs="Times New Roman"/>
          <w:sz w:val="28"/>
          <w:szCs w:val="28"/>
        </w:rPr>
        <w:t xml:space="preserve">; HS tham gia làm sản phẩm </w:t>
      </w:r>
      <w:r w:rsidR="000D18C5">
        <w:rPr>
          <w:rFonts w:ascii="Times New Roman" w:hAnsi="Times New Roman" w:cs="Times New Roman"/>
          <w:sz w:val="28"/>
          <w:szCs w:val="28"/>
        </w:rPr>
        <w:t>Robotics</w:t>
      </w:r>
    </w:p>
    <w:p w14:paraId="6662BC4C" w14:textId="006BD929" w:rsidR="00F95107" w:rsidRPr="00414217" w:rsidRDefault="00F95107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dự giờ đồng nghiệp</w:t>
      </w:r>
    </w:p>
    <w:p w14:paraId="105DE882" w14:textId="77777777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Những tồn tại</w:t>
      </w:r>
    </w:p>
    <w:p w14:paraId="105DE883" w14:textId="69067CAF" w:rsidR="00A118CC" w:rsidRDefault="00A118CC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Còn hiện tượng HS đi học muộn, nghỉ học, vi phạm trang phục</w:t>
      </w:r>
      <w:r w:rsidR="00024118">
        <w:rPr>
          <w:rFonts w:ascii="Times New Roman" w:hAnsi="Times New Roman" w:cs="Times New Roman"/>
          <w:sz w:val="28"/>
          <w:szCs w:val="28"/>
        </w:rPr>
        <w:t xml:space="preserve"> </w:t>
      </w:r>
      <w:r w:rsidR="00FB6454">
        <w:rPr>
          <w:rFonts w:ascii="Times New Roman" w:hAnsi="Times New Roman" w:cs="Times New Roman"/>
          <w:sz w:val="28"/>
          <w:szCs w:val="28"/>
        </w:rPr>
        <w:t>…</w:t>
      </w:r>
    </w:p>
    <w:p w14:paraId="105DE885" w14:textId="74BDAA9B" w:rsidR="00AF3526" w:rsidRDefault="00AF352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Vệ sinh cửa sổ, ngăn bàn, nền các lớp rất bẩn, đề nghị GVCN bố trí cho HS vệ sinh sạch sẽ.</w:t>
      </w:r>
      <w:r w:rsidR="00F32470">
        <w:rPr>
          <w:rFonts w:ascii="Times New Roman" w:hAnsi="Times New Roman" w:cs="Times New Roman"/>
          <w:sz w:val="28"/>
          <w:szCs w:val="28"/>
        </w:rPr>
        <w:t xml:space="preserve"> Các phòng học chuyên đề còn hiện tượng rác ngăn bàn, lớp học </w:t>
      </w:r>
      <w:r w:rsidR="00267CE6">
        <w:rPr>
          <w:rFonts w:ascii="Times New Roman" w:hAnsi="Times New Roman" w:cs="Times New Roman"/>
          <w:sz w:val="28"/>
          <w:szCs w:val="28"/>
        </w:rPr>
        <w:t>còn bẩn, không tắt điều hòa, đóng cửa…</w:t>
      </w:r>
    </w:p>
    <w:p w14:paraId="105DE886" w14:textId="4476A7FA" w:rsidR="00024118" w:rsidRDefault="00024118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 chưa thực hiện việc kiểm tra sách vở học sinh của lớp mình dạy</w:t>
      </w:r>
    </w:p>
    <w:p w14:paraId="1716F080" w14:textId="33B3E5E1" w:rsidR="00F95107" w:rsidRDefault="00F95107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Việc dự giờ của các tổ: số người dự ít</w:t>
      </w:r>
      <w:r w:rsidR="006B63C8">
        <w:rPr>
          <w:rFonts w:ascii="Times New Roman" w:hAnsi="Times New Roman" w:cs="Times New Roman"/>
          <w:sz w:val="28"/>
          <w:szCs w:val="28"/>
        </w:rPr>
        <w:t>; GV ko có giờ nhưng ko tham gia dự</w:t>
      </w:r>
    </w:p>
    <w:p w14:paraId="105DE888" w14:textId="14487CC4" w:rsidR="00F65466" w:rsidRPr="00907CED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NỘI DUNG KẾ HOẠCH THÁNG 1</w:t>
      </w:r>
      <w:r w:rsidR="00140965">
        <w:rPr>
          <w:rFonts w:ascii="Times New Roman" w:hAnsi="Times New Roman" w:cs="Times New Roman"/>
          <w:sz w:val="28"/>
          <w:szCs w:val="28"/>
        </w:rPr>
        <w:t>1</w:t>
      </w:r>
    </w:p>
    <w:p w14:paraId="105DE889" w14:textId="77777777" w:rsidR="00F65466" w:rsidRPr="00ED5A8B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lastRenderedPageBreak/>
        <w:t>1. Công tác sinh hoạt tập thể, giáo dục đạo đức, NGLL, công tác chủ nhiệm</w:t>
      </w:r>
    </w:p>
    <w:p w14:paraId="105DE88A" w14:textId="44A69AAF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Tiếp tục triển khai kế hoạch các nội dung NGLL, HN, TL-VM người HN</w:t>
      </w:r>
      <w:r w:rsidR="00420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theo đúng kế hoạch đã đề ra; đa dạng hóa các hình thức tổ chức các hoạt động.</w:t>
      </w:r>
    </w:p>
    <w:p w14:paraId="7AC1442D" w14:textId="77777777" w:rsidR="002535BF" w:rsidRDefault="00F65466" w:rsidP="004D3E6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Tăng cường công tác giáo dục truyền thống và </w:t>
      </w:r>
      <w:r w:rsidR="00F9530D">
        <w:rPr>
          <w:rFonts w:ascii="Times New Roman" w:hAnsi="Times New Roman" w:cs="Times New Roman"/>
          <w:sz w:val="28"/>
          <w:szCs w:val="28"/>
        </w:rPr>
        <w:t>tổ chức các hoạt động thi đua trong GV, HS chào mừng ngày</w:t>
      </w:r>
      <w:r w:rsidR="002535BF">
        <w:rPr>
          <w:rFonts w:ascii="Times New Roman" w:hAnsi="Times New Roman" w:cs="Times New Roman"/>
          <w:sz w:val="28"/>
          <w:szCs w:val="28"/>
        </w:rPr>
        <w:t xml:space="preserve"> kỷ niệm thành lập trường và 20/11</w:t>
      </w:r>
    </w:p>
    <w:p w14:paraId="105DE88C" w14:textId="1291B45E" w:rsidR="00F65466" w:rsidRDefault="004D3E62" w:rsidP="004D3E6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466">
        <w:rPr>
          <w:rFonts w:ascii="Times New Roman" w:hAnsi="Times New Roman" w:cs="Times New Roman"/>
          <w:sz w:val="28"/>
          <w:szCs w:val="28"/>
        </w:rPr>
        <w:t xml:space="preserve">- Phân công và tăng cường công tác của đoàn thanh niên trong việc quản lý nề nếp, thực hiện vệ sinh lớp học HS( ĐTN); </w:t>
      </w:r>
    </w:p>
    <w:p w14:paraId="105DE88D" w14:textId="2A5D111A" w:rsidR="00DF156C" w:rsidRDefault="00DF156C" w:rsidP="004D3E62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Tổ chức kết nạp đoàn đợt 20/11( tiết </w:t>
      </w:r>
      <w:r w:rsidR="005656EF">
        <w:rPr>
          <w:rFonts w:ascii="Times New Roman" w:hAnsi="Times New Roman" w:cs="Times New Roman"/>
          <w:sz w:val="28"/>
          <w:szCs w:val="28"/>
        </w:rPr>
        <w:t>SH</w:t>
      </w:r>
      <w:r>
        <w:rPr>
          <w:rFonts w:ascii="Times New Roman" w:hAnsi="Times New Roman" w:cs="Times New Roman"/>
          <w:sz w:val="28"/>
          <w:szCs w:val="28"/>
        </w:rPr>
        <w:t xml:space="preserve"> ngày 2</w:t>
      </w:r>
      <w:r w:rsidR="005656E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/11)</w:t>
      </w:r>
    </w:p>
    <w:p w14:paraId="105DE88E" w14:textId="002C89E1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GVCN sử dụng tối ưu phần nhắn tin SMS cho CMHS;</w:t>
      </w:r>
      <w:r w:rsidR="00A66F6B">
        <w:rPr>
          <w:rFonts w:ascii="Times New Roman" w:hAnsi="Times New Roman" w:cs="Times New Roman"/>
          <w:sz w:val="28"/>
          <w:szCs w:val="28"/>
        </w:rPr>
        <w:t xml:space="preserve"> cập nhật chuyên cần; </w:t>
      </w:r>
      <w:r>
        <w:rPr>
          <w:rFonts w:ascii="Times New Roman" w:hAnsi="Times New Roman" w:cs="Times New Roman"/>
          <w:sz w:val="28"/>
          <w:szCs w:val="28"/>
        </w:rPr>
        <w:t xml:space="preserve"> thông báo tình hình đánh giá HS tháng </w:t>
      </w:r>
      <w:r w:rsidR="004D3E6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cho CMHS.</w:t>
      </w:r>
    </w:p>
    <w:p w14:paraId="105DE88F" w14:textId="152B3D32" w:rsidR="00B17A7D" w:rsidRDefault="00B17A7D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GVCN kiểm tra sách vở HS vào tiết sinh hoạt </w:t>
      </w:r>
      <w:r w:rsidR="00DA761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/11( </w:t>
      </w:r>
      <w:r w:rsidR="00251AFC">
        <w:rPr>
          <w:rFonts w:ascii="Times New Roman" w:hAnsi="Times New Roman" w:cs="Times New Roman"/>
          <w:sz w:val="28"/>
          <w:szCs w:val="28"/>
        </w:rPr>
        <w:t>đc Kiên phát biên bản kiểm tra cho GVCN); GVCN</w:t>
      </w:r>
      <w:r>
        <w:rPr>
          <w:rFonts w:ascii="Times New Roman" w:hAnsi="Times New Roman" w:cs="Times New Roman"/>
          <w:sz w:val="28"/>
          <w:szCs w:val="28"/>
        </w:rPr>
        <w:t xml:space="preserve"> thông báo tình hình vi phạm của HS( nếu có) cho PH và nộp biên bản về</w:t>
      </w:r>
      <w:r w:rsidR="00C029F9">
        <w:rPr>
          <w:rFonts w:ascii="Times New Roman" w:hAnsi="Times New Roman" w:cs="Times New Roman"/>
          <w:sz w:val="28"/>
          <w:szCs w:val="28"/>
        </w:rPr>
        <w:t xml:space="preserve"> cho đc Kiên, đưa kết quả kiểm tra vào xếp hạnh kiểm tháng 11.</w:t>
      </w:r>
    </w:p>
    <w:p w14:paraId="105DE890" w14:textId="77777777" w:rsidR="00B17A7D" w:rsidRDefault="00B17A7D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Triển khai các hoạt độ</w:t>
      </w:r>
      <w:r w:rsidR="00A254CE">
        <w:rPr>
          <w:rFonts w:ascii="Times New Roman" w:hAnsi="Times New Roman" w:cs="Times New Roman"/>
          <w:sz w:val="28"/>
          <w:szCs w:val="28"/>
        </w:rPr>
        <w:t>ng thi đua tháng 11( ĐTN- có kế hoạch cụ thể riêng)</w:t>
      </w:r>
    </w:p>
    <w:p w14:paraId="105DE892" w14:textId="77777777" w:rsidR="00F65466" w:rsidRPr="00ED5A8B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D5A8B">
        <w:rPr>
          <w:rFonts w:ascii="Times New Roman" w:hAnsi="Times New Roman" w:cs="Times New Roman"/>
          <w:b/>
          <w:sz w:val="28"/>
          <w:szCs w:val="28"/>
        </w:rPr>
        <w:t>. Công tác chuyên môn</w:t>
      </w:r>
    </w:p>
    <w:p w14:paraId="105DE893" w14:textId="77777777" w:rsidR="004647E1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Các tổ hoàn thiện báo kết quả tháng </w:t>
      </w:r>
      <w:r w:rsidR="004647E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và xây kế hoạch cụ thể tháng 1</w:t>
      </w:r>
      <w:r w:rsidR="004647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5DE898" w14:textId="226A2AEF" w:rsidR="00E03E8A" w:rsidRDefault="00761DA9" w:rsidP="00541CD7">
      <w:pPr>
        <w:tabs>
          <w:tab w:val="num" w:pos="180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761DA9">
        <w:rPr>
          <w:rFonts w:ascii="Times New Roman" w:hAnsi="Times New Roman" w:cs="Times New Roman"/>
          <w:sz w:val="28"/>
          <w:szCs w:val="28"/>
        </w:rPr>
        <w:t>Duy trì tốt việc thực hiện nề nếp giảng dạy và các quy chế chuyên môn</w:t>
      </w:r>
      <w:r w:rsidR="0025412B">
        <w:rPr>
          <w:rFonts w:ascii="Times New Roman" w:hAnsi="Times New Roman" w:cs="Times New Roman"/>
          <w:sz w:val="28"/>
          <w:szCs w:val="28"/>
        </w:rPr>
        <w:t xml:space="preserve">; tổ chức hội giảng </w:t>
      </w:r>
      <w:r w:rsidRPr="00761DA9">
        <w:rPr>
          <w:rFonts w:ascii="Times New Roman" w:hAnsi="Times New Roman" w:cs="Times New Roman"/>
          <w:sz w:val="28"/>
          <w:szCs w:val="28"/>
        </w:rPr>
        <w:t>chào mừng</w:t>
      </w:r>
      <w:r w:rsidR="006C04F1">
        <w:rPr>
          <w:rFonts w:ascii="Times New Roman" w:hAnsi="Times New Roman" w:cs="Times New Roman"/>
          <w:sz w:val="28"/>
          <w:szCs w:val="28"/>
        </w:rPr>
        <w:t xml:space="preserve"> ngày thành lập trường và</w:t>
      </w:r>
      <w:r w:rsidRPr="00761DA9">
        <w:rPr>
          <w:rFonts w:ascii="Times New Roman" w:hAnsi="Times New Roman" w:cs="Times New Roman"/>
          <w:sz w:val="28"/>
          <w:szCs w:val="28"/>
        </w:rPr>
        <w:t xml:space="preserve"> ngày Nhà giáo Việt Nam 20</w:t>
      </w:r>
      <w:r w:rsidR="0053482F">
        <w:rPr>
          <w:rFonts w:ascii="Times New Roman" w:hAnsi="Times New Roman" w:cs="Times New Roman"/>
          <w:sz w:val="28"/>
          <w:szCs w:val="28"/>
        </w:rPr>
        <w:t>/</w:t>
      </w:r>
      <w:r w:rsidRPr="00761DA9">
        <w:rPr>
          <w:rFonts w:ascii="Times New Roman" w:hAnsi="Times New Roman" w:cs="Times New Roman"/>
          <w:sz w:val="28"/>
          <w:szCs w:val="28"/>
        </w:rPr>
        <w:t>11</w:t>
      </w:r>
      <w:r w:rsidR="00CC2612">
        <w:rPr>
          <w:rFonts w:ascii="Times New Roman" w:hAnsi="Times New Roman" w:cs="Times New Roman"/>
          <w:sz w:val="28"/>
          <w:szCs w:val="28"/>
        </w:rPr>
        <w:t>( mỗi tổ ít nhất 1 tiết)</w:t>
      </w:r>
      <w:r w:rsidR="00296988">
        <w:rPr>
          <w:rFonts w:ascii="Times New Roman" w:hAnsi="Times New Roman" w:cs="Times New Roman"/>
          <w:sz w:val="28"/>
          <w:szCs w:val="28"/>
        </w:rPr>
        <w:t xml:space="preserve">; </w:t>
      </w:r>
      <w:r w:rsidR="00646BB8">
        <w:rPr>
          <w:rFonts w:ascii="Times New Roman" w:hAnsi="Times New Roman" w:cs="Times New Roman"/>
          <w:sz w:val="28"/>
          <w:szCs w:val="28"/>
        </w:rPr>
        <w:t xml:space="preserve">Tổ </w:t>
      </w:r>
      <w:r w:rsidR="007160C3">
        <w:rPr>
          <w:rFonts w:ascii="Times New Roman" w:hAnsi="Times New Roman" w:cs="Times New Roman"/>
          <w:sz w:val="28"/>
          <w:szCs w:val="28"/>
        </w:rPr>
        <w:t>Lý- Tin; Xã hội</w:t>
      </w:r>
      <w:r w:rsidR="00816819">
        <w:rPr>
          <w:rFonts w:ascii="Times New Roman" w:hAnsi="Times New Roman" w:cs="Times New Roman"/>
          <w:sz w:val="28"/>
          <w:szCs w:val="28"/>
        </w:rPr>
        <w:t>: 2 đc GV dự thi thực hiện 2 tiết hội giảng</w:t>
      </w:r>
      <w:r w:rsidR="00296988">
        <w:rPr>
          <w:rFonts w:ascii="Times New Roman" w:hAnsi="Times New Roman" w:cs="Times New Roman"/>
          <w:sz w:val="28"/>
          <w:szCs w:val="28"/>
        </w:rPr>
        <w:t xml:space="preserve">( từ 2/11- </w:t>
      </w:r>
      <w:r w:rsidR="00541CD7">
        <w:rPr>
          <w:rFonts w:ascii="Times New Roman" w:hAnsi="Times New Roman" w:cs="Times New Roman"/>
          <w:sz w:val="28"/>
          <w:szCs w:val="28"/>
        </w:rPr>
        <w:t>12/11)</w:t>
      </w:r>
      <w:r w:rsidR="00AB2DC2">
        <w:rPr>
          <w:rFonts w:ascii="Times New Roman" w:hAnsi="Times New Roman" w:cs="Times New Roman"/>
          <w:sz w:val="28"/>
          <w:szCs w:val="28"/>
        </w:rPr>
        <w:t xml:space="preserve"> thông báo BGH lên lịch</w:t>
      </w:r>
      <w:r w:rsidR="00E97687">
        <w:rPr>
          <w:rFonts w:ascii="Times New Roman" w:hAnsi="Times New Roman" w:cs="Times New Roman"/>
          <w:sz w:val="28"/>
          <w:szCs w:val="28"/>
        </w:rPr>
        <w:t xml:space="preserve"> để </w:t>
      </w:r>
      <w:r w:rsidR="00546647">
        <w:rPr>
          <w:rFonts w:ascii="Times New Roman" w:hAnsi="Times New Roman" w:cs="Times New Roman"/>
          <w:sz w:val="28"/>
          <w:szCs w:val="28"/>
        </w:rPr>
        <w:t>ban kiểm tra nội bộ cùng dự</w:t>
      </w:r>
    </w:p>
    <w:p w14:paraId="105DE899" w14:textId="7FF87DC3" w:rsidR="00761DA9" w:rsidRPr="00BC609E" w:rsidRDefault="00761DA9" w:rsidP="00761D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Tiếp tục thực hiện việc </w:t>
      </w:r>
      <w:r w:rsidR="00A16FBE">
        <w:rPr>
          <w:rFonts w:ascii="Times New Roman" w:hAnsi="Times New Roman" w:cs="Times New Roman"/>
          <w:sz w:val="28"/>
          <w:szCs w:val="28"/>
        </w:rPr>
        <w:t>xây dựng ngân hàng đề</w:t>
      </w:r>
    </w:p>
    <w:p w14:paraId="105DE89A" w14:textId="45FE4C22" w:rsidR="00761DA9" w:rsidRDefault="00761DA9" w:rsidP="00761D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Tiếp tục tham gia học bồi dưỡng CM theo quy định của SGD</w:t>
      </w:r>
    </w:p>
    <w:p w14:paraId="47BB8101" w14:textId="55AF0328" w:rsidR="009519AD" w:rsidRDefault="009519AD" w:rsidP="00761D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chức Hội thảo về </w:t>
      </w:r>
      <w:r w:rsidR="00DA0408">
        <w:rPr>
          <w:rFonts w:ascii="Times New Roman" w:hAnsi="Times New Roman" w:cs="Times New Roman"/>
          <w:sz w:val="28"/>
          <w:szCs w:val="28"/>
        </w:rPr>
        <w:t>trình chiếu</w:t>
      </w:r>
      <w:r w:rsidR="00A72006">
        <w:rPr>
          <w:rFonts w:ascii="Times New Roman" w:hAnsi="Times New Roman" w:cs="Times New Roman"/>
          <w:sz w:val="28"/>
          <w:szCs w:val="28"/>
        </w:rPr>
        <w:t xml:space="preserve"> powerpoint, ứng dụng CNTT</w:t>
      </w:r>
      <w:r>
        <w:rPr>
          <w:rFonts w:ascii="Times New Roman" w:hAnsi="Times New Roman" w:cs="Times New Roman"/>
          <w:sz w:val="28"/>
          <w:szCs w:val="28"/>
        </w:rPr>
        <w:t xml:space="preserve"> trong giảng dạy</w:t>
      </w:r>
    </w:p>
    <w:p w14:paraId="790B9A33" w14:textId="17608BCB" w:rsidR="00C40E2B" w:rsidRPr="00ED5A8B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* Nội dung họp tổ: </w:t>
      </w:r>
      <w:r w:rsidR="00056A95">
        <w:rPr>
          <w:rFonts w:ascii="Times New Roman" w:hAnsi="Times New Roman" w:cs="Times New Roman"/>
          <w:b/>
          <w:sz w:val="28"/>
          <w:szCs w:val="28"/>
          <w:lang w:val="en-GB"/>
        </w:rPr>
        <w:t>4</w:t>
      </w:r>
      <w:r w:rsidR="005510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5596">
        <w:rPr>
          <w:rFonts w:ascii="Times New Roman" w:hAnsi="Times New Roman" w:cs="Times New Roman"/>
          <w:b/>
          <w:sz w:val="28"/>
          <w:szCs w:val="28"/>
        </w:rPr>
        <w:t>25</w:t>
      </w:r>
      <w:r w:rsidRPr="00ED5A8B">
        <w:rPr>
          <w:rFonts w:ascii="Times New Roman" w:hAnsi="Times New Roman" w:cs="Times New Roman"/>
          <w:b/>
          <w:sz w:val="28"/>
          <w:szCs w:val="28"/>
        </w:rPr>
        <w:t>/1</w:t>
      </w:r>
      <w:r w:rsidR="00551052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ED5A8B">
        <w:rPr>
          <w:rFonts w:ascii="Times New Roman" w:hAnsi="Times New Roman" w:cs="Times New Roman"/>
          <w:b/>
          <w:sz w:val="28"/>
          <w:szCs w:val="28"/>
        </w:rPr>
        <w:t>/20</w:t>
      </w:r>
      <w:r w:rsidR="00056A95">
        <w:rPr>
          <w:rFonts w:ascii="Times New Roman" w:hAnsi="Times New Roman" w:cs="Times New Roman"/>
          <w:b/>
          <w:sz w:val="28"/>
          <w:szCs w:val="28"/>
        </w:rPr>
        <w:t>20</w:t>
      </w:r>
    </w:p>
    <w:p w14:paraId="105DE8A1" w14:textId="77777777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Giao cho các tổ chủ động xây dựng trên cơ sở kế hoạch tháng của nhà trường</w:t>
      </w:r>
    </w:p>
    <w:p w14:paraId="105DE8A2" w14:textId="379F69F3" w:rsidR="00454D8F" w:rsidRDefault="00454D8F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Đánh giá rút kinh nghiệm các giờ dạy</w:t>
      </w:r>
      <w:r w:rsidR="002A3757">
        <w:rPr>
          <w:rFonts w:ascii="Times New Roman" w:hAnsi="Times New Roman" w:cs="Times New Roman"/>
          <w:sz w:val="28"/>
          <w:szCs w:val="28"/>
        </w:rPr>
        <w:t>; chất lượng học tập của HS</w:t>
      </w:r>
      <w:r w:rsidR="00B851FA">
        <w:rPr>
          <w:rFonts w:ascii="Times New Roman" w:hAnsi="Times New Roman" w:cs="Times New Roman"/>
          <w:sz w:val="28"/>
          <w:szCs w:val="28"/>
        </w:rPr>
        <w:t xml:space="preserve"> qua điểm kiểm tra thường xuyên và kiểm tra giữa kì</w:t>
      </w:r>
      <w:r w:rsidR="00BF54B0">
        <w:rPr>
          <w:rFonts w:ascii="Times New Roman" w:hAnsi="Times New Roman" w:cs="Times New Roman"/>
          <w:sz w:val="28"/>
          <w:szCs w:val="28"/>
        </w:rPr>
        <w:t xml:space="preserve"> đề ra giải pháp cho từng lớp, từng đối tượng HS của từng GV</w:t>
      </w:r>
    </w:p>
    <w:p w14:paraId="105DE8A3" w14:textId="77F0BDF7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Mỗi buổi họp ngoài nội dung hành chính phải trao đổi ít nhất 1 nội dung về chuyên môn của tổ, nhóm; ghi chi tiết vào sổ tổ, nhóm CM</w:t>
      </w:r>
    </w:p>
    <w:p w14:paraId="69B4B180" w14:textId="612F6D9C" w:rsidR="00042FE4" w:rsidRDefault="00042FE4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Thống kê tiết dạy ứng dụng CNTT, tăng cường trao đổi </w:t>
      </w:r>
      <w:r w:rsidR="00EA7778">
        <w:rPr>
          <w:rFonts w:ascii="Times New Roman" w:hAnsi="Times New Roman" w:cs="Times New Roman"/>
          <w:sz w:val="28"/>
          <w:szCs w:val="28"/>
        </w:rPr>
        <w:t>nội dung ứng dụng CNTT trong từng bài học hiệu quả</w:t>
      </w:r>
      <w:r w:rsidR="00AE5422">
        <w:rPr>
          <w:rFonts w:ascii="Times New Roman" w:hAnsi="Times New Roman" w:cs="Times New Roman"/>
          <w:sz w:val="28"/>
          <w:szCs w:val="28"/>
        </w:rPr>
        <w:t xml:space="preserve">; </w:t>
      </w:r>
      <w:r w:rsidR="000E6156">
        <w:rPr>
          <w:rFonts w:ascii="Times New Roman" w:hAnsi="Times New Roman" w:cs="Times New Roman"/>
          <w:sz w:val="28"/>
          <w:szCs w:val="28"/>
        </w:rPr>
        <w:t xml:space="preserve">thiết kế </w:t>
      </w:r>
      <w:r w:rsidR="00F5299E">
        <w:rPr>
          <w:rFonts w:ascii="Times New Roman" w:hAnsi="Times New Roman" w:cs="Times New Roman"/>
          <w:sz w:val="28"/>
          <w:szCs w:val="28"/>
        </w:rPr>
        <w:t>bài giảng điện tử, phần mềm dạy học</w:t>
      </w:r>
      <w:r w:rsidR="00D04B2E">
        <w:rPr>
          <w:rFonts w:ascii="Times New Roman" w:hAnsi="Times New Roman" w:cs="Times New Roman"/>
          <w:sz w:val="28"/>
          <w:szCs w:val="28"/>
        </w:rPr>
        <w:t>( theo CV SGD)</w:t>
      </w:r>
    </w:p>
    <w:p w14:paraId="105DE8A4" w14:textId="2E480487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Lê</w:t>
      </w:r>
      <w:r w:rsidR="006C3DD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lịch dự giờ</w:t>
      </w:r>
      <w:r w:rsidR="00454D8F">
        <w:rPr>
          <w:rFonts w:ascii="Times New Roman" w:hAnsi="Times New Roman" w:cs="Times New Roman"/>
          <w:sz w:val="28"/>
          <w:szCs w:val="28"/>
        </w:rPr>
        <w:t xml:space="preserve"> hợp lý để </w:t>
      </w:r>
      <w:r w:rsidR="00B85DA8">
        <w:rPr>
          <w:rFonts w:ascii="Times New Roman" w:hAnsi="Times New Roman" w:cs="Times New Roman"/>
          <w:sz w:val="28"/>
          <w:szCs w:val="28"/>
        </w:rPr>
        <w:t>thành viên của tổ tham gia nhiều nhất</w:t>
      </w:r>
    </w:p>
    <w:p w14:paraId="105DE8A5" w14:textId="0AE7BCEF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Đánh giá viên chức tháng 1</w:t>
      </w:r>
      <w:r w:rsidR="00E42630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E42630">
        <w:rPr>
          <w:rFonts w:ascii="Times New Roman" w:hAnsi="Times New Roman" w:cs="Times New Roman"/>
          <w:sz w:val="28"/>
          <w:szCs w:val="28"/>
        </w:rPr>
        <w:t xml:space="preserve">: Tính từ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A1C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</w:t>
      </w:r>
      <w:r w:rsidR="006D1DC2">
        <w:rPr>
          <w:rFonts w:ascii="Times New Roman" w:hAnsi="Times New Roman" w:cs="Times New Roman"/>
          <w:sz w:val="28"/>
          <w:szCs w:val="28"/>
        </w:rPr>
        <w:t>10</w:t>
      </w:r>
      <w:r w:rsidR="00E42630">
        <w:rPr>
          <w:rFonts w:ascii="Times New Roman" w:hAnsi="Times New Roman" w:cs="Times New Roman"/>
          <w:sz w:val="28"/>
          <w:szCs w:val="28"/>
          <w:lang w:val="vi-VN"/>
        </w:rPr>
        <w:t xml:space="preserve"> – </w:t>
      </w:r>
      <w:r w:rsidR="00F57679">
        <w:rPr>
          <w:rFonts w:ascii="Times New Roman" w:hAnsi="Times New Roman" w:cs="Times New Roman"/>
          <w:sz w:val="28"/>
          <w:szCs w:val="28"/>
        </w:rPr>
        <w:t>25</w:t>
      </w:r>
      <w:r w:rsidR="00E42630">
        <w:rPr>
          <w:rFonts w:ascii="Times New Roman" w:hAnsi="Times New Roman" w:cs="Times New Roman"/>
          <w:sz w:val="28"/>
          <w:szCs w:val="28"/>
          <w:lang w:val="vi-VN"/>
        </w:rPr>
        <w:t xml:space="preserve">/11( từ </w:t>
      </w:r>
      <w:r w:rsidR="00F57679">
        <w:rPr>
          <w:rFonts w:ascii="Times New Roman" w:hAnsi="Times New Roman" w:cs="Times New Roman"/>
          <w:sz w:val="28"/>
          <w:szCs w:val="28"/>
        </w:rPr>
        <w:t>26</w:t>
      </w:r>
      <w:r w:rsidR="00E42630">
        <w:rPr>
          <w:rFonts w:ascii="Times New Roman" w:hAnsi="Times New Roman" w:cs="Times New Roman"/>
          <w:sz w:val="28"/>
          <w:szCs w:val="28"/>
          <w:lang w:val="vi-VN"/>
        </w:rPr>
        <w:t>/11</w:t>
      </w:r>
      <w:r>
        <w:rPr>
          <w:rFonts w:ascii="Times New Roman" w:hAnsi="Times New Roman" w:cs="Times New Roman"/>
          <w:sz w:val="28"/>
          <w:szCs w:val="28"/>
        </w:rPr>
        <w:t xml:space="preserve"> tính s</w:t>
      </w:r>
      <w:r w:rsidR="00262AC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ng tháng 1</w:t>
      </w:r>
      <w:r w:rsidR="00E42630">
        <w:rPr>
          <w:rFonts w:ascii="Times New Roman" w:hAnsi="Times New Roman" w:cs="Times New Roman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CD5D3A"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Hoàn thiện các nội dung của tổ nộp về nhà trường</w:t>
      </w:r>
      <w:r w:rsidR="003C1A1E">
        <w:rPr>
          <w:rFonts w:ascii="Times New Roman" w:hAnsi="Times New Roman" w:cs="Times New Roman"/>
          <w:sz w:val="28"/>
          <w:szCs w:val="28"/>
        </w:rPr>
        <w:t xml:space="preserve"> </w:t>
      </w:r>
      <w:r w:rsidR="00150161">
        <w:rPr>
          <w:rFonts w:ascii="Times New Roman" w:hAnsi="Times New Roman" w:cs="Times New Roman"/>
          <w:sz w:val="28"/>
          <w:szCs w:val="28"/>
        </w:rPr>
        <w:t>chậm nhất</w:t>
      </w:r>
      <w:r w:rsidR="003C1A1E">
        <w:rPr>
          <w:rFonts w:ascii="Times New Roman" w:hAnsi="Times New Roman" w:cs="Times New Roman"/>
          <w:sz w:val="28"/>
          <w:szCs w:val="28"/>
        </w:rPr>
        <w:t xml:space="preserve"> </w:t>
      </w:r>
      <w:r w:rsidR="00150161">
        <w:rPr>
          <w:rFonts w:ascii="Times New Roman" w:hAnsi="Times New Roman" w:cs="Times New Roman"/>
          <w:sz w:val="28"/>
          <w:szCs w:val="28"/>
        </w:rPr>
        <w:t>2</w:t>
      </w:r>
      <w:r w:rsidR="004F6F0C">
        <w:rPr>
          <w:rFonts w:ascii="Times New Roman" w:hAnsi="Times New Roman" w:cs="Times New Roman"/>
          <w:sz w:val="28"/>
          <w:szCs w:val="28"/>
        </w:rPr>
        <w:t>5</w:t>
      </w:r>
      <w:r w:rsidR="003C1A1E">
        <w:rPr>
          <w:rFonts w:ascii="Times New Roman" w:hAnsi="Times New Roman" w:cs="Times New Roman"/>
          <w:sz w:val="28"/>
          <w:szCs w:val="28"/>
        </w:rPr>
        <w:t>/11</w:t>
      </w:r>
    </w:p>
    <w:p w14:paraId="105DE8A7" w14:textId="77777777" w:rsidR="00F65466" w:rsidRPr="00ED5A8B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3. Công tác CSVC, lao động, hướng nghiệp, dạy nghề</w:t>
      </w:r>
      <w:r>
        <w:rPr>
          <w:rFonts w:ascii="Times New Roman" w:hAnsi="Times New Roman" w:cs="Times New Roman"/>
          <w:b/>
          <w:sz w:val="28"/>
          <w:szCs w:val="28"/>
        </w:rPr>
        <w:t>, y tế</w:t>
      </w:r>
    </w:p>
    <w:p w14:paraId="4138BB6E" w14:textId="77777777" w:rsidR="0022175E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Tiếp tục thực hiện nghiêm túc về vệ sinh môi trường; </w:t>
      </w:r>
    </w:p>
    <w:p w14:paraId="105DE8A9" w14:textId="18BFA51F" w:rsidR="00AF3526" w:rsidRDefault="00AF352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Phân công HS vệ sinh toàn bộ trường chuẩn bị cho </w:t>
      </w:r>
      <w:r w:rsidR="0022175E">
        <w:rPr>
          <w:rFonts w:ascii="Times New Roman" w:hAnsi="Times New Roman" w:cs="Times New Roman"/>
          <w:sz w:val="28"/>
          <w:szCs w:val="28"/>
        </w:rPr>
        <w:t>hội trường</w:t>
      </w:r>
    </w:p>
    <w:p w14:paraId="105DE8AA" w14:textId="77777777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Đôn đốc HS khối 11 học nghề tại TT6; xử phạt lao động với HS nghỉ học nghề và thông báo cho CMHS</w:t>
      </w:r>
    </w:p>
    <w:p w14:paraId="105DE8AB" w14:textId="57587443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Kiểm tra tài sản lớp học theo định kì( </w:t>
      </w:r>
      <w:r w:rsidR="002E3D8C">
        <w:rPr>
          <w:rFonts w:ascii="Times New Roman" w:hAnsi="Times New Roman" w:cs="Times New Roman"/>
          <w:sz w:val="28"/>
          <w:szCs w:val="28"/>
        </w:rPr>
        <w:t>Tọa, Cơ</w:t>
      </w:r>
      <w:r>
        <w:rPr>
          <w:rFonts w:ascii="Times New Roman" w:hAnsi="Times New Roman" w:cs="Times New Roman"/>
          <w:sz w:val="28"/>
          <w:szCs w:val="28"/>
        </w:rPr>
        <w:t>, đc Linh</w:t>
      </w:r>
      <w:r w:rsidR="00E50B5B">
        <w:rPr>
          <w:rFonts w:ascii="Times New Roman" w:hAnsi="Times New Roman" w:cs="Times New Roman"/>
          <w:sz w:val="28"/>
          <w:szCs w:val="28"/>
        </w:rPr>
        <w:t xml:space="preserve"> –</w:t>
      </w:r>
      <w:r w:rsidR="00330DA4">
        <w:rPr>
          <w:rFonts w:ascii="Times New Roman" w:hAnsi="Times New Roman" w:cs="Times New Roman"/>
          <w:sz w:val="28"/>
          <w:szCs w:val="28"/>
        </w:rPr>
        <w:t xml:space="preserve"> </w:t>
      </w:r>
      <w:r w:rsidR="00E50B5B">
        <w:rPr>
          <w:rFonts w:ascii="Times New Roman" w:hAnsi="Times New Roman" w:cs="Times New Roman"/>
          <w:sz w:val="28"/>
          <w:szCs w:val="28"/>
        </w:rPr>
        <w:t>nộp biên bản cho đc Kiên</w:t>
      </w:r>
      <w:r>
        <w:rPr>
          <w:rFonts w:ascii="Times New Roman" w:hAnsi="Times New Roman" w:cs="Times New Roman"/>
          <w:sz w:val="28"/>
          <w:szCs w:val="28"/>
        </w:rPr>
        <w:t>)</w:t>
      </w:r>
      <w:r w:rsidR="00E81F60">
        <w:rPr>
          <w:rFonts w:ascii="Times New Roman" w:hAnsi="Times New Roman" w:cs="Times New Roman"/>
          <w:sz w:val="28"/>
          <w:szCs w:val="28"/>
        </w:rPr>
        <w:t>; thực hiện cập nhật sổ theo dõi tài sản các thiết bị mới( đc Thư)</w:t>
      </w:r>
    </w:p>
    <w:p w14:paraId="105DE8AC" w14:textId="77777777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thiện danh sách</w:t>
      </w:r>
      <w:r w:rsidR="002E5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về đăng</w:t>
      </w:r>
      <w:r w:rsidR="002E5BDC">
        <w:rPr>
          <w:rFonts w:ascii="Times New Roman" w:hAnsi="Times New Roman" w:cs="Times New Roman"/>
          <w:sz w:val="28"/>
          <w:szCs w:val="28"/>
        </w:rPr>
        <w:t xml:space="preserve"> kí mua</w:t>
      </w:r>
      <w:r>
        <w:rPr>
          <w:rFonts w:ascii="Times New Roman" w:hAnsi="Times New Roman" w:cs="Times New Roman"/>
          <w:sz w:val="28"/>
          <w:szCs w:val="28"/>
        </w:rPr>
        <w:t xml:space="preserve"> BHYT cho HS</w:t>
      </w:r>
      <w:r w:rsidR="001A0858">
        <w:rPr>
          <w:rFonts w:ascii="Times New Roman" w:hAnsi="Times New Roman" w:cs="Times New Roman"/>
          <w:sz w:val="28"/>
          <w:szCs w:val="28"/>
        </w:rPr>
        <w:t>( đc Hường)</w:t>
      </w:r>
    </w:p>
    <w:p w14:paraId="105DE8AD" w14:textId="77777777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0858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hực hiện kế hoạch tuyên truyề</w:t>
      </w:r>
      <w:r w:rsidR="00794774">
        <w:rPr>
          <w:rFonts w:ascii="Times New Roman" w:hAnsi="Times New Roman" w:cs="Times New Roman"/>
          <w:sz w:val="28"/>
          <w:szCs w:val="28"/>
        </w:rPr>
        <w:t xml:space="preserve">n </w:t>
      </w:r>
      <w:r w:rsidR="00A138D0">
        <w:rPr>
          <w:rFonts w:ascii="Times New Roman" w:hAnsi="Times New Roman" w:cs="Times New Roman"/>
          <w:sz w:val="28"/>
          <w:szCs w:val="28"/>
        </w:rPr>
        <w:t xml:space="preserve">các chủ đề về y tế </w:t>
      </w:r>
      <w:r>
        <w:rPr>
          <w:rFonts w:ascii="Times New Roman" w:hAnsi="Times New Roman" w:cs="Times New Roman"/>
          <w:sz w:val="28"/>
          <w:szCs w:val="28"/>
        </w:rPr>
        <w:t>theo quy đị</w:t>
      </w:r>
      <w:r w:rsidR="00E344F4">
        <w:rPr>
          <w:rFonts w:ascii="Times New Roman" w:hAnsi="Times New Roman" w:cs="Times New Roman"/>
          <w:sz w:val="28"/>
          <w:szCs w:val="28"/>
        </w:rPr>
        <w:t>nh( đc Hường, GVCN)</w:t>
      </w:r>
    </w:p>
    <w:p w14:paraId="105DE8AE" w14:textId="77777777" w:rsidR="00F65466" w:rsidRPr="007A6923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6923">
        <w:rPr>
          <w:rFonts w:ascii="Times New Roman" w:hAnsi="Times New Roman" w:cs="Times New Roman"/>
          <w:b/>
          <w:sz w:val="28"/>
          <w:szCs w:val="28"/>
        </w:rPr>
        <w:t>. Công tác khác</w:t>
      </w:r>
    </w:p>
    <w:p w14:paraId="105DE8AF" w14:textId="77777777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hành chính HS( ban kiểm tra – hàng ngày, lập biên bản lưu)</w:t>
      </w:r>
    </w:p>
    <w:p w14:paraId="105DE8B1" w14:textId="518303E5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6C6">
        <w:rPr>
          <w:rFonts w:ascii="Times New Roman" w:hAnsi="Times New Roman" w:cs="Times New Roman"/>
          <w:sz w:val="28"/>
          <w:szCs w:val="28"/>
        </w:rPr>
        <w:t>- Kiểm tra việc vào điểm</w:t>
      </w:r>
      <w:r w:rsidR="0058218D">
        <w:rPr>
          <w:rFonts w:ascii="Times New Roman" w:hAnsi="Times New Roman" w:cs="Times New Roman"/>
          <w:sz w:val="28"/>
          <w:szCs w:val="28"/>
        </w:rPr>
        <w:t>, nhập chuyên cần vào</w:t>
      </w:r>
      <w:r w:rsidRPr="00F656C6">
        <w:rPr>
          <w:rFonts w:ascii="Times New Roman" w:hAnsi="Times New Roman" w:cs="Times New Roman"/>
          <w:sz w:val="28"/>
          <w:szCs w:val="28"/>
        </w:rPr>
        <w:t xml:space="preserve"> sổ điện tử</w:t>
      </w:r>
      <w:r w:rsidR="00B93B5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Kiểm tra việc sử dụng tin nhắn SMS của GVCN đối với CMHS( đc </w:t>
      </w:r>
      <w:r w:rsidR="006C0FA0">
        <w:rPr>
          <w:rFonts w:ascii="Times New Roman" w:hAnsi="Times New Roman" w:cs="Times New Roman"/>
          <w:sz w:val="28"/>
          <w:szCs w:val="28"/>
        </w:rPr>
        <w:t>Thủy</w:t>
      </w:r>
      <w:r w:rsidR="00821335">
        <w:rPr>
          <w:rFonts w:ascii="Times New Roman" w:hAnsi="Times New Roman" w:cs="Times New Roman"/>
          <w:sz w:val="28"/>
          <w:szCs w:val="28"/>
        </w:rPr>
        <w:t xml:space="preserve"> </w:t>
      </w:r>
      <w:r w:rsidR="00113247">
        <w:rPr>
          <w:rFonts w:ascii="Times New Roman" w:hAnsi="Times New Roman" w:cs="Times New Roman"/>
          <w:sz w:val="28"/>
          <w:szCs w:val="28"/>
        </w:rPr>
        <w:t xml:space="preserve">– sáng </w:t>
      </w:r>
      <w:r w:rsidR="00B93B58">
        <w:rPr>
          <w:rFonts w:ascii="Times New Roman" w:hAnsi="Times New Roman" w:cs="Times New Roman"/>
          <w:sz w:val="28"/>
          <w:szCs w:val="28"/>
        </w:rPr>
        <w:t>25/11</w:t>
      </w:r>
      <w:r w:rsidR="00113247">
        <w:rPr>
          <w:rFonts w:ascii="Times New Roman" w:hAnsi="Times New Roman" w:cs="Times New Roman"/>
          <w:sz w:val="28"/>
          <w:szCs w:val="28"/>
        </w:rPr>
        <w:t xml:space="preserve"> nộp báo cáo đc Hiền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05DE8B2" w14:textId="4C1B76EE" w:rsidR="00F65466" w:rsidRDefault="00F65466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Đánh giá viên chức tháng 1</w:t>
      </w:r>
      <w:r w:rsidR="00700F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0603EE">
        <w:rPr>
          <w:rFonts w:ascii="Times New Roman" w:hAnsi="Times New Roman" w:cs="Times New Roman"/>
          <w:sz w:val="28"/>
          <w:szCs w:val="28"/>
        </w:rPr>
        <w:t>2</w:t>
      </w:r>
      <w:r w:rsidR="00EB55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/1</w:t>
      </w:r>
      <w:r w:rsidR="00700F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05DE8B3" w14:textId="28587793" w:rsidR="00700F51" w:rsidRDefault="00700F51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Tổ chức thi GVDG </w:t>
      </w:r>
      <w:r w:rsidR="00DF10D9">
        <w:rPr>
          <w:rFonts w:ascii="Times New Roman" w:hAnsi="Times New Roman" w:cs="Times New Roman"/>
          <w:sz w:val="28"/>
          <w:szCs w:val="28"/>
        </w:rPr>
        <w:t>TP tại Vân Nội</w:t>
      </w:r>
      <w:r w:rsidR="00462DD2">
        <w:rPr>
          <w:rFonts w:ascii="Times New Roman" w:hAnsi="Times New Roman" w:cs="Times New Roman"/>
          <w:sz w:val="28"/>
          <w:szCs w:val="28"/>
        </w:rPr>
        <w:t>; hoàn thiện hồ sơ cho GV dự thi GVDG TP( đc Kiên)</w:t>
      </w:r>
    </w:p>
    <w:p w14:paraId="105DE8B5" w14:textId="71E7591E" w:rsidR="00F64557" w:rsidRDefault="00F64557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0A4C">
        <w:rPr>
          <w:rFonts w:ascii="Times New Roman" w:hAnsi="Times New Roman" w:cs="Times New Roman"/>
          <w:sz w:val="28"/>
          <w:szCs w:val="28"/>
        </w:rPr>
        <w:t>Tham dự</w:t>
      </w:r>
      <w:r>
        <w:rPr>
          <w:rFonts w:ascii="Times New Roman" w:hAnsi="Times New Roman" w:cs="Times New Roman"/>
          <w:sz w:val="28"/>
          <w:szCs w:val="28"/>
        </w:rPr>
        <w:t xml:space="preserve"> cuộc thi KHKT trong HS( </w:t>
      </w:r>
      <w:r w:rsidR="000B1E26">
        <w:rPr>
          <w:rFonts w:ascii="Times New Roman" w:hAnsi="Times New Roman" w:cs="Times New Roman"/>
          <w:sz w:val="28"/>
          <w:szCs w:val="28"/>
        </w:rPr>
        <w:t>đc Huệ tham gia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05DE8B6" w14:textId="77777777" w:rsidR="008403F8" w:rsidRDefault="008403F8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DE8B7" w14:textId="77777777" w:rsidR="002B61C5" w:rsidRDefault="002B61C5" w:rsidP="00F6546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79"/>
      </w:tblGrid>
      <w:tr w:rsidR="00F65466" w:rsidRPr="00D451C6" w14:paraId="105DE8BF" w14:textId="77777777" w:rsidTr="00E53C6C">
        <w:tc>
          <w:tcPr>
            <w:tcW w:w="2785" w:type="dxa"/>
          </w:tcPr>
          <w:p w14:paraId="105DE8B8" w14:textId="77777777" w:rsidR="00F65466" w:rsidRPr="00D451C6" w:rsidRDefault="00F65466" w:rsidP="00E53C6C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Nơi nhận:</w:t>
            </w:r>
          </w:p>
          <w:p w14:paraId="105DE8B9" w14:textId="140393AE" w:rsidR="00F65466" w:rsidRPr="00D451C6" w:rsidRDefault="00F65466" w:rsidP="00E53C6C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6DCD">
              <w:rPr>
                <w:rFonts w:ascii="Times New Roman" w:hAnsi="Times New Roman" w:cs="Times New Roman"/>
                <w:sz w:val="24"/>
                <w:szCs w:val="24"/>
              </w:rPr>
              <w:t>LTMR; HĐSP</w:t>
            </w:r>
          </w:p>
          <w:p w14:paraId="105DE8BA" w14:textId="77777777" w:rsidR="00F65466" w:rsidRPr="00D451C6" w:rsidRDefault="00F65466" w:rsidP="00E53C6C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- Lưu VT, THPTĐA.</w:t>
            </w:r>
          </w:p>
        </w:tc>
        <w:tc>
          <w:tcPr>
            <w:tcW w:w="6279" w:type="dxa"/>
          </w:tcPr>
          <w:p w14:paraId="105DE8BB" w14:textId="5D421D0F" w:rsidR="00F65466" w:rsidRDefault="006D345E" w:rsidP="00E53C6C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F65466"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  <w:p w14:paraId="105DE8BC" w14:textId="77777777" w:rsidR="00F65466" w:rsidRDefault="00F65466" w:rsidP="00E53C6C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DE8BD" w14:textId="77777777" w:rsidR="00F65466" w:rsidRDefault="00F65466" w:rsidP="008C07BA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DE8BE" w14:textId="4423EE91" w:rsidR="00F65466" w:rsidRPr="00D451C6" w:rsidRDefault="006D345E" w:rsidP="00E53C6C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F65466"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 Thị Hiền</w:t>
            </w:r>
          </w:p>
        </w:tc>
      </w:tr>
    </w:tbl>
    <w:p w14:paraId="105DE8C0" w14:textId="77777777" w:rsidR="00CF15B4" w:rsidRPr="00E37481" w:rsidRDefault="00CF15B4" w:rsidP="00D554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5B4" w:rsidRPr="00E37481" w:rsidSect="00B51CB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64565"/>
    <w:multiLevelType w:val="hybridMultilevel"/>
    <w:tmpl w:val="E60616F0"/>
    <w:lvl w:ilvl="0" w:tplc="46385F0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 w15:restartNumberingAfterBreak="0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7E4F"/>
    <w:multiLevelType w:val="hybridMultilevel"/>
    <w:tmpl w:val="20748072"/>
    <w:lvl w:ilvl="0" w:tplc="D9D8AEBE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3E3"/>
    <w:rsid w:val="0002386F"/>
    <w:rsid w:val="00024118"/>
    <w:rsid w:val="000309A3"/>
    <w:rsid w:val="00042FE4"/>
    <w:rsid w:val="000514A2"/>
    <w:rsid w:val="00053F1D"/>
    <w:rsid w:val="00056A95"/>
    <w:rsid w:val="000603EE"/>
    <w:rsid w:val="00066923"/>
    <w:rsid w:val="00096EF8"/>
    <w:rsid w:val="000A1C33"/>
    <w:rsid w:val="000B1E26"/>
    <w:rsid w:val="000B7607"/>
    <w:rsid w:val="000C4BC1"/>
    <w:rsid w:val="000D18C5"/>
    <w:rsid w:val="000D28D2"/>
    <w:rsid w:val="000E5934"/>
    <w:rsid w:val="000E5EF9"/>
    <w:rsid w:val="000E6156"/>
    <w:rsid w:val="000F56EB"/>
    <w:rsid w:val="00103D40"/>
    <w:rsid w:val="00107F7A"/>
    <w:rsid w:val="00113247"/>
    <w:rsid w:val="00120018"/>
    <w:rsid w:val="001229E1"/>
    <w:rsid w:val="00140965"/>
    <w:rsid w:val="00150161"/>
    <w:rsid w:val="0015770E"/>
    <w:rsid w:val="001639AC"/>
    <w:rsid w:val="00165249"/>
    <w:rsid w:val="001742DD"/>
    <w:rsid w:val="00177327"/>
    <w:rsid w:val="001808F9"/>
    <w:rsid w:val="001967E2"/>
    <w:rsid w:val="001A0858"/>
    <w:rsid w:val="001A0BFA"/>
    <w:rsid w:val="001A1D0D"/>
    <w:rsid w:val="001B3CFD"/>
    <w:rsid w:val="001E42A2"/>
    <w:rsid w:val="001E6C67"/>
    <w:rsid w:val="001F1516"/>
    <w:rsid w:val="001F15F2"/>
    <w:rsid w:val="00215ACB"/>
    <w:rsid w:val="0021761D"/>
    <w:rsid w:val="0022175E"/>
    <w:rsid w:val="00222752"/>
    <w:rsid w:val="00231A4E"/>
    <w:rsid w:val="00237110"/>
    <w:rsid w:val="00244325"/>
    <w:rsid w:val="00251AFC"/>
    <w:rsid w:val="002535BF"/>
    <w:rsid w:val="0025412B"/>
    <w:rsid w:val="00262AC6"/>
    <w:rsid w:val="00267CE6"/>
    <w:rsid w:val="0027490A"/>
    <w:rsid w:val="002836D7"/>
    <w:rsid w:val="002844CF"/>
    <w:rsid w:val="00296988"/>
    <w:rsid w:val="002A3730"/>
    <w:rsid w:val="002A3757"/>
    <w:rsid w:val="002A7102"/>
    <w:rsid w:val="002B3DD7"/>
    <w:rsid w:val="002B5E2B"/>
    <w:rsid w:val="002B61C5"/>
    <w:rsid w:val="002D0166"/>
    <w:rsid w:val="002D1F61"/>
    <w:rsid w:val="002E3D8C"/>
    <w:rsid w:val="002E5BDC"/>
    <w:rsid w:val="002E7943"/>
    <w:rsid w:val="002E7FBC"/>
    <w:rsid w:val="002F1F75"/>
    <w:rsid w:val="00307446"/>
    <w:rsid w:val="00313AFB"/>
    <w:rsid w:val="00330DA4"/>
    <w:rsid w:val="003403E3"/>
    <w:rsid w:val="00351C11"/>
    <w:rsid w:val="00353D3F"/>
    <w:rsid w:val="00360E25"/>
    <w:rsid w:val="00373F8A"/>
    <w:rsid w:val="00375D23"/>
    <w:rsid w:val="00381929"/>
    <w:rsid w:val="003929E0"/>
    <w:rsid w:val="00394AFF"/>
    <w:rsid w:val="003B174C"/>
    <w:rsid w:val="003B1CF9"/>
    <w:rsid w:val="003B3FF7"/>
    <w:rsid w:val="003C1A1E"/>
    <w:rsid w:val="003C3542"/>
    <w:rsid w:val="003C5E41"/>
    <w:rsid w:val="003E443B"/>
    <w:rsid w:val="003F2EA1"/>
    <w:rsid w:val="00407397"/>
    <w:rsid w:val="00414217"/>
    <w:rsid w:val="00414A9A"/>
    <w:rsid w:val="00420B35"/>
    <w:rsid w:val="004406CE"/>
    <w:rsid w:val="004445F0"/>
    <w:rsid w:val="00454D8F"/>
    <w:rsid w:val="00462DD2"/>
    <w:rsid w:val="004647E1"/>
    <w:rsid w:val="004762F3"/>
    <w:rsid w:val="00482E9E"/>
    <w:rsid w:val="004920B1"/>
    <w:rsid w:val="0049381E"/>
    <w:rsid w:val="004A09B7"/>
    <w:rsid w:val="004A49AF"/>
    <w:rsid w:val="004B0E69"/>
    <w:rsid w:val="004D3E62"/>
    <w:rsid w:val="004F166A"/>
    <w:rsid w:val="004F6F0C"/>
    <w:rsid w:val="0050768C"/>
    <w:rsid w:val="005252F9"/>
    <w:rsid w:val="00532A16"/>
    <w:rsid w:val="0053482F"/>
    <w:rsid w:val="00534AD9"/>
    <w:rsid w:val="00541CD7"/>
    <w:rsid w:val="00545B4B"/>
    <w:rsid w:val="00546647"/>
    <w:rsid w:val="00551052"/>
    <w:rsid w:val="005656EF"/>
    <w:rsid w:val="0058218D"/>
    <w:rsid w:val="0058361B"/>
    <w:rsid w:val="005901B4"/>
    <w:rsid w:val="005B670A"/>
    <w:rsid w:val="005C1963"/>
    <w:rsid w:val="005C53FA"/>
    <w:rsid w:val="00633F53"/>
    <w:rsid w:val="00641645"/>
    <w:rsid w:val="00646BB8"/>
    <w:rsid w:val="006640C9"/>
    <w:rsid w:val="006652DA"/>
    <w:rsid w:val="00667E2B"/>
    <w:rsid w:val="0067171D"/>
    <w:rsid w:val="006B1665"/>
    <w:rsid w:val="006B37B8"/>
    <w:rsid w:val="006B4072"/>
    <w:rsid w:val="006B63C8"/>
    <w:rsid w:val="006B759F"/>
    <w:rsid w:val="006C04F1"/>
    <w:rsid w:val="006C0FA0"/>
    <w:rsid w:val="006C3DD9"/>
    <w:rsid w:val="006D1DC2"/>
    <w:rsid w:val="006D345E"/>
    <w:rsid w:val="006D3711"/>
    <w:rsid w:val="006D504F"/>
    <w:rsid w:val="00700F51"/>
    <w:rsid w:val="007046C0"/>
    <w:rsid w:val="007160C3"/>
    <w:rsid w:val="00735133"/>
    <w:rsid w:val="00750E1C"/>
    <w:rsid w:val="007548CB"/>
    <w:rsid w:val="00761DA9"/>
    <w:rsid w:val="00776DE1"/>
    <w:rsid w:val="007821E0"/>
    <w:rsid w:val="00794774"/>
    <w:rsid w:val="007B074D"/>
    <w:rsid w:val="007B643F"/>
    <w:rsid w:val="007B7F7D"/>
    <w:rsid w:val="007C56BC"/>
    <w:rsid w:val="007D4DB0"/>
    <w:rsid w:val="007D658F"/>
    <w:rsid w:val="007E2B5D"/>
    <w:rsid w:val="007F1713"/>
    <w:rsid w:val="007F749D"/>
    <w:rsid w:val="00800726"/>
    <w:rsid w:val="008128DE"/>
    <w:rsid w:val="00814217"/>
    <w:rsid w:val="00816819"/>
    <w:rsid w:val="00821335"/>
    <w:rsid w:val="008342B7"/>
    <w:rsid w:val="008377D6"/>
    <w:rsid w:val="008403F8"/>
    <w:rsid w:val="00860F04"/>
    <w:rsid w:val="0086149D"/>
    <w:rsid w:val="00890E6B"/>
    <w:rsid w:val="00891CDA"/>
    <w:rsid w:val="008A0F6F"/>
    <w:rsid w:val="008B0BB9"/>
    <w:rsid w:val="008C07BA"/>
    <w:rsid w:val="008C55E6"/>
    <w:rsid w:val="008D61AB"/>
    <w:rsid w:val="008D61D8"/>
    <w:rsid w:val="00902704"/>
    <w:rsid w:val="0090734B"/>
    <w:rsid w:val="00907CED"/>
    <w:rsid w:val="009144C4"/>
    <w:rsid w:val="00932420"/>
    <w:rsid w:val="009509B5"/>
    <w:rsid w:val="009519AD"/>
    <w:rsid w:val="009762EF"/>
    <w:rsid w:val="00990CEB"/>
    <w:rsid w:val="00991794"/>
    <w:rsid w:val="00992142"/>
    <w:rsid w:val="009977A7"/>
    <w:rsid w:val="009B3FAA"/>
    <w:rsid w:val="009B5DC8"/>
    <w:rsid w:val="009C2D22"/>
    <w:rsid w:val="00A118CC"/>
    <w:rsid w:val="00A138D0"/>
    <w:rsid w:val="00A15026"/>
    <w:rsid w:val="00A16FBE"/>
    <w:rsid w:val="00A2156D"/>
    <w:rsid w:val="00A24354"/>
    <w:rsid w:val="00A254CE"/>
    <w:rsid w:val="00A44AFC"/>
    <w:rsid w:val="00A5484F"/>
    <w:rsid w:val="00A6190B"/>
    <w:rsid w:val="00A66F6B"/>
    <w:rsid w:val="00A72006"/>
    <w:rsid w:val="00A74491"/>
    <w:rsid w:val="00A841CC"/>
    <w:rsid w:val="00A84AEB"/>
    <w:rsid w:val="00A96100"/>
    <w:rsid w:val="00AA2F3F"/>
    <w:rsid w:val="00AB2DC2"/>
    <w:rsid w:val="00AB376D"/>
    <w:rsid w:val="00AC6A41"/>
    <w:rsid w:val="00AC7044"/>
    <w:rsid w:val="00AC7EE6"/>
    <w:rsid w:val="00AD5F6C"/>
    <w:rsid w:val="00AE1D3A"/>
    <w:rsid w:val="00AE5422"/>
    <w:rsid w:val="00AF2537"/>
    <w:rsid w:val="00AF3526"/>
    <w:rsid w:val="00B106BF"/>
    <w:rsid w:val="00B17A7D"/>
    <w:rsid w:val="00B212D8"/>
    <w:rsid w:val="00B224D1"/>
    <w:rsid w:val="00B347DB"/>
    <w:rsid w:val="00B42FEE"/>
    <w:rsid w:val="00B506BC"/>
    <w:rsid w:val="00B51CB4"/>
    <w:rsid w:val="00B72142"/>
    <w:rsid w:val="00B74709"/>
    <w:rsid w:val="00B77069"/>
    <w:rsid w:val="00B806A9"/>
    <w:rsid w:val="00B851FA"/>
    <w:rsid w:val="00B85DA8"/>
    <w:rsid w:val="00B90783"/>
    <w:rsid w:val="00B93B58"/>
    <w:rsid w:val="00BB3568"/>
    <w:rsid w:val="00BB35EA"/>
    <w:rsid w:val="00BB5737"/>
    <w:rsid w:val="00BC0AAE"/>
    <w:rsid w:val="00BC609E"/>
    <w:rsid w:val="00BF54B0"/>
    <w:rsid w:val="00C029F9"/>
    <w:rsid w:val="00C03628"/>
    <w:rsid w:val="00C106DF"/>
    <w:rsid w:val="00C20BD4"/>
    <w:rsid w:val="00C263F2"/>
    <w:rsid w:val="00C40E2B"/>
    <w:rsid w:val="00C448C2"/>
    <w:rsid w:val="00C50A4C"/>
    <w:rsid w:val="00C5267F"/>
    <w:rsid w:val="00C570BD"/>
    <w:rsid w:val="00C66DA0"/>
    <w:rsid w:val="00C7258A"/>
    <w:rsid w:val="00C810E4"/>
    <w:rsid w:val="00CB2B08"/>
    <w:rsid w:val="00CC2612"/>
    <w:rsid w:val="00CC7F32"/>
    <w:rsid w:val="00CD1F3D"/>
    <w:rsid w:val="00CD5D3A"/>
    <w:rsid w:val="00CE66A5"/>
    <w:rsid w:val="00CF15B4"/>
    <w:rsid w:val="00CF1CC7"/>
    <w:rsid w:val="00CF65DA"/>
    <w:rsid w:val="00D04B2E"/>
    <w:rsid w:val="00D12750"/>
    <w:rsid w:val="00D1671D"/>
    <w:rsid w:val="00D24CAC"/>
    <w:rsid w:val="00D30A1D"/>
    <w:rsid w:val="00D3438F"/>
    <w:rsid w:val="00D451C6"/>
    <w:rsid w:val="00D46002"/>
    <w:rsid w:val="00D554B2"/>
    <w:rsid w:val="00D74962"/>
    <w:rsid w:val="00DA0408"/>
    <w:rsid w:val="00DA7612"/>
    <w:rsid w:val="00DB4242"/>
    <w:rsid w:val="00DC40B2"/>
    <w:rsid w:val="00DC5D16"/>
    <w:rsid w:val="00DF10D9"/>
    <w:rsid w:val="00DF156C"/>
    <w:rsid w:val="00E03E8A"/>
    <w:rsid w:val="00E04116"/>
    <w:rsid w:val="00E15AB3"/>
    <w:rsid w:val="00E344F4"/>
    <w:rsid w:val="00E3453C"/>
    <w:rsid w:val="00E34844"/>
    <w:rsid w:val="00E37481"/>
    <w:rsid w:val="00E42630"/>
    <w:rsid w:val="00E50B5B"/>
    <w:rsid w:val="00E65329"/>
    <w:rsid w:val="00E664AA"/>
    <w:rsid w:val="00E67B88"/>
    <w:rsid w:val="00E81F60"/>
    <w:rsid w:val="00E84AA7"/>
    <w:rsid w:val="00E91D0F"/>
    <w:rsid w:val="00E97687"/>
    <w:rsid w:val="00EA299E"/>
    <w:rsid w:val="00EA7778"/>
    <w:rsid w:val="00EB5569"/>
    <w:rsid w:val="00EC43F6"/>
    <w:rsid w:val="00F00B54"/>
    <w:rsid w:val="00F06DCD"/>
    <w:rsid w:val="00F23E08"/>
    <w:rsid w:val="00F32470"/>
    <w:rsid w:val="00F5299E"/>
    <w:rsid w:val="00F57679"/>
    <w:rsid w:val="00F6161A"/>
    <w:rsid w:val="00F64557"/>
    <w:rsid w:val="00F65466"/>
    <w:rsid w:val="00F73617"/>
    <w:rsid w:val="00F76CD1"/>
    <w:rsid w:val="00F776EA"/>
    <w:rsid w:val="00F80F72"/>
    <w:rsid w:val="00F90142"/>
    <w:rsid w:val="00F95107"/>
    <w:rsid w:val="00F9530D"/>
    <w:rsid w:val="00FB6454"/>
    <w:rsid w:val="00FB6592"/>
    <w:rsid w:val="00F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E869"/>
  <w15:docId w15:val="{F6C0E34E-174B-4BE4-8233-36480DF8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E37481"/>
    <w:pPr>
      <w:ind w:left="720"/>
      <w:contextualSpacing/>
    </w:pPr>
  </w:style>
  <w:style w:type="table" w:styleId="LiBang">
    <w:name w:val="Table Grid"/>
    <w:basedOn w:val="BangThngthng"/>
    <w:uiPriority w:val="39"/>
    <w:rsid w:val="00D4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Hien Pham</cp:lastModifiedBy>
  <cp:revision>359</cp:revision>
  <cp:lastPrinted>2020-10-28T06:30:00Z</cp:lastPrinted>
  <dcterms:created xsi:type="dcterms:W3CDTF">2019-05-19T20:59:00Z</dcterms:created>
  <dcterms:modified xsi:type="dcterms:W3CDTF">2020-10-28T06:33:00Z</dcterms:modified>
</cp:coreProperties>
</file>