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219"/>
        <w:gridCol w:w="6237"/>
      </w:tblGrid>
      <w:tr w:rsidR="00541968" w:rsidRPr="00BC0097" w:rsidTr="00BC0097">
        <w:tc>
          <w:tcPr>
            <w:tcW w:w="4219" w:type="dxa"/>
          </w:tcPr>
          <w:p w:rsidR="00541968" w:rsidRPr="00BC0097" w:rsidRDefault="00541968" w:rsidP="00BC0097">
            <w:pPr>
              <w:tabs>
                <w:tab w:val="left" w:pos="3882"/>
              </w:tabs>
              <w:spacing w:after="0" w:line="240" w:lineRule="auto"/>
              <w:jc w:val="center"/>
              <w:rPr>
                <w:b/>
                <w:sz w:val="24"/>
                <w:szCs w:val="26"/>
                <w:lang w:val="en-US"/>
              </w:rPr>
            </w:pPr>
            <w:bookmarkStart w:id="0" w:name="_GoBack"/>
            <w:bookmarkEnd w:id="0"/>
            <w:r w:rsidRPr="00BC0097">
              <w:rPr>
                <w:b/>
                <w:sz w:val="24"/>
                <w:szCs w:val="26"/>
                <w:lang w:val="en-US"/>
              </w:rPr>
              <w:t>TRƯỜNG THPT TRUNG GIÃ</w:t>
            </w:r>
          </w:p>
          <w:p w:rsidR="00541968" w:rsidRPr="00BC0097" w:rsidRDefault="00541968" w:rsidP="00BC0097">
            <w:pPr>
              <w:tabs>
                <w:tab w:val="left" w:pos="3882"/>
              </w:tabs>
              <w:spacing w:after="0" w:line="240" w:lineRule="auto"/>
              <w:jc w:val="center"/>
              <w:rPr>
                <w:b/>
                <w:sz w:val="24"/>
                <w:szCs w:val="26"/>
                <w:lang w:val="en-US"/>
              </w:rPr>
            </w:pPr>
            <w:r w:rsidRPr="00BC0097">
              <w:rPr>
                <w:b/>
                <w:sz w:val="24"/>
                <w:szCs w:val="26"/>
                <w:lang w:val="en-US"/>
              </w:rPr>
              <w:t>ĐOÀN TRƯỜNG THPT TRUNG GIÃ</w:t>
            </w:r>
          </w:p>
        </w:tc>
        <w:tc>
          <w:tcPr>
            <w:tcW w:w="6237" w:type="dxa"/>
          </w:tcPr>
          <w:p w:rsidR="00541968" w:rsidRPr="00BC0097" w:rsidRDefault="00541968" w:rsidP="00BC0097">
            <w:pPr>
              <w:spacing w:after="0" w:line="240" w:lineRule="auto"/>
              <w:jc w:val="both"/>
              <w:rPr>
                <w:b/>
                <w:sz w:val="26"/>
                <w:szCs w:val="26"/>
                <w:lang w:val="en-US"/>
              </w:rPr>
            </w:pPr>
            <w:r w:rsidRPr="00BC0097">
              <w:rPr>
                <w:b/>
                <w:sz w:val="26"/>
                <w:szCs w:val="26"/>
                <w:lang w:val="en-US"/>
              </w:rPr>
              <w:t xml:space="preserve">ĐOÀN THANH NIÊN CỘNG SẢN HỒ CHÍ MINH </w:t>
            </w:r>
          </w:p>
          <w:p w:rsidR="00541968" w:rsidRPr="00BC0097" w:rsidRDefault="00541968" w:rsidP="00BC0097">
            <w:pPr>
              <w:spacing w:after="0" w:line="240" w:lineRule="auto"/>
              <w:jc w:val="both"/>
              <w:rPr>
                <w:b/>
                <w:i/>
                <w:sz w:val="26"/>
                <w:szCs w:val="26"/>
                <w:lang w:val="en-US"/>
              </w:rPr>
            </w:pPr>
            <w:r w:rsidRPr="00BC0097">
              <w:rPr>
                <w:b/>
                <w:sz w:val="26"/>
                <w:szCs w:val="26"/>
                <w:lang w:val="en-US"/>
              </w:rPr>
              <w:t xml:space="preserve">           </w:t>
            </w:r>
            <w:r w:rsidRPr="00BC0097">
              <w:rPr>
                <w:b/>
                <w:i/>
                <w:sz w:val="26"/>
                <w:szCs w:val="26"/>
                <w:lang w:val="en-US"/>
              </w:rPr>
              <w:t>Hà Nội, ngày    tháng    năm 2019</w:t>
            </w:r>
          </w:p>
        </w:tc>
      </w:tr>
    </w:tbl>
    <w:p w:rsidR="00541968" w:rsidRDefault="00541968" w:rsidP="00541968">
      <w:pPr>
        <w:spacing w:after="0" w:line="240" w:lineRule="auto"/>
        <w:jc w:val="both"/>
        <w:rPr>
          <w:sz w:val="26"/>
          <w:szCs w:val="26"/>
          <w:lang w:val="en-US"/>
        </w:rPr>
      </w:pPr>
    </w:p>
    <w:p w:rsidR="003C0017" w:rsidRPr="00541968" w:rsidRDefault="003C0017" w:rsidP="00CA4F75">
      <w:pPr>
        <w:spacing w:after="0" w:line="240" w:lineRule="auto"/>
        <w:jc w:val="center"/>
        <w:rPr>
          <w:b/>
          <w:sz w:val="26"/>
          <w:szCs w:val="26"/>
        </w:rPr>
      </w:pPr>
      <w:r w:rsidRPr="00541968">
        <w:rPr>
          <w:b/>
          <w:sz w:val="26"/>
          <w:szCs w:val="26"/>
        </w:rPr>
        <w:t>ĐIỀU LỆ CÂU LẠC BỘ</w:t>
      </w:r>
    </w:p>
    <w:p w:rsidR="003C0017" w:rsidRPr="00541968" w:rsidRDefault="003C0017" w:rsidP="00CA4F75">
      <w:pPr>
        <w:spacing w:after="0" w:line="240" w:lineRule="auto"/>
        <w:jc w:val="center"/>
        <w:rPr>
          <w:b/>
          <w:sz w:val="26"/>
          <w:szCs w:val="26"/>
        </w:rPr>
      </w:pPr>
      <w:r w:rsidRPr="00541968">
        <w:rPr>
          <w:b/>
          <w:sz w:val="26"/>
          <w:szCs w:val="26"/>
        </w:rPr>
        <w:t>CHƯƠNG I: TÊN GỌI, MỤC ĐÍCH, CHỨC NĂNG, NHIỆM VỤ VÀ CÁC NGUYÊN TẮC</w:t>
      </w:r>
    </w:p>
    <w:p w:rsidR="003C0017" w:rsidRPr="00CA4F75" w:rsidRDefault="003C0017" w:rsidP="00CA4F75">
      <w:pPr>
        <w:spacing w:after="0" w:line="240" w:lineRule="auto"/>
        <w:jc w:val="both"/>
        <w:rPr>
          <w:sz w:val="26"/>
          <w:szCs w:val="26"/>
        </w:rPr>
      </w:pPr>
      <w:r w:rsidRPr="00CA4F75">
        <w:rPr>
          <w:sz w:val="26"/>
          <w:szCs w:val="26"/>
        </w:rPr>
        <w:t>Điều 1: Tên gọi CLB</w:t>
      </w:r>
    </w:p>
    <w:p w:rsidR="003C0017" w:rsidRPr="00CA4F75" w:rsidRDefault="003C0017" w:rsidP="00CA4F75">
      <w:pPr>
        <w:spacing w:after="0" w:line="240" w:lineRule="auto"/>
        <w:ind w:firstLine="720"/>
        <w:jc w:val="both"/>
        <w:rPr>
          <w:sz w:val="26"/>
          <w:szCs w:val="26"/>
        </w:rPr>
      </w:pPr>
      <w:r w:rsidRPr="00CA4F75">
        <w:rPr>
          <w:sz w:val="26"/>
          <w:szCs w:val="26"/>
        </w:rPr>
        <w:t>Câu lạc bộlà thành viên của trường THPT Trung Giã. CLB hoạt động dưới sự giám sát và định hướng của Ban giám hiệ</w:t>
      </w:r>
      <w:r w:rsidR="001B0258" w:rsidRPr="00CA4F75">
        <w:rPr>
          <w:sz w:val="26"/>
          <w:szCs w:val="26"/>
        </w:rPr>
        <w:t>u, Đ</w:t>
      </w:r>
      <w:r w:rsidRPr="00CA4F75">
        <w:rPr>
          <w:sz w:val="26"/>
          <w:szCs w:val="26"/>
        </w:rPr>
        <w:t>oàn Thanh niên và do thành viên CLB tự quản.</w:t>
      </w:r>
    </w:p>
    <w:p w:rsidR="001B0258" w:rsidRPr="00CA4F75" w:rsidRDefault="00DA2765" w:rsidP="00CA4F75">
      <w:pPr>
        <w:tabs>
          <w:tab w:val="center" w:pos="720"/>
          <w:tab w:val="center" w:pos="1440"/>
          <w:tab w:val="center" w:pos="2226"/>
          <w:tab w:val="center" w:pos="3601"/>
          <w:tab w:val="center" w:pos="4308"/>
        </w:tabs>
        <w:spacing w:after="0" w:line="240" w:lineRule="auto"/>
        <w:rPr>
          <w:rFonts w:eastAsia="Calibri"/>
          <w:color w:val="000000"/>
          <w:sz w:val="26"/>
          <w:szCs w:val="26"/>
          <w:lang w:eastAsia="vi-VN"/>
        </w:rPr>
      </w:pPr>
      <w:r w:rsidRPr="00CA4F75">
        <w:rPr>
          <w:rFonts w:eastAsia="Calibri"/>
          <w:color w:val="000000"/>
          <w:sz w:val="26"/>
          <w:szCs w:val="26"/>
          <w:lang w:eastAsia="vi-VN"/>
        </w:rPr>
        <w:tab/>
      </w:r>
      <w:r w:rsidR="001B0258" w:rsidRPr="00CA4F75">
        <w:rPr>
          <w:rFonts w:eastAsia="Calibri"/>
          <w:color w:val="000000"/>
          <w:sz w:val="26"/>
          <w:szCs w:val="26"/>
          <w:lang w:eastAsia="vi-VN"/>
        </w:rPr>
        <w:tab/>
        <w:t>CLB Nghệ thuật (hát, múa, ghi-ta, sao trúc....)</w:t>
      </w:r>
    </w:p>
    <w:p w:rsidR="001B0258" w:rsidRPr="00CA4F75" w:rsidRDefault="001B0258" w:rsidP="00CA4F75">
      <w:pPr>
        <w:tabs>
          <w:tab w:val="center" w:pos="720"/>
          <w:tab w:val="center" w:pos="1440"/>
          <w:tab w:val="center" w:pos="2226"/>
          <w:tab w:val="center" w:pos="3601"/>
          <w:tab w:val="center" w:pos="4308"/>
        </w:tabs>
        <w:spacing w:after="0" w:line="240" w:lineRule="auto"/>
        <w:rPr>
          <w:rFonts w:eastAsia="Calibri"/>
          <w:color w:val="000000"/>
          <w:sz w:val="26"/>
          <w:szCs w:val="26"/>
          <w:lang w:eastAsia="vi-VN"/>
        </w:rPr>
      </w:pPr>
      <w:r w:rsidRPr="00CA4F75">
        <w:rPr>
          <w:rFonts w:eastAsia="Calibri"/>
          <w:color w:val="000000"/>
          <w:sz w:val="26"/>
          <w:szCs w:val="26"/>
          <w:lang w:eastAsia="vi-VN"/>
        </w:rPr>
        <w:tab/>
      </w:r>
      <w:r w:rsidRPr="00CA4F75">
        <w:rPr>
          <w:rFonts w:eastAsia="Calibri"/>
          <w:color w:val="000000"/>
          <w:sz w:val="26"/>
          <w:szCs w:val="26"/>
          <w:lang w:eastAsia="vi-VN"/>
        </w:rPr>
        <w:tab/>
        <w:t>CLB Dance (dân vũ, nhảy hiện đại, erobic, cha cha cha…</w:t>
      </w:r>
      <w:r w:rsidR="00DA2765" w:rsidRPr="00CA4F75">
        <w:rPr>
          <w:rFonts w:eastAsia="Calibri"/>
          <w:color w:val="000000"/>
          <w:sz w:val="26"/>
          <w:szCs w:val="26"/>
          <w:lang w:eastAsia="vi-VN"/>
        </w:rPr>
        <w:t>)</w:t>
      </w:r>
    </w:p>
    <w:p w:rsidR="001B0258" w:rsidRDefault="001B0258" w:rsidP="00CA4F75">
      <w:pPr>
        <w:tabs>
          <w:tab w:val="center" w:pos="720"/>
          <w:tab w:val="center" w:pos="1440"/>
          <w:tab w:val="center" w:pos="2226"/>
          <w:tab w:val="center" w:pos="3601"/>
          <w:tab w:val="center" w:pos="4308"/>
        </w:tabs>
        <w:spacing w:after="0" w:line="240" w:lineRule="auto"/>
        <w:rPr>
          <w:rFonts w:eastAsia="Calibri"/>
          <w:color w:val="000000"/>
          <w:sz w:val="26"/>
          <w:szCs w:val="26"/>
          <w:lang w:val="en-US" w:eastAsia="vi-VN"/>
        </w:rPr>
      </w:pPr>
      <w:r w:rsidRPr="00CA4F75">
        <w:rPr>
          <w:rFonts w:eastAsia="Calibri"/>
          <w:color w:val="000000"/>
          <w:sz w:val="26"/>
          <w:szCs w:val="26"/>
          <w:lang w:eastAsia="vi-VN"/>
        </w:rPr>
        <w:tab/>
      </w:r>
      <w:r w:rsidRPr="00CA4F75">
        <w:rPr>
          <w:rFonts w:eastAsia="Calibri"/>
          <w:color w:val="000000"/>
          <w:sz w:val="26"/>
          <w:szCs w:val="26"/>
          <w:lang w:eastAsia="vi-VN"/>
        </w:rPr>
        <w:tab/>
        <w:t>CLB Tổ chức sự kiện (MC, chụp ảnh, quay film, viết quảng cáo…)</w:t>
      </w:r>
    </w:p>
    <w:p w:rsidR="006B6907" w:rsidRPr="006B6907" w:rsidRDefault="006B6907" w:rsidP="006B6907">
      <w:pPr>
        <w:tabs>
          <w:tab w:val="center" w:pos="720"/>
          <w:tab w:val="center" w:pos="1440"/>
          <w:tab w:val="center" w:pos="2226"/>
          <w:tab w:val="center" w:pos="3601"/>
          <w:tab w:val="center" w:pos="4308"/>
        </w:tabs>
        <w:spacing w:after="0" w:line="240" w:lineRule="auto"/>
        <w:ind w:firstLine="709"/>
        <w:rPr>
          <w:rFonts w:eastAsia="Calibri"/>
          <w:color w:val="000000"/>
          <w:sz w:val="26"/>
          <w:szCs w:val="26"/>
          <w:lang w:val="en-US" w:eastAsia="vi-VN"/>
        </w:rPr>
      </w:pPr>
      <w:r>
        <w:rPr>
          <w:rFonts w:eastAsia="Calibri"/>
          <w:color w:val="000000"/>
          <w:sz w:val="26"/>
          <w:szCs w:val="26"/>
          <w:lang w:val="en-US" w:eastAsia="vi-VN"/>
        </w:rPr>
        <w:t>CLB Tiếng Anh (các thành viên yêu thích và có năng khiếu môn Tiếng Anh)</w:t>
      </w:r>
    </w:p>
    <w:p w:rsidR="003C0017" w:rsidRPr="00CA4F75" w:rsidRDefault="003C0017" w:rsidP="00CA4F75">
      <w:pPr>
        <w:spacing w:after="0" w:line="240" w:lineRule="auto"/>
        <w:jc w:val="both"/>
        <w:rPr>
          <w:sz w:val="26"/>
          <w:szCs w:val="26"/>
        </w:rPr>
      </w:pPr>
      <w:r w:rsidRPr="00CA4F75">
        <w:rPr>
          <w:sz w:val="26"/>
          <w:szCs w:val="26"/>
        </w:rPr>
        <w:t>Điều 2: Mục đích và chức năng của CLB</w:t>
      </w:r>
    </w:p>
    <w:p w:rsidR="003C0017" w:rsidRPr="00CA4F75" w:rsidRDefault="003C0017" w:rsidP="00CA4F75">
      <w:pPr>
        <w:spacing w:after="0" w:line="240" w:lineRule="auto"/>
        <w:jc w:val="both"/>
        <w:rPr>
          <w:sz w:val="26"/>
          <w:szCs w:val="26"/>
        </w:rPr>
      </w:pPr>
      <w:r w:rsidRPr="00CA4F75">
        <w:rPr>
          <w:sz w:val="26"/>
          <w:szCs w:val="26"/>
        </w:rPr>
        <w:tab/>
        <w:t>Trao đổi thông tin, phối hợp hoạt động giữa các thành viên và đơn vị hợp tác vì mục tiêu tham gia tìm hiểu về CLB.</w:t>
      </w:r>
    </w:p>
    <w:p w:rsidR="003C0017" w:rsidRPr="00CA4F75" w:rsidRDefault="003C0017" w:rsidP="00CA4F75">
      <w:pPr>
        <w:spacing w:after="0" w:line="240" w:lineRule="auto"/>
        <w:jc w:val="both"/>
        <w:rPr>
          <w:sz w:val="26"/>
          <w:szCs w:val="26"/>
        </w:rPr>
      </w:pPr>
      <w:r w:rsidRPr="00CA4F75">
        <w:rPr>
          <w:sz w:val="26"/>
          <w:szCs w:val="26"/>
        </w:rPr>
        <w:tab/>
        <w:t>Tạo thêm môi trường học tập bám sát thực tế cho học sinh dễ tiếp thu sau những giờ học căng thẳng. Phối hợp cùng với các đơn vị tổ chức khác nhằm rèn luyện cho họ</w:t>
      </w:r>
      <w:r w:rsidR="00E25635" w:rsidRPr="00CA4F75">
        <w:rPr>
          <w:sz w:val="26"/>
          <w:szCs w:val="26"/>
        </w:rPr>
        <w:t xml:space="preserve">c sinh </w:t>
      </w:r>
      <w:r w:rsidRPr="00CA4F75">
        <w:rPr>
          <w:sz w:val="26"/>
          <w:szCs w:val="26"/>
        </w:rPr>
        <w:t>một số kỹ năng mề</w:t>
      </w:r>
      <w:r w:rsidR="00E25635" w:rsidRPr="00CA4F75">
        <w:rPr>
          <w:sz w:val="26"/>
          <w:szCs w:val="26"/>
        </w:rPr>
        <w:t>m như khả năng giao tiếp, nói trước đám đông hay phát huy tài năng như ca hát, múa, nhảy...</w:t>
      </w:r>
    </w:p>
    <w:p w:rsidR="003C0017" w:rsidRPr="00CA4F75" w:rsidRDefault="003C0017" w:rsidP="00CA4F75">
      <w:pPr>
        <w:spacing w:after="0" w:line="240" w:lineRule="auto"/>
        <w:jc w:val="both"/>
        <w:rPr>
          <w:sz w:val="26"/>
          <w:szCs w:val="26"/>
        </w:rPr>
      </w:pPr>
      <w:r w:rsidRPr="00CA4F75">
        <w:rPr>
          <w:sz w:val="26"/>
          <w:szCs w:val="26"/>
        </w:rPr>
        <w:tab/>
        <w:t>Các thành viên CLB có điều kiện gặp gỡ, giao lưu, trao đổi kinh nghiệm, hỗ trợ nhau trong học tập, chia sẻ kiến thức, phổ biến cái hay, cái mới.</w:t>
      </w:r>
    </w:p>
    <w:p w:rsidR="003C0017" w:rsidRPr="00CA4F75" w:rsidRDefault="003C0017" w:rsidP="00CA4F75">
      <w:pPr>
        <w:spacing w:after="0" w:line="240" w:lineRule="auto"/>
        <w:jc w:val="both"/>
        <w:rPr>
          <w:sz w:val="26"/>
          <w:szCs w:val="26"/>
        </w:rPr>
      </w:pPr>
      <w:r w:rsidRPr="00CA4F75">
        <w:rPr>
          <w:sz w:val="26"/>
          <w:szCs w:val="26"/>
        </w:rPr>
        <w:tab/>
        <w:t>Tạo sân chơi lành mạnh học mà chơi - chơi mà họccho các học sinh, đáp ứng một số yêu cầu trong thực tế nhằm tạo điều kiện phát triển năng khiếu.</w:t>
      </w:r>
    </w:p>
    <w:p w:rsidR="003C0017" w:rsidRPr="00CA4F75" w:rsidRDefault="003C0017" w:rsidP="00CA4F75">
      <w:pPr>
        <w:spacing w:after="0" w:line="240" w:lineRule="auto"/>
        <w:jc w:val="both"/>
        <w:rPr>
          <w:sz w:val="26"/>
          <w:szCs w:val="26"/>
        </w:rPr>
      </w:pPr>
      <w:r w:rsidRPr="00CA4F75">
        <w:rPr>
          <w:sz w:val="26"/>
          <w:szCs w:val="26"/>
        </w:rPr>
        <w:t>Điều 3: Nhiệm vụ của CLB</w:t>
      </w:r>
    </w:p>
    <w:p w:rsidR="003C0017" w:rsidRPr="00CA4F75" w:rsidRDefault="003C0017" w:rsidP="00CA4F75">
      <w:pPr>
        <w:spacing w:after="0" w:line="240" w:lineRule="auto"/>
        <w:jc w:val="both"/>
        <w:rPr>
          <w:sz w:val="26"/>
          <w:szCs w:val="26"/>
        </w:rPr>
      </w:pPr>
      <w:r w:rsidRPr="00CA4F75">
        <w:rPr>
          <w:sz w:val="26"/>
          <w:szCs w:val="26"/>
        </w:rPr>
        <w:tab/>
        <w:t>Phát huy tinh thần tương trợ, đoàn kết giữa các thành viên nhằm tạo uy tín và mở rộng phạm vi hoạt động của CLB.</w:t>
      </w:r>
    </w:p>
    <w:p w:rsidR="008E291D" w:rsidRPr="00CA4F75" w:rsidRDefault="008E291D" w:rsidP="00CA4F75">
      <w:pPr>
        <w:spacing w:after="0" w:line="240" w:lineRule="auto"/>
        <w:jc w:val="both"/>
        <w:rPr>
          <w:sz w:val="26"/>
          <w:szCs w:val="26"/>
          <w:lang w:val="en-US"/>
        </w:rPr>
      </w:pPr>
      <w:r w:rsidRPr="00CA4F75">
        <w:rPr>
          <w:sz w:val="26"/>
          <w:szCs w:val="26"/>
          <w:lang w:val="en-US"/>
        </w:rPr>
        <w:tab/>
        <w:t>Tạo điều kiện cho các thành viên tham gia phát huy được tài năng sẵn có để từ đó trau dồi thêm kiến thức, kĩ năng mềm.</w:t>
      </w:r>
    </w:p>
    <w:p w:rsidR="003C0017" w:rsidRPr="00CA4F75" w:rsidRDefault="003C0017" w:rsidP="00CA4F75">
      <w:pPr>
        <w:spacing w:after="0" w:line="240" w:lineRule="auto"/>
        <w:jc w:val="both"/>
        <w:rPr>
          <w:sz w:val="26"/>
          <w:szCs w:val="26"/>
        </w:rPr>
      </w:pPr>
      <w:r w:rsidRPr="00CA4F75">
        <w:rPr>
          <w:sz w:val="26"/>
          <w:szCs w:val="26"/>
        </w:rPr>
        <w:tab/>
        <w:t>Tạo cơ hội sinh hoạt, giao lưu và hợp tác giữa các thành viên nhằm nâng chất lượng của các CLB.</w:t>
      </w:r>
    </w:p>
    <w:p w:rsidR="003C0017" w:rsidRPr="00CA4F75" w:rsidRDefault="003C0017" w:rsidP="00CA4F75">
      <w:pPr>
        <w:spacing w:after="0" w:line="240" w:lineRule="auto"/>
        <w:jc w:val="both"/>
        <w:rPr>
          <w:sz w:val="26"/>
          <w:szCs w:val="26"/>
        </w:rPr>
      </w:pPr>
      <w:r w:rsidRPr="00CA4F75">
        <w:rPr>
          <w:sz w:val="26"/>
          <w:szCs w:val="26"/>
        </w:rPr>
        <w:t>Điều 4: Nguyên tắc tổ chức của CLB</w:t>
      </w:r>
    </w:p>
    <w:p w:rsidR="005566D9" w:rsidRPr="00CA4F75" w:rsidRDefault="003C0017" w:rsidP="00CA4F75">
      <w:pPr>
        <w:spacing w:after="0" w:line="240" w:lineRule="auto"/>
        <w:jc w:val="both"/>
        <w:rPr>
          <w:sz w:val="26"/>
          <w:szCs w:val="26"/>
        </w:rPr>
      </w:pPr>
      <w:r w:rsidRPr="00CA4F75">
        <w:rPr>
          <w:sz w:val="26"/>
          <w:szCs w:val="26"/>
        </w:rPr>
        <w:tab/>
        <w:t>CLB tổ chức theo nguyên tắc: tự nguyện tham gia, điều hành và chịu sự quản lí của Ban giám hiệu trường và đoàn Thanh niên.</w:t>
      </w:r>
    </w:p>
    <w:p w:rsidR="00440BB1" w:rsidRPr="00CA4F75" w:rsidRDefault="00440BB1" w:rsidP="00CA4F75">
      <w:pPr>
        <w:spacing w:after="0" w:line="240" w:lineRule="auto"/>
        <w:ind w:firstLine="720"/>
        <w:jc w:val="both"/>
        <w:rPr>
          <w:sz w:val="26"/>
          <w:szCs w:val="26"/>
        </w:rPr>
      </w:pPr>
      <w:r w:rsidRPr="00CA4F75">
        <w:rPr>
          <w:sz w:val="26"/>
          <w:szCs w:val="26"/>
        </w:rPr>
        <w:t>- Các thành viên và cộng tác viên CLB làm việc trên tinh thần đoàn kết, tôn trọng lẫn nhau.</w:t>
      </w:r>
    </w:p>
    <w:p w:rsidR="00440BB1" w:rsidRPr="00CA4F75" w:rsidRDefault="00440BB1" w:rsidP="00CA4F75">
      <w:pPr>
        <w:spacing w:after="0" w:line="240" w:lineRule="auto"/>
        <w:jc w:val="both"/>
        <w:rPr>
          <w:sz w:val="26"/>
          <w:szCs w:val="26"/>
        </w:rPr>
      </w:pPr>
      <w:r w:rsidRPr="00CA4F75">
        <w:rPr>
          <w:sz w:val="26"/>
          <w:szCs w:val="26"/>
        </w:rPr>
        <w:t xml:space="preserve">          - Hợp tác bình đẳng, phối hợp thống nhất cùng hành động.</w:t>
      </w:r>
    </w:p>
    <w:p w:rsidR="00440BB1" w:rsidRPr="00CA4F75" w:rsidRDefault="00440BB1" w:rsidP="00CA4F75">
      <w:pPr>
        <w:spacing w:after="0" w:line="240" w:lineRule="auto"/>
        <w:ind w:firstLine="720"/>
        <w:jc w:val="both"/>
        <w:rPr>
          <w:sz w:val="26"/>
          <w:szCs w:val="26"/>
        </w:rPr>
      </w:pPr>
      <w:r w:rsidRPr="00CA4F75">
        <w:rPr>
          <w:sz w:val="26"/>
          <w:szCs w:val="26"/>
        </w:rPr>
        <w:t xml:space="preserve">- Các chương trình hoạt động phải có sự đồng ý của </w:t>
      </w:r>
      <w:r w:rsidR="00A7223B" w:rsidRPr="00CA4F75">
        <w:rPr>
          <w:sz w:val="26"/>
          <w:szCs w:val="26"/>
        </w:rPr>
        <w:t xml:space="preserve">Ban giám hiệu </w:t>
      </w:r>
      <w:r w:rsidRPr="00CA4F75">
        <w:rPr>
          <w:sz w:val="26"/>
          <w:szCs w:val="26"/>
        </w:rPr>
        <w:t>và chữ ký của người có thẩm quyền.</w:t>
      </w:r>
    </w:p>
    <w:p w:rsidR="003C0017" w:rsidRPr="00F12C47" w:rsidRDefault="003C0017" w:rsidP="00F12C47">
      <w:pPr>
        <w:spacing w:after="0" w:line="240" w:lineRule="auto"/>
        <w:jc w:val="center"/>
        <w:rPr>
          <w:b/>
          <w:sz w:val="26"/>
          <w:szCs w:val="26"/>
        </w:rPr>
      </w:pPr>
      <w:r w:rsidRPr="00F12C47">
        <w:rPr>
          <w:b/>
          <w:sz w:val="26"/>
          <w:szCs w:val="26"/>
        </w:rPr>
        <w:t>CHƯƠNG II: THÀNH PHẦN, NHIỆM VỤ, QUYỀN HẠN CỦA THÀNH VIÊN VÀ BAN CHỦ NHỆM CÂU LẠC BỘ</w:t>
      </w:r>
    </w:p>
    <w:p w:rsidR="003C0017" w:rsidRPr="00CA4F75" w:rsidRDefault="003C0017" w:rsidP="00CA4F75">
      <w:pPr>
        <w:spacing w:after="0" w:line="240" w:lineRule="auto"/>
        <w:jc w:val="both"/>
        <w:rPr>
          <w:sz w:val="26"/>
          <w:szCs w:val="26"/>
        </w:rPr>
      </w:pPr>
      <w:r w:rsidRPr="00CA4F75">
        <w:rPr>
          <w:sz w:val="26"/>
          <w:szCs w:val="26"/>
        </w:rPr>
        <w:t>Điều 5: Thành phần tham gia của CLB</w:t>
      </w:r>
    </w:p>
    <w:p w:rsidR="003C0017" w:rsidRPr="00CA4F75" w:rsidRDefault="003C0017" w:rsidP="00CA4F75">
      <w:pPr>
        <w:spacing w:after="0" w:line="240" w:lineRule="auto"/>
        <w:ind w:firstLine="720"/>
        <w:jc w:val="both"/>
        <w:rPr>
          <w:sz w:val="26"/>
          <w:szCs w:val="26"/>
        </w:rPr>
      </w:pPr>
      <w:r w:rsidRPr="00CA4F75">
        <w:rPr>
          <w:sz w:val="26"/>
          <w:szCs w:val="26"/>
        </w:rPr>
        <w:t xml:space="preserve">1.  Ban chủ nhiệm CLB: Chủ nhiệm và Phó chủ nhiệm câu lạc bộ do Hiệu trưởng nhà trường chỉ định, các uỷ viên CLB do các thành viên CLB bầu ra. </w:t>
      </w:r>
    </w:p>
    <w:p w:rsidR="003C0017" w:rsidRPr="00CA4F75" w:rsidRDefault="003C0017" w:rsidP="00CA4F75">
      <w:pPr>
        <w:spacing w:after="0" w:line="240" w:lineRule="auto"/>
        <w:ind w:firstLine="720"/>
        <w:jc w:val="both"/>
        <w:rPr>
          <w:sz w:val="26"/>
          <w:szCs w:val="26"/>
        </w:rPr>
      </w:pPr>
      <w:r w:rsidRPr="00CA4F75">
        <w:rPr>
          <w:sz w:val="26"/>
          <w:szCs w:val="26"/>
        </w:rPr>
        <w:t>2.  Ban cố vấn: Là các giáo viên hỗ trợ CLB về mặt chuyên môn và tổ chức: Tư vấn về cách thức hoạt động của CLB, hỗ trợ CLB về mặt chuyên môn trong các hoạt động cụ thể.</w:t>
      </w:r>
    </w:p>
    <w:p w:rsidR="003C0017" w:rsidRPr="00CA4F75" w:rsidRDefault="003C0017" w:rsidP="00CA4F75">
      <w:pPr>
        <w:spacing w:after="0" w:line="240" w:lineRule="auto"/>
        <w:ind w:firstLine="720"/>
        <w:jc w:val="both"/>
        <w:rPr>
          <w:sz w:val="26"/>
          <w:szCs w:val="26"/>
        </w:rPr>
      </w:pPr>
      <w:r w:rsidRPr="00CA4F75">
        <w:rPr>
          <w:sz w:val="26"/>
          <w:szCs w:val="26"/>
        </w:rPr>
        <w:t>3.  Thành viên CLB gồm:</w:t>
      </w:r>
    </w:p>
    <w:p w:rsidR="003C0017" w:rsidRPr="00CA4F75" w:rsidRDefault="003C0017" w:rsidP="00CA4F75">
      <w:pPr>
        <w:spacing w:after="0" w:line="240" w:lineRule="auto"/>
        <w:ind w:firstLine="720"/>
        <w:jc w:val="both"/>
        <w:rPr>
          <w:sz w:val="26"/>
          <w:szCs w:val="26"/>
        </w:rPr>
      </w:pPr>
      <w:r w:rsidRPr="00CA4F75">
        <w:rPr>
          <w:sz w:val="26"/>
          <w:szCs w:val="26"/>
        </w:rPr>
        <w:t>a.  Thành viên chính thức: đã làm đơn xin gia nhập CLB</w:t>
      </w:r>
    </w:p>
    <w:p w:rsidR="003C0017" w:rsidRPr="00CA4F75" w:rsidRDefault="003C0017" w:rsidP="00CA4F75">
      <w:pPr>
        <w:spacing w:after="0" w:line="240" w:lineRule="auto"/>
        <w:ind w:firstLine="720"/>
        <w:jc w:val="both"/>
        <w:rPr>
          <w:sz w:val="26"/>
          <w:szCs w:val="26"/>
        </w:rPr>
      </w:pPr>
      <w:r w:rsidRPr="00CA4F75">
        <w:rPr>
          <w:sz w:val="26"/>
          <w:szCs w:val="26"/>
        </w:rPr>
        <w:t>b.  Thành viên không chính thức: chưa làm đơn xin gia nhập CLB (Thành viên không chính thức được tham gia không quá 3 lần sinh hoạt của CLB)</w:t>
      </w:r>
    </w:p>
    <w:p w:rsidR="003C0017" w:rsidRPr="00CA4F75" w:rsidRDefault="003C0017" w:rsidP="00CA4F75">
      <w:pPr>
        <w:spacing w:after="0" w:line="240" w:lineRule="auto"/>
        <w:jc w:val="both"/>
        <w:rPr>
          <w:sz w:val="26"/>
          <w:szCs w:val="26"/>
        </w:rPr>
      </w:pPr>
      <w:r w:rsidRPr="00CA4F75">
        <w:rPr>
          <w:sz w:val="26"/>
          <w:szCs w:val="26"/>
        </w:rPr>
        <w:t>Điều 6: Nhiệm vụ của Ban chủ nhiệm CLB:</w:t>
      </w:r>
    </w:p>
    <w:p w:rsidR="003C0017" w:rsidRPr="00CA4F75" w:rsidRDefault="003C0017" w:rsidP="00CA4F75">
      <w:pPr>
        <w:spacing w:after="0" w:line="240" w:lineRule="auto"/>
        <w:ind w:firstLine="720"/>
        <w:jc w:val="both"/>
        <w:rPr>
          <w:sz w:val="26"/>
          <w:szCs w:val="26"/>
        </w:rPr>
      </w:pPr>
      <w:r w:rsidRPr="00CA4F75">
        <w:rPr>
          <w:sz w:val="26"/>
          <w:szCs w:val="26"/>
        </w:rPr>
        <w:t>1.  Chủ nhiệm: điều phối chung mọi hoạt động của CLB phát triển qua từng thời kỳ.</w:t>
      </w:r>
    </w:p>
    <w:p w:rsidR="003C0017" w:rsidRPr="00CA4F75" w:rsidRDefault="003C0017" w:rsidP="00CA4F75">
      <w:pPr>
        <w:spacing w:after="0" w:line="240" w:lineRule="auto"/>
        <w:ind w:firstLine="720"/>
        <w:jc w:val="both"/>
        <w:rPr>
          <w:sz w:val="26"/>
          <w:szCs w:val="26"/>
        </w:rPr>
      </w:pPr>
      <w:r w:rsidRPr="00CA4F75">
        <w:rPr>
          <w:sz w:val="26"/>
          <w:szCs w:val="26"/>
        </w:rPr>
        <w:t>2.  Phó chủ nhiệm 1: chịu trách nhiệm về mặt tổ chức, đưa ý tưởng và lập kế hoạch cho từ</w:t>
      </w:r>
      <w:r w:rsidR="001B0258" w:rsidRPr="00CA4F75">
        <w:rPr>
          <w:sz w:val="26"/>
          <w:szCs w:val="26"/>
        </w:rPr>
        <w:t>ng chương trình cụ thể</w:t>
      </w:r>
      <w:r w:rsidRPr="00CA4F75">
        <w:rPr>
          <w:sz w:val="26"/>
          <w:szCs w:val="26"/>
        </w:rPr>
        <w:t>.</w:t>
      </w:r>
    </w:p>
    <w:p w:rsidR="003C0017" w:rsidRPr="00CA4F75" w:rsidRDefault="003C0017" w:rsidP="00CA4F75">
      <w:pPr>
        <w:spacing w:after="0" w:line="240" w:lineRule="auto"/>
        <w:ind w:firstLine="720"/>
        <w:jc w:val="both"/>
        <w:rPr>
          <w:sz w:val="26"/>
          <w:szCs w:val="26"/>
        </w:rPr>
      </w:pPr>
      <w:r w:rsidRPr="00CA4F75">
        <w:rPr>
          <w:sz w:val="26"/>
          <w:szCs w:val="26"/>
        </w:rPr>
        <w:t>3.  Phó chủ nhiệm 2: chịu trách nhiệm về mặt tổ chức, lập kế hoạch để xây dựng CLB (nếu có)</w:t>
      </w:r>
    </w:p>
    <w:p w:rsidR="003C0017" w:rsidRPr="00CA4F75" w:rsidRDefault="00763D02" w:rsidP="00CA4F75">
      <w:pPr>
        <w:spacing w:after="0" w:line="240" w:lineRule="auto"/>
        <w:ind w:firstLine="720"/>
        <w:jc w:val="both"/>
        <w:rPr>
          <w:sz w:val="26"/>
          <w:szCs w:val="26"/>
        </w:rPr>
      </w:pPr>
      <w:r w:rsidRPr="00CA4F75">
        <w:rPr>
          <w:sz w:val="26"/>
          <w:szCs w:val="26"/>
        </w:rPr>
        <w:lastRenderedPageBreak/>
        <w:t>4.  Thư ký</w:t>
      </w:r>
      <w:r w:rsidR="003C0017" w:rsidRPr="00CA4F75">
        <w:rPr>
          <w:sz w:val="26"/>
          <w:szCs w:val="26"/>
        </w:rPr>
        <w:t>: phụ trách thực hiện các chương trình hành động do Ban chủ nhiệm đề ra: văn bản, điều khiển hội họp, liên lạc, liên hệ, báo cáo đến các thành viên.</w:t>
      </w:r>
    </w:p>
    <w:p w:rsidR="003C0017" w:rsidRPr="00CA4F75" w:rsidRDefault="00763D02" w:rsidP="00CA4F75">
      <w:pPr>
        <w:spacing w:after="0" w:line="240" w:lineRule="auto"/>
        <w:ind w:firstLine="720"/>
        <w:jc w:val="both"/>
        <w:rPr>
          <w:sz w:val="26"/>
          <w:szCs w:val="26"/>
        </w:rPr>
      </w:pPr>
      <w:r w:rsidRPr="00CA4F75">
        <w:rPr>
          <w:sz w:val="26"/>
          <w:szCs w:val="26"/>
        </w:rPr>
        <w:t xml:space="preserve">5. </w:t>
      </w:r>
      <w:r w:rsidR="003C0017" w:rsidRPr="00CA4F75">
        <w:rPr>
          <w:sz w:val="26"/>
          <w:szCs w:val="26"/>
        </w:rPr>
        <w:t>Thủ quỹ: chịu trách nhiệm về việc tài chính của CLB như: thu vào, chi trả (nếu có).</w:t>
      </w:r>
    </w:p>
    <w:p w:rsidR="003C0017" w:rsidRPr="00CA4F75" w:rsidRDefault="003C0017" w:rsidP="00CA4F75">
      <w:pPr>
        <w:spacing w:after="0" w:line="240" w:lineRule="auto"/>
        <w:ind w:firstLine="720"/>
        <w:jc w:val="both"/>
        <w:rPr>
          <w:sz w:val="26"/>
          <w:szCs w:val="26"/>
        </w:rPr>
      </w:pPr>
      <w:r w:rsidRPr="00CA4F75">
        <w:rPr>
          <w:sz w:val="26"/>
          <w:szCs w:val="26"/>
        </w:rPr>
        <w:t>6.  Các thành viên khác: cố vấn cho Chủ nhiệm thực hiện các chương trình hành động. Là những người trực tiếp thực hiện các chương trình hoạt động của CLB.</w:t>
      </w:r>
    </w:p>
    <w:p w:rsidR="003C0017" w:rsidRPr="00CA4F75" w:rsidRDefault="003C0017" w:rsidP="00CA4F75">
      <w:pPr>
        <w:spacing w:after="0" w:line="240" w:lineRule="auto"/>
        <w:jc w:val="both"/>
        <w:rPr>
          <w:sz w:val="26"/>
          <w:szCs w:val="26"/>
        </w:rPr>
      </w:pPr>
      <w:r w:rsidRPr="00CA4F75">
        <w:rPr>
          <w:sz w:val="26"/>
          <w:szCs w:val="26"/>
        </w:rPr>
        <w:t>Điều 7: Nhiệm vụ của thành viên CLB</w:t>
      </w:r>
    </w:p>
    <w:p w:rsidR="003C0017" w:rsidRPr="00CA4F75" w:rsidRDefault="003C0017" w:rsidP="00CA4F75">
      <w:pPr>
        <w:spacing w:after="0" w:line="240" w:lineRule="auto"/>
        <w:ind w:firstLine="720"/>
        <w:jc w:val="both"/>
        <w:rPr>
          <w:sz w:val="26"/>
          <w:szCs w:val="26"/>
        </w:rPr>
      </w:pPr>
      <w:r w:rsidRPr="00CA4F75">
        <w:rPr>
          <w:sz w:val="26"/>
          <w:szCs w:val="26"/>
        </w:rPr>
        <w:t>- Cùng với Ban chủ nhiệm góp phần xây dựng và quảng bá hoạt động của CLB. Tham gia tích cực các công việc và hoạt động của CLB, chủ động đề ra các đề tài hay phương hướng giúp CLB đi lên.</w:t>
      </w:r>
    </w:p>
    <w:p w:rsidR="003C0017" w:rsidRPr="00CA4F75" w:rsidRDefault="003C0017" w:rsidP="00CA4F75">
      <w:pPr>
        <w:spacing w:after="0" w:line="240" w:lineRule="auto"/>
        <w:ind w:firstLine="720"/>
        <w:jc w:val="both"/>
        <w:rPr>
          <w:sz w:val="26"/>
          <w:szCs w:val="26"/>
        </w:rPr>
      </w:pPr>
      <w:r w:rsidRPr="00CA4F75">
        <w:rPr>
          <w:sz w:val="26"/>
          <w:szCs w:val="26"/>
        </w:rPr>
        <w:t>- Tôn trọng, chấp hành quy chế, điều lệ CLB, giữ gìn tư cách thành viên CLB. Tuyên truyền, phát triển thành viên CLB, bảo vệ danh dự và uy tín của CLB. Đoàn kết, tương trợ giữa các thành viên trong CLB.</w:t>
      </w:r>
    </w:p>
    <w:p w:rsidR="00763D02" w:rsidRPr="00CA4F75" w:rsidRDefault="003C0017" w:rsidP="00CA4F75">
      <w:pPr>
        <w:spacing w:after="0" w:line="240" w:lineRule="auto"/>
        <w:ind w:firstLine="720"/>
        <w:jc w:val="both"/>
        <w:rPr>
          <w:sz w:val="26"/>
          <w:szCs w:val="26"/>
        </w:rPr>
      </w:pPr>
      <w:r w:rsidRPr="00CA4F75">
        <w:rPr>
          <w:sz w:val="26"/>
          <w:szCs w:val="26"/>
        </w:rPr>
        <w:t xml:space="preserve">- Tham gia đầy đủ các buổi sinh hoạt của CLB, nhiệt tình đóng góp ý kiến xây dựng cho CLB và Ban chủ nhiệm. </w:t>
      </w:r>
    </w:p>
    <w:p w:rsidR="003C0017" w:rsidRPr="00CA4F75" w:rsidRDefault="003C0017" w:rsidP="00CA4F75">
      <w:pPr>
        <w:spacing w:after="0" w:line="240" w:lineRule="auto"/>
        <w:ind w:firstLine="720"/>
        <w:jc w:val="both"/>
        <w:rPr>
          <w:sz w:val="26"/>
          <w:szCs w:val="26"/>
        </w:rPr>
      </w:pPr>
      <w:r w:rsidRPr="00CA4F75">
        <w:rPr>
          <w:sz w:val="26"/>
          <w:szCs w:val="26"/>
        </w:rPr>
        <w:t>- Có tinh thần đoàn kết với các thành viên khác của CLB, hoàn thành tốt nhiệm vụ do Ban chủ nhiệm phân công.</w:t>
      </w:r>
    </w:p>
    <w:p w:rsidR="003C0017" w:rsidRPr="00CA4F75" w:rsidRDefault="003C0017" w:rsidP="00CA4F75">
      <w:pPr>
        <w:spacing w:after="0" w:line="240" w:lineRule="auto"/>
        <w:ind w:firstLine="720"/>
        <w:jc w:val="both"/>
        <w:rPr>
          <w:sz w:val="26"/>
          <w:szCs w:val="26"/>
        </w:rPr>
      </w:pPr>
      <w:r w:rsidRPr="00CA4F75">
        <w:rPr>
          <w:sz w:val="26"/>
          <w:szCs w:val="26"/>
        </w:rPr>
        <w:t>- Rèn luyện đạo đức tác phong, tuyên truyền vận động các thành viên khác tham gia sinh hoạt CLB, luôn quan tâm đến tập thể, đặt lợi ích của tập thể lên trên lợi ích của cá nhân, không ngừng học tập và rèn luyện bản thân.</w:t>
      </w:r>
    </w:p>
    <w:p w:rsidR="00440BB1" w:rsidRPr="00CA4F75" w:rsidRDefault="00440BB1" w:rsidP="00CA4F75">
      <w:pPr>
        <w:spacing w:after="0" w:line="240" w:lineRule="auto"/>
        <w:ind w:firstLine="720"/>
        <w:jc w:val="both"/>
        <w:rPr>
          <w:sz w:val="26"/>
          <w:szCs w:val="26"/>
        </w:rPr>
      </w:pPr>
      <w:r w:rsidRPr="00CA4F75">
        <w:rPr>
          <w:sz w:val="26"/>
          <w:szCs w:val="26"/>
        </w:rPr>
        <w:t>- Chấp hành Điều lệ, Quy định của Câu lạc bộ và các quy định pháp luật của Nhà nước.</w:t>
      </w:r>
    </w:p>
    <w:p w:rsidR="00440BB1" w:rsidRPr="00CA4F75" w:rsidRDefault="00440BB1" w:rsidP="00CA4F75">
      <w:pPr>
        <w:spacing w:after="0" w:line="240" w:lineRule="auto"/>
        <w:ind w:firstLine="720"/>
        <w:jc w:val="both"/>
        <w:rPr>
          <w:sz w:val="26"/>
          <w:szCs w:val="26"/>
        </w:rPr>
      </w:pPr>
      <w:r w:rsidRPr="00CA4F75">
        <w:rPr>
          <w:sz w:val="26"/>
          <w:szCs w:val="26"/>
        </w:rPr>
        <w:t>- Có trách nhiệm tham gia đóng góp xây dựng Câu lạc bộ  và các hoạt động của Câu lạc bộ theo khả năng, tinh thần trách nhiệm cao với các nhiệm vụ đảm nhận.</w:t>
      </w:r>
    </w:p>
    <w:p w:rsidR="00440BB1" w:rsidRPr="00CA4F75" w:rsidRDefault="00440BB1" w:rsidP="00CA4F75">
      <w:pPr>
        <w:spacing w:after="0" w:line="240" w:lineRule="auto"/>
        <w:ind w:firstLine="720"/>
        <w:jc w:val="both"/>
        <w:rPr>
          <w:sz w:val="26"/>
          <w:szCs w:val="26"/>
        </w:rPr>
      </w:pPr>
      <w:r w:rsidRPr="00CA4F75">
        <w:rPr>
          <w:sz w:val="26"/>
          <w:szCs w:val="26"/>
        </w:rPr>
        <w:t>- Tuyên truyền, giới thiệu Câu lạc bộ để vận động nhiều người tham gia vào Câu lạc bộ.</w:t>
      </w:r>
    </w:p>
    <w:p w:rsidR="00440BB1" w:rsidRPr="00CA4F75" w:rsidRDefault="00440BB1" w:rsidP="00CA4F75">
      <w:pPr>
        <w:spacing w:after="0" w:line="240" w:lineRule="auto"/>
        <w:ind w:firstLine="720"/>
        <w:jc w:val="both"/>
        <w:rPr>
          <w:sz w:val="26"/>
          <w:szCs w:val="26"/>
        </w:rPr>
      </w:pPr>
      <w:r w:rsidRPr="00CA4F75">
        <w:rPr>
          <w:sz w:val="26"/>
          <w:szCs w:val="26"/>
        </w:rPr>
        <w:t>- Báo cáo tổng kết về quá trình đại diện Câu lạc bộ thực hiện các hoạt động, nhiệm vụ theo qui định.</w:t>
      </w:r>
    </w:p>
    <w:p w:rsidR="00440BB1" w:rsidRPr="00CA4F75" w:rsidRDefault="00440BB1" w:rsidP="00CA4F75">
      <w:pPr>
        <w:spacing w:after="0" w:line="240" w:lineRule="auto"/>
        <w:ind w:firstLine="720"/>
        <w:jc w:val="both"/>
        <w:rPr>
          <w:sz w:val="26"/>
          <w:szCs w:val="26"/>
        </w:rPr>
      </w:pPr>
      <w:r w:rsidRPr="00CA4F75">
        <w:rPr>
          <w:sz w:val="26"/>
          <w:szCs w:val="26"/>
        </w:rPr>
        <w:t>- Không lợi dụng danh nghĩa của Câu lạc bộ để hoạt động không đúng với mục đích của Câu lạc bộ.</w:t>
      </w:r>
    </w:p>
    <w:p w:rsidR="003C0017" w:rsidRPr="00CA4F75" w:rsidRDefault="003C0017" w:rsidP="00CA4F75">
      <w:pPr>
        <w:spacing w:after="0" w:line="240" w:lineRule="auto"/>
        <w:jc w:val="both"/>
        <w:rPr>
          <w:sz w:val="26"/>
          <w:szCs w:val="26"/>
        </w:rPr>
      </w:pPr>
      <w:r w:rsidRPr="00CA4F75">
        <w:rPr>
          <w:sz w:val="26"/>
          <w:szCs w:val="26"/>
        </w:rPr>
        <w:t>Điều 8: Quyền hạn của thành viên CLB</w:t>
      </w:r>
    </w:p>
    <w:p w:rsidR="003C0017" w:rsidRPr="00CA4F75" w:rsidRDefault="00763D02" w:rsidP="00CA4F75">
      <w:pPr>
        <w:spacing w:after="0" w:line="240" w:lineRule="auto"/>
        <w:ind w:firstLine="720"/>
        <w:jc w:val="both"/>
        <w:rPr>
          <w:sz w:val="26"/>
          <w:szCs w:val="26"/>
        </w:rPr>
      </w:pPr>
      <w:r w:rsidRPr="00CA4F75">
        <w:rPr>
          <w:sz w:val="26"/>
          <w:szCs w:val="26"/>
        </w:rPr>
        <w:t>Là</w:t>
      </w:r>
      <w:r w:rsidR="003C0017" w:rsidRPr="00CA4F75">
        <w:rPr>
          <w:sz w:val="26"/>
          <w:szCs w:val="26"/>
        </w:rPr>
        <w:t xml:space="preserve"> thành viên CLB, được tham gia ứng cử, đề cử, bầu cử Ban chủ nhiệm CLB; được tham gia thảo luận, đóng góp ý kiến xây dựng và thông qua kế hoạch tổ chức hoạt động của CLB.</w:t>
      </w:r>
    </w:p>
    <w:p w:rsidR="003C0017" w:rsidRPr="00CA4F75" w:rsidRDefault="003C0017" w:rsidP="00CA4F75">
      <w:pPr>
        <w:spacing w:after="0" w:line="240" w:lineRule="auto"/>
        <w:ind w:firstLine="720"/>
        <w:jc w:val="both"/>
        <w:rPr>
          <w:sz w:val="26"/>
          <w:szCs w:val="26"/>
        </w:rPr>
      </w:pPr>
      <w:r w:rsidRPr="00CA4F75">
        <w:rPr>
          <w:sz w:val="26"/>
          <w:szCs w:val="26"/>
        </w:rPr>
        <w:t>Được bồi dưỡng học tậ</w:t>
      </w:r>
      <w:r w:rsidR="00E25635" w:rsidRPr="00CA4F75">
        <w:rPr>
          <w:sz w:val="26"/>
          <w:szCs w:val="26"/>
        </w:rPr>
        <w:t>p</w:t>
      </w:r>
      <w:r w:rsidRPr="00CA4F75">
        <w:rPr>
          <w:sz w:val="26"/>
          <w:szCs w:val="26"/>
        </w:rPr>
        <w:t xml:space="preserve">, khuyến khích và tạo điều kiện nâng cao trình độ thông qua các buổi sinh hoạt thường kỳ và </w:t>
      </w:r>
      <w:r w:rsidR="00E25635" w:rsidRPr="00CA4F75">
        <w:rPr>
          <w:sz w:val="26"/>
          <w:szCs w:val="26"/>
        </w:rPr>
        <w:t xml:space="preserve">các hoạt động </w:t>
      </w:r>
      <w:r w:rsidRPr="00CA4F75">
        <w:rPr>
          <w:sz w:val="26"/>
          <w:szCs w:val="26"/>
        </w:rPr>
        <w:t>do CLB tổ chức.</w:t>
      </w:r>
    </w:p>
    <w:p w:rsidR="003C0017" w:rsidRPr="00CA4F75" w:rsidRDefault="003C0017" w:rsidP="00CA4F75">
      <w:pPr>
        <w:spacing w:after="0" w:line="240" w:lineRule="auto"/>
        <w:ind w:firstLine="720"/>
        <w:jc w:val="both"/>
        <w:rPr>
          <w:sz w:val="26"/>
          <w:szCs w:val="26"/>
        </w:rPr>
      </w:pPr>
      <w:r w:rsidRPr="00CA4F75">
        <w:rPr>
          <w:sz w:val="26"/>
          <w:szCs w:val="26"/>
        </w:rPr>
        <w:t>Có thể đề xuất các nội dung và giới thiệu người trình bày (nếu có), Ban chủ nhiệm CLB sẽ xem xét và giải quyết trong lĩnh vực hoạt động của CLB.</w:t>
      </w:r>
    </w:p>
    <w:p w:rsidR="003C0017" w:rsidRPr="00CA4F75" w:rsidRDefault="003C0017" w:rsidP="00CA4F75">
      <w:pPr>
        <w:spacing w:after="0" w:line="240" w:lineRule="auto"/>
        <w:ind w:firstLine="720"/>
        <w:jc w:val="both"/>
        <w:rPr>
          <w:sz w:val="26"/>
          <w:szCs w:val="26"/>
        </w:rPr>
      </w:pPr>
      <w:r w:rsidRPr="00CA4F75">
        <w:rPr>
          <w:sz w:val="26"/>
          <w:szCs w:val="26"/>
        </w:rPr>
        <w:t>Được CLB hỗ trợ, tạo điều kiện thực hiện các nội dung cần giao lưu tìm hiểu trong điều kiện và khả năng của CLB.</w:t>
      </w:r>
    </w:p>
    <w:p w:rsidR="00440BB1" w:rsidRPr="00CA4F75" w:rsidRDefault="00440BB1" w:rsidP="00CA4F75">
      <w:pPr>
        <w:spacing w:after="0" w:line="240" w:lineRule="auto"/>
        <w:ind w:firstLine="720"/>
        <w:jc w:val="both"/>
        <w:rPr>
          <w:sz w:val="26"/>
          <w:szCs w:val="26"/>
        </w:rPr>
      </w:pPr>
      <w:r w:rsidRPr="00CA4F75">
        <w:rPr>
          <w:sz w:val="26"/>
          <w:szCs w:val="26"/>
        </w:rPr>
        <w:t>Tình nguyện viên có quyền đóng góp ý kiến xây dựng về mặt tổ chức, hoạt động của Câu lạc bộ.</w:t>
      </w:r>
    </w:p>
    <w:p w:rsidR="00440BB1" w:rsidRPr="00CA4F75" w:rsidRDefault="00440BB1" w:rsidP="00CA4F75">
      <w:pPr>
        <w:spacing w:after="0" w:line="240" w:lineRule="auto"/>
        <w:ind w:firstLine="720"/>
        <w:jc w:val="both"/>
        <w:rPr>
          <w:sz w:val="26"/>
          <w:szCs w:val="26"/>
        </w:rPr>
      </w:pPr>
      <w:r w:rsidRPr="00CA4F75">
        <w:rPr>
          <w:sz w:val="26"/>
          <w:szCs w:val="26"/>
        </w:rPr>
        <w:t>Tình nguyện viên được quyền đóng góp, tham gia thực hiện các hoạt động cụ thể của Câu lạc bộ và cống hiến hết mình cho xã hội.</w:t>
      </w:r>
    </w:p>
    <w:p w:rsidR="00440BB1" w:rsidRPr="00CA4F75" w:rsidRDefault="00440BB1" w:rsidP="00CA4F75">
      <w:pPr>
        <w:spacing w:after="0" w:line="240" w:lineRule="auto"/>
        <w:ind w:firstLine="720"/>
        <w:jc w:val="both"/>
        <w:rPr>
          <w:sz w:val="26"/>
          <w:szCs w:val="26"/>
        </w:rPr>
      </w:pPr>
      <w:r w:rsidRPr="00CA4F75">
        <w:rPr>
          <w:sz w:val="26"/>
          <w:szCs w:val="26"/>
        </w:rPr>
        <w:t>Có quyền đề xuất Câu lạc bộ hỗ trợ cho các cá nhân, gia đình, tập thể đang gặp hoàn cảnh khó khăn cần sự giúp đỡ.</w:t>
      </w:r>
    </w:p>
    <w:p w:rsidR="00440BB1" w:rsidRPr="00CA4F75" w:rsidRDefault="00440BB1" w:rsidP="00CA4F75">
      <w:pPr>
        <w:spacing w:after="0" w:line="240" w:lineRule="auto"/>
        <w:ind w:firstLine="720"/>
        <w:jc w:val="both"/>
        <w:rPr>
          <w:sz w:val="26"/>
          <w:szCs w:val="26"/>
        </w:rPr>
      </w:pPr>
      <w:r w:rsidRPr="00CA4F75">
        <w:rPr>
          <w:sz w:val="26"/>
          <w:szCs w:val="26"/>
        </w:rPr>
        <w:t>Tình nguyện viên được tuyên dương, khen thưởng khi có đóng góp và thành tích nổi bật trong các hoạt động của Câu lạc bộ.</w:t>
      </w:r>
    </w:p>
    <w:p w:rsidR="00440BB1" w:rsidRPr="00CA4F75" w:rsidRDefault="00440BB1" w:rsidP="00CA4F75">
      <w:pPr>
        <w:spacing w:after="0" w:line="240" w:lineRule="auto"/>
        <w:ind w:firstLine="720"/>
        <w:jc w:val="both"/>
        <w:rPr>
          <w:sz w:val="26"/>
          <w:szCs w:val="26"/>
        </w:rPr>
      </w:pPr>
      <w:r w:rsidRPr="00CA4F75">
        <w:rPr>
          <w:sz w:val="26"/>
          <w:szCs w:val="26"/>
        </w:rPr>
        <w:t>Tình nguyện viên được hỗ trợ, đào tạo, hướng dẫn các kỹ năng sống, kỹ năng hoạt động xã hội, kỹ năng chuyên môn và phát triển bản thân thông qua các mô hình tập huấn phát triển kỹ năng Câu lạc bộ</w:t>
      </w:r>
    </w:p>
    <w:p w:rsidR="00440BB1" w:rsidRPr="00CA4F75" w:rsidRDefault="00440BB1" w:rsidP="00CA4F75">
      <w:pPr>
        <w:spacing w:after="0" w:line="240" w:lineRule="auto"/>
        <w:ind w:firstLine="720"/>
        <w:jc w:val="both"/>
        <w:rPr>
          <w:sz w:val="26"/>
          <w:szCs w:val="26"/>
        </w:rPr>
      </w:pPr>
      <w:r w:rsidRPr="00CA4F75">
        <w:rPr>
          <w:sz w:val="26"/>
          <w:szCs w:val="26"/>
        </w:rPr>
        <w:t>Được nhậ</w:t>
      </w:r>
      <w:r w:rsidR="00AE0683" w:rsidRPr="00CA4F75">
        <w:rPr>
          <w:sz w:val="26"/>
          <w:szCs w:val="26"/>
        </w:rPr>
        <w:t>n</w:t>
      </w:r>
      <w:r w:rsidRPr="00CA4F75">
        <w:rPr>
          <w:sz w:val="26"/>
          <w:szCs w:val="26"/>
        </w:rPr>
        <w:t xml:space="preserve"> thông báo về các chương trình mà CLB sắp tổ chức.</w:t>
      </w:r>
    </w:p>
    <w:p w:rsidR="003C0017" w:rsidRPr="00F12C47" w:rsidRDefault="003C0017" w:rsidP="00CA4F75">
      <w:pPr>
        <w:spacing w:after="0" w:line="240" w:lineRule="auto"/>
        <w:jc w:val="center"/>
        <w:rPr>
          <w:b/>
          <w:sz w:val="26"/>
          <w:szCs w:val="26"/>
        </w:rPr>
      </w:pPr>
      <w:r w:rsidRPr="00F12C47">
        <w:rPr>
          <w:b/>
          <w:sz w:val="26"/>
          <w:szCs w:val="26"/>
        </w:rPr>
        <w:t>CHƯƠNG III: ĐỐI TƯỢNG VÀ THỦ TỤC THAM GIA CLB</w:t>
      </w:r>
    </w:p>
    <w:p w:rsidR="003C0017" w:rsidRPr="00CA4F75" w:rsidRDefault="003C0017" w:rsidP="00CA4F75">
      <w:pPr>
        <w:spacing w:after="0" w:line="240" w:lineRule="auto"/>
        <w:jc w:val="both"/>
        <w:rPr>
          <w:sz w:val="26"/>
          <w:szCs w:val="26"/>
        </w:rPr>
      </w:pPr>
      <w:r w:rsidRPr="00CA4F75">
        <w:rPr>
          <w:sz w:val="26"/>
          <w:szCs w:val="26"/>
        </w:rPr>
        <w:t>Điều 9: Đối tượng tham gia CLB</w:t>
      </w:r>
    </w:p>
    <w:p w:rsidR="003C0017" w:rsidRPr="00CA4F75" w:rsidRDefault="003C0017" w:rsidP="00CA4F75">
      <w:pPr>
        <w:spacing w:after="0" w:line="240" w:lineRule="auto"/>
        <w:ind w:firstLine="720"/>
        <w:jc w:val="both"/>
        <w:rPr>
          <w:sz w:val="26"/>
          <w:szCs w:val="26"/>
        </w:rPr>
      </w:pPr>
      <w:r w:rsidRPr="00CA4F75">
        <w:rPr>
          <w:sz w:val="26"/>
          <w:szCs w:val="26"/>
        </w:rPr>
        <w:t xml:space="preserve"> -Tất cả học sinh </w:t>
      </w:r>
      <w:r w:rsidR="00F3790E" w:rsidRPr="00CA4F75">
        <w:rPr>
          <w:sz w:val="26"/>
          <w:szCs w:val="26"/>
        </w:rPr>
        <w:t xml:space="preserve">trong </w:t>
      </w:r>
      <w:r w:rsidRPr="00CA4F75">
        <w:rPr>
          <w:sz w:val="26"/>
          <w:szCs w:val="26"/>
        </w:rPr>
        <w:t>trườ</w:t>
      </w:r>
      <w:r w:rsidR="00F3790E" w:rsidRPr="00CA4F75">
        <w:rPr>
          <w:sz w:val="26"/>
          <w:szCs w:val="26"/>
        </w:rPr>
        <w:t>ng</w:t>
      </w:r>
      <w:r w:rsidRPr="00CA4F75">
        <w:rPr>
          <w:sz w:val="26"/>
          <w:szCs w:val="26"/>
        </w:rPr>
        <w:t>tán thành điều lệ của CLB, tự nguyện gia nhậ</w:t>
      </w:r>
      <w:r w:rsidR="004F4450" w:rsidRPr="00CA4F75">
        <w:rPr>
          <w:sz w:val="26"/>
          <w:szCs w:val="26"/>
        </w:rPr>
        <w:t xml:space="preserve">p CLB </w:t>
      </w:r>
      <w:r w:rsidRPr="00CA4F75">
        <w:rPr>
          <w:sz w:val="26"/>
          <w:szCs w:val="26"/>
        </w:rPr>
        <w:t>và được sự đồng ý của Ban chủ nhiệm CLB.</w:t>
      </w:r>
      <w:r w:rsidR="004250EB" w:rsidRPr="00CA4F75">
        <w:rPr>
          <w:sz w:val="26"/>
          <w:szCs w:val="26"/>
        </w:rPr>
        <w:t xml:space="preserve"> Đối tương tham gia phải có học lực khá trở lên và hạnh kiểm tốt, không vi phạm các tệ nạn xã hội, có ý thức chấp hành nghiêm quy định của CLB cũng như quy định của nhà trường.</w:t>
      </w:r>
    </w:p>
    <w:p w:rsidR="002B66E0" w:rsidRPr="00CA4F75" w:rsidRDefault="00852897" w:rsidP="00CA4F75">
      <w:pPr>
        <w:spacing w:after="0" w:line="240" w:lineRule="auto"/>
        <w:ind w:firstLine="720"/>
        <w:jc w:val="both"/>
        <w:rPr>
          <w:sz w:val="26"/>
          <w:szCs w:val="26"/>
        </w:rPr>
      </w:pPr>
      <w:r w:rsidRPr="00CA4F75">
        <w:rPr>
          <w:sz w:val="26"/>
          <w:szCs w:val="26"/>
        </w:rPr>
        <w:lastRenderedPageBreak/>
        <w:t>- Đối tượng tham gia các CLB phải tích cực tham gia các hoạt động do CLB tổ chức, đặc biệt là các sự kiện lớn do trường tổ chức như khai giảng, kỉ niệm ngày Nhà giáo Việt Nam, 20 năm thành lập trường…</w:t>
      </w:r>
    </w:p>
    <w:p w:rsidR="003C0017" w:rsidRPr="00CA4F75" w:rsidRDefault="003C0017" w:rsidP="00CA4F75">
      <w:pPr>
        <w:spacing w:after="0" w:line="240" w:lineRule="auto"/>
        <w:ind w:firstLine="720"/>
        <w:jc w:val="both"/>
        <w:rPr>
          <w:sz w:val="26"/>
          <w:szCs w:val="26"/>
        </w:rPr>
      </w:pPr>
      <w:r w:rsidRPr="00CA4F75">
        <w:rPr>
          <w:sz w:val="26"/>
          <w:szCs w:val="26"/>
        </w:rPr>
        <w:t xml:space="preserve"> - Các cán bộ, giáo viên, cá nhân, tổ chức có nguyện vọng tham gia, đóng góp tích cực cho CLB, tự nguyện tham gia các hoạt động của CLB.</w:t>
      </w:r>
    </w:p>
    <w:p w:rsidR="002B66E0" w:rsidRPr="00CA4F75" w:rsidRDefault="002B66E0" w:rsidP="00CA4F75">
      <w:pPr>
        <w:spacing w:after="0" w:line="240" w:lineRule="auto"/>
        <w:ind w:firstLine="720"/>
        <w:jc w:val="both"/>
        <w:rPr>
          <w:sz w:val="26"/>
          <w:szCs w:val="26"/>
        </w:rPr>
      </w:pPr>
      <w:r w:rsidRPr="00CA4F75">
        <w:rPr>
          <w:sz w:val="26"/>
          <w:szCs w:val="26"/>
        </w:rPr>
        <w:t>Đối vớ</w:t>
      </w:r>
      <w:r w:rsidR="004250EB" w:rsidRPr="00CA4F75">
        <w:rPr>
          <w:sz w:val="26"/>
          <w:szCs w:val="26"/>
        </w:rPr>
        <w:t>i CLB N</w:t>
      </w:r>
      <w:r w:rsidRPr="00CA4F75">
        <w:rPr>
          <w:sz w:val="26"/>
          <w:szCs w:val="26"/>
        </w:rPr>
        <w:t>ghệ thuật yêu cầ</w:t>
      </w:r>
      <w:r w:rsidR="004250EB" w:rsidRPr="00CA4F75">
        <w:rPr>
          <w:sz w:val="26"/>
          <w:szCs w:val="26"/>
        </w:rPr>
        <w:t xml:space="preserve">u: </w:t>
      </w:r>
      <w:r w:rsidRPr="00CA4F75">
        <w:rPr>
          <w:sz w:val="26"/>
          <w:szCs w:val="26"/>
        </w:rPr>
        <w:t xml:space="preserve">Đối tượng tham gia phải có </w:t>
      </w:r>
      <w:r w:rsidR="004250EB" w:rsidRPr="00CA4F75">
        <w:rPr>
          <w:sz w:val="26"/>
          <w:szCs w:val="26"/>
        </w:rPr>
        <w:t xml:space="preserve">năng khiếu về hát, múa hoặc nhạc cụ (ghita, sáo, nhạc cụ dân tộc…), có </w:t>
      </w:r>
      <w:r w:rsidRPr="00CA4F75">
        <w:rPr>
          <w:sz w:val="26"/>
          <w:szCs w:val="26"/>
        </w:rPr>
        <w:t>ngoạ</w:t>
      </w:r>
      <w:r w:rsidR="004250EB" w:rsidRPr="00CA4F75">
        <w:rPr>
          <w:sz w:val="26"/>
          <w:szCs w:val="26"/>
        </w:rPr>
        <w:t>i hình ưa nhìn và ham học hỏi.</w:t>
      </w:r>
      <w:r w:rsidR="00852897" w:rsidRPr="00CA4F75">
        <w:rPr>
          <w:sz w:val="26"/>
          <w:szCs w:val="26"/>
        </w:rPr>
        <w:t xml:space="preserve"> Đối với thành viên tham gia CLB về nhạc cụ cần có sẵn nhạc cụ.</w:t>
      </w:r>
    </w:p>
    <w:p w:rsidR="004250EB" w:rsidRPr="00CA4F75" w:rsidRDefault="004250EB" w:rsidP="00CA4F75">
      <w:pPr>
        <w:spacing w:after="0" w:line="240" w:lineRule="auto"/>
        <w:ind w:firstLine="720"/>
        <w:jc w:val="both"/>
        <w:rPr>
          <w:sz w:val="26"/>
          <w:szCs w:val="26"/>
        </w:rPr>
      </w:pPr>
      <w:r w:rsidRPr="00CA4F75">
        <w:rPr>
          <w:sz w:val="26"/>
          <w:szCs w:val="26"/>
        </w:rPr>
        <w:t>Đối với CLB Dance yêu cầu: Đối tượng tham gia phải có năng khiếu, đam mê về nhảy ( dân vũ, nhảy hiện đại, erobic, cha cha cha…)và ham học hỏi.</w:t>
      </w:r>
    </w:p>
    <w:p w:rsidR="004250EB" w:rsidRPr="00CA4F75" w:rsidRDefault="004250EB" w:rsidP="00CA4F75">
      <w:pPr>
        <w:spacing w:after="0" w:line="240" w:lineRule="auto"/>
        <w:ind w:firstLine="720"/>
        <w:jc w:val="both"/>
        <w:rPr>
          <w:sz w:val="26"/>
          <w:szCs w:val="26"/>
        </w:rPr>
      </w:pPr>
      <w:r w:rsidRPr="00CA4F75">
        <w:rPr>
          <w:sz w:val="26"/>
          <w:szCs w:val="26"/>
        </w:rPr>
        <w:t>Đối với CLB Tổ chức sự kiện yêu cầu: Đối tượng tham gia phải có ngoại hình ưa nhìn, có năng khiếu về MC, chụp ảnh, quay film, viết quảng cáo…và ham học hỏi.</w:t>
      </w:r>
    </w:p>
    <w:p w:rsidR="004250EB" w:rsidRPr="00CA4F75" w:rsidRDefault="004250EB" w:rsidP="00CA4F75">
      <w:pPr>
        <w:spacing w:after="0" w:line="240" w:lineRule="auto"/>
        <w:ind w:firstLine="720"/>
        <w:jc w:val="both"/>
        <w:rPr>
          <w:sz w:val="26"/>
          <w:szCs w:val="26"/>
        </w:rPr>
      </w:pPr>
      <w:r w:rsidRPr="00CA4F75">
        <w:rPr>
          <w:sz w:val="26"/>
          <w:szCs w:val="26"/>
        </w:rPr>
        <w:t>-Đối mới MC yêu cầu</w:t>
      </w:r>
      <w:r w:rsidR="00852897" w:rsidRPr="00CA4F75">
        <w:rPr>
          <w:sz w:val="26"/>
          <w:szCs w:val="26"/>
        </w:rPr>
        <w:t>:</w:t>
      </w:r>
      <w:r w:rsidRPr="00CA4F75">
        <w:rPr>
          <w:sz w:val="26"/>
          <w:szCs w:val="26"/>
        </w:rPr>
        <w:t xml:space="preserve"> cao trên 1m57 có ngoại hình ưa nhìn, giọng nói truyền cảm</w:t>
      </w:r>
      <w:r w:rsidR="00852897" w:rsidRPr="00CA4F75">
        <w:rPr>
          <w:sz w:val="26"/>
          <w:szCs w:val="26"/>
        </w:rPr>
        <w:t xml:space="preserve">, có khả năng nói trước đám đông </w:t>
      </w:r>
      <w:r w:rsidRPr="00CA4F75">
        <w:rPr>
          <w:sz w:val="26"/>
          <w:szCs w:val="26"/>
        </w:rPr>
        <w:t>đặc biệt không nói ngọng hay tiếng địa phương.</w:t>
      </w:r>
    </w:p>
    <w:p w:rsidR="004250EB" w:rsidRPr="00CA4F75" w:rsidRDefault="004250EB" w:rsidP="00CA4F75">
      <w:pPr>
        <w:spacing w:after="0" w:line="240" w:lineRule="auto"/>
        <w:ind w:firstLine="720"/>
        <w:jc w:val="both"/>
        <w:rPr>
          <w:sz w:val="26"/>
          <w:szCs w:val="26"/>
        </w:rPr>
      </w:pPr>
      <w:r w:rsidRPr="00CA4F75">
        <w:rPr>
          <w:sz w:val="26"/>
          <w:szCs w:val="26"/>
        </w:rPr>
        <w:t xml:space="preserve">- </w:t>
      </w:r>
      <w:r w:rsidR="00852897" w:rsidRPr="00CA4F75">
        <w:rPr>
          <w:sz w:val="26"/>
          <w:szCs w:val="26"/>
        </w:rPr>
        <w:t>Đối với quay phim, chụp ảnh yêu cầu: đối tượng tham gia phải biết về máy ảnh</w:t>
      </w:r>
      <w:r w:rsidR="008E291D" w:rsidRPr="00CA4F75">
        <w:rPr>
          <w:sz w:val="26"/>
          <w:szCs w:val="26"/>
        </w:rPr>
        <w:t>, smart phone</w:t>
      </w:r>
      <w:r w:rsidR="00852897" w:rsidRPr="00CA4F75">
        <w:rPr>
          <w:sz w:val="26"/>
          <w:szCs w:val="26"/>
        </w:rPr>
        <w:t xml:space="preserve"> (ưu tiên người có máy ảnh riêng) đã từng tham gia chụp ảnh cho các sự kiện, hoặc có đam mê về quay phim, chụp ảnh.</w:t>
      </w:r>
    </w:p>
    <w:p w:rsidR="003C0017" w:rsidRPr="00CA4F75" w:rsidRDefault="003C0017" w:rsidP="00CA4F75">
      <w:pPr>
        <w:spacing w:after="0" w:line="240" w:lineRule="auto"/>
        <w:jc w:val="both"/>
        <w:rPr>
          <w:sz w:val="26"/>
          <w:szCs w:val="26"/>
        </w:rPr>
      </w:pPr>
      <w:r w:rsidRPr="00CA4F75">
        <w:rPr>
          <w:sz w:val="26"/>
          <w:szCs w:val="26"/>
        </w:rPr>
        <w:t>Điều 10: Thủ tục tham gia CLB</w:t>
      </w:r>
    </w:p>
    <w:p w:rsidR="003C0017" w:rsidRPr="00CA4F75" w:rsidRDefault="00E25635" w:rsidP="00CA4F75">
      <w:pPr>
        <w:spacing w:after="0" w:line="240" w:lineRule="auto"/>
        <w:jc w:val="both"/>
        <w:rPr>
          <w:sz w:val="26"/>
          <w:szCs w:val="26"/>
        </w:rPr>
      </w:pPr>
      <w:r w:rsidRPr="00CA4F75">
        <w:rPr>
          <w:sz w:val="26"/>
          <w:szCs w:val="26"/>
        </w:rPr>
        <w:tab/>
      </w:r>
      <w:r w:rsidR="003C0017" w:rsidRPr="00CA4F75">
        <w:rPr>
          <w:sz w:val="26"/>
          <w:szCs w:val="26"/>
        </w:rPr>
        <w:t>Người xin gia nhập Câu lạc bộ phải điền đầy đủ thông tin vào Đơn xin gia nhập CLB (theo mẫu củ</w:t>
      </w:r>
      <w:r w:rsidR="00F3790E" w:rsidRPr="00CA4F75">
        <w:rPr>
          <w:sz w:val="26"/>
          <w:szCs w:val="26"/>
        </w:rPr>
        <w:t>a CLB)</w:t>
      </w:r>
      <w:r w:rsidR="003C0017" w:rsidRPr="00CA4F75">
        <w:rPr>
          <w:sz w:val="26"/>
          <w:szCs w:val="26"/>
        </w:rPr>
        <w:t xml:space="preserve"> nộp lại cho Ban chủ nhiệm CLB. Việc thu nhận thành viên mới sẽ được thông báo sau khi Ban chủ nhiệm nhận được đơn xin gia nhập.</w:t>
      </w:r>
    </w:p>
    <w:p w:rsidR="003C0017" w:rsidRPr="00F12C47" w:rsidRDefault="003C0017" w:rsidP="00541968">
      <w:pPr>
        <w:jc w:val="center"/>
        <w:rPr>
          <w:b/>
          <w:sz w:val="26"/>
          <w:szCs w:val="26"/>
        </w:rPr>
      </w:pPr>
      <w:r w:rsidRPr="00F12C47">
        <w:rPr>
          <w:b/>
          <w:sz w:val="26"/>
          <w:szCs w:val="26"/>
        </w:rPr>
        <w:t>CHƯƠNG IV: HỌP VÀ HOẠT ĐỘNG CỦA CLB</w:t>
      </w:r>
    </w:p>
    <w:p w:rsidR="003C0017" w:rsidRPr="00CA4F75" w:rsidRDefault="003C0017" w:rsidP="00CA4F75">
      <w:pPr>
        <w:spacing w:after="0" w:line="240" w:lineRule="auto"/>
        <w:jc w:val="both"/>
        <w:rPr>
          <w:sz w:val="26"/>
          <w:szCs w:val="26"/>
        </w:rPr>
      </w:pPr>
      <w:r w:rsidRPr="00CA4F75">
        <w:rPr>
          <w:sz w:val="26"/>
          <w:szCs w:val="26"/>
        </w:rPr>
        <w:t>Điều 11: Các cuộc họp CLB</w:t>
      </w:r>
    </w:p>
    <w:p w:rsidR="003C0017" w:rsidRPr="00CA4F75" w:rsidRDefault="00E25635" w:rsidP="00CA4F75">
      <w:pPr>
        <w:spacing w:after="0" w:line="240" w:lineRule="auto"/>
        <w:jc w:val="both"/>
        <w:rPr>
          <w:sz w:val="26"/>
          <w:szCs w:val="26"/>
        </w:rPr>
      </w:pPr>
      <w:r w:rsidRPr="00CA4F75">
        <w:rPr>
          <w:sz w:val="26"/>
          <w:szCs w:val="26"/>
        </w:rPr>
        <w:tab/>
      </w:r>
      <w:r w:rsidR="003C0017" w:rsidRPr="00CA4F75">
        <w:rPr>
          <w:sz w:val="26"/>
          <w:szCs w:val="26"/>
        </w:rPr>
        <w:t>- CLB sẽ tiến hành họp định kỳ để tổng kết và đề ra phương hướng hoạt động từng tháng hoặc quý.</w:t>
      </w:r>
    </w:p>
    <w:p w:rsidR="003C0017" w:rsidRPr="00CA4F75" w:rsidRDefault="00E25635" w:rsidP="00CA4F75">
      <w:pPr>
        <w:spacing w:after="0" w:line="240" w:lineRule="auto"/>
        <w:jc w:val="both"/>
        <w:rPr>
          <w:sz w:val="26"/>
          <w:szCs w:val="26"/>
        </w:rPr>
      </w:pPr>
      <w:r w:rsidRPr="00CA4F75">
        <w:rPr>
          <w:sz w:val="26"/>
          <w:szCs w:val="26"/>
        </w:rPr>
        <w:tab/>
      </w:r>
      <w:r w:rsidR="003C0017" w:rsidRPr="00CA4F75">
        <w:rPr>
          <w:sz w:val="26"/>
          <w:szCs w:val="26"/>
        </w:rPr>
        <w:t xml:space="preserve"> - Các cuộc họp CLB đột xuất có thể được tổ chức để giải quyết các vấn đề cấp bách ảnh hưởng đến lợi ích của các thành viên hoặc uy tín của CLB.</w:t>
      </w:r>
    </w:p>
    <w:p w:rsidR="003C0017" w:rsidRPr="00CA4F75" w:rsidRDefault="00E25635" w:rsidP="00CA4F75">
      <w:pPr>
        <w:spacing w:after="0" w:line="240" w:lineRule="auto"/>
        <w:jc w:val="both"/>
        <w:rPr>
          <w:sz w:val="26"/>
          <w:szCs w:val="26"/>
        </w:rPr>
      </w:pPr>
      <w:r w:rsidRPr="00CA4F75">
        <w:rPr>
          <w:sz w:val="26"/>
          <w:szCs w:val="26"/>
        </w:rPr>
        <w:tab/>
      </w:r>
      <w:r w:rsidR="003C0017" w:rsidRPr="00CA4F75">
        <w:rPr>
          <w:sz w:val="26"/>
          <w:szCs w:val="26"/>
        </w:rPr>
        <w:t xml:space="preserve"> + Thảo luận và thông qua báo cáo tổng kết hoạt động năm qua và dự thảo các nội dung, chương trình hoạt động năm tới.</w:t>
      </w:r>
    </w:p>
    <w:p w:rsidR="003C0017" w:rsidRPr="00CA4F75" w:rsidRDefault="00E25635" w:rsidP="00CA4F75">
      <w:pPr>
        <w:spacing w:after="0" w:line="240" w:lineRule="auto"/>
        <w:jc w:val="both"/>
        <w:rPr>
          <w:sz w:val="26"/>
          <w:szCs w:val="26"/>
        </w:rPr>
      </w:pPr>
      <w:r w:rsidRPr="00CA4F75">
        <w:rPr>
          <w:sz w:val="26"/>
          <w:szCs w:val="26"/>
        </w:rPr>
        <w:tab/>
      </w:r>
      <w:r w:rsidR="003C0017" w:rsidRPr="00CA4F75">
        <w:rPr>
          <w:sz w:val="26"/>
          <w:szCs w:val="26"/>
        </w:rPr>
        <w:t xml:space="preserve"> + Bầu ra Ban chủ nhiệm nhiệm kỳ mới của CLB</w:t>
      </w:r>
    </w:p>
    <w:p w:rsidR="003C0017" w:rsidRPr="00CA4F75" w:rsidRDefault="00E25635" w:rsidP="00CA4F75">
      <w:pPr>
        <w:spacing w:after="0" w:line="240" w:lineRule="auto"/>
        <w:jc w:val="both"/>
        <w:rPr>
          <w:sz w:val="26"/>
          <w:szCs w:val="26"/>
        </w:rPr>
      </w:pPr>
      <w:r w:rsidRPr="00CA4F75">
        <w:rPr>
          <w:sz w:val="26"/>
          <w:szCs w:val="26"/>
        </w:rPr>
        <w:tab/>
      </w:r>
      <w:r w:rsidR="003C0017" w:rsidRPr="00CA4F75">
        <w:rPr>
          <w:sz w:val="26"/>
          <w:szCs w:val="26"/>
        </w:rPr>
        <w:t>+ Sửa đổi hoặc bổ sung điều lệ hoạt động của CLB.</w:t>
      </w:r>
    </w:p>
    <w:p w:rsidR="003C0017" w:rsidRPr="00CA4F75" w:rsidRDefault="003C0017" w:rsidP="00CA4F75">
      <w:pPr>
        <w:spacing w:after="0" w:line="240" w:lineRule="auto"/>
        <w:jc w:val="both"/>
        <w:rPr>
          <w:sz w:val="26"/>
          <w:szCs w:val="26"/>
        </w:rPr>
      </w:pPr>
      <w:r w:rsidRPr="00CA4F75">
        <w:rPr>
          <w:sz w:val="26"/>
          <w:szCs w:val="26"/>
        </w:rPr>
        <w:t>Điều 12: Hoạt động sinh hoạt định kỳ</w:t>
      </w:r>
    </w:p>
    <w:p w:rsidR="003C0017" w:rsidRPr="00CA4F75" w:rsidRDefault="003C0017" w:rsidP="00CA4F75">
      <w:pPr>
        <w:spacing w:after="0" w:line="240" w:lineRule="auto"/>
        <w:ind w:firstLine="720"/>
        <w:jc w:val="both"/>
        <w:rPr>
          <w:sz w:val="26"/>
          <w:szCs w:val="26"/>
        </w:rPr>
      </w:pPr>
      <w:r w:rsidRPr="00CA4F75">
        <w:rPr>
          <w:sz w:val="26"/>
          <w:szCs w:val="26"/>
        </w:rPr>
        <w:t>CLB sinh hoạt định kỳ</w:t>
      </w:r>
      <w:r w:rsidR="00F3790E" w:rsidRPr="00CA4F75">
        <w:rPr>
          <w:sz w:val="26"/>
          <w:szCs w:val="26"/>
        </w:rPr>
        <w:t xml:space="preserve"> 2</w:t>
      </w:r>
      <w:r w:rsidRPr="00CA4F75">
        <w:rPr>
          <w:sz w:val="26"/>
          <w:szCs w:val="26"/>
        </w:rPr>
        <w:t xml:space="preserve"> tuầ</w:t>
      </w:r>
      <w:r w:rsidR="00F3790E" w:rsidRPr="00CA4F75">
        <w:rPr>
          <w:sz w:val="26"/>
          <w:szCs w:val="26"/>
        </w:rPr>
        <w:t>n 1</w:t>
      </w:r>
      <w:r w:rsidRPr="00CA4F75">
        <w:rPr>
          <w:sz w:val="26"/>
          <w:szCs w:val="26"/>
        </w:rPr>
        <w:t xml:space="preserve"> lần hoặc có thể nhiều hơn nếu có thể, tùy theo sự sắp xếp tổ chức của Ban chủ nhiệm, trong buổi sinh hoạt định kỳ phải có sự tham gia của thành viên trong Ban chủ nhiệm.</w:t>
      </w:r>
    </w:p>
    <w:p w:rsidR="003C0017" w:rsidRPr="00CA4F75" w:rsidRDefault="003C0017" w:rsidP="00CA4F75">
      <w:pPr>
        <w:spacing w:after="0" w:line="240" w:lineRule="auto"/>
        <w:ind w:firstLine="720"/>
        <w:jc w:val="both"/>
        <w:rPr>
          <w:sz w:val="26"/>
          <w:szCs w:val="26"/>
        </w:rPr>
      </w:pPr>
      <w:r w:rsidRPr="00CA4F75">
        <w:rPr>
          <w:sz w:val="26"/>
          <w:szCs w:val="26"/>
        </w:rPr>
        <w:t>Nội dung sinh hoạt phải được Ban chủ nhiệm thống nhất và thông báo tên đề tài trước cho các thành viên thông qua các thông báo tại bảng tin, email. Nếu tên đề tài không thể hiện hết nội dung thì cần có tóm tắt đi kèm thông báo.</w:t>
      </w:r>
    </w:p>
    <w:p w:rsidR="00F62C09" w:rsidRPr="00CA4F75" w:rsidRDefault="00F62C09" w:rsidP="00CA4F75">
      <w:pPr>
        <w:spacing w:after="0" w:line="240" w:lineRule="auto"/>
        <w:jc w:val="both"/>
        <w:rPr>
          <w:sz w:val="26"/>
          <w:szCs w:val="26"/>
        </w:rPr>
      </w:pPr>
      <w:r w:rsidRPr="00CA4F75">
        <w:rPr>
          <w:sz w:val="26"/>
          <w:szCs w:val="26"/>
        </w:rPr>
        <w:tab/>
        <w:t>Phương pháp tiến hành một buổi sinh hoạt.</w:t>
      </w:r>
    </w:p>
    <w:p w:rsidR="00F62C09" w:rsidRPr="00CA4F75" w:rsidRDefault="00F62C09" w:rsidP="00CA4F75">
      <w:pPr>
        <w:spacing w:after="0" w:line="240" w:lineRule="auto"/>
        <w:ind w:firstLine="720"/>
        <w:jc w:val="both"/>
        <w:rPr>
          <w:sz w:val="26"/>
          <w:szCs w:val="26"/>
        </w:rPr>
      </w:pPr>
      <w:r w:rsidRPr="00CA4F75">
        <w:rPr>
          <w:sz w:val="26"/>
          <w:szCs w:val="26"/>
        </w:rPr>
        <w:t>1. Xác định nội dung và hình thức sinh hoạt.</w:t>
      </w:r>
    </w:p>
    <w:p w:rsidR="00AE0683" w:rsidRPr="00CA4F75" w:rsidRDefault="00F62C09" w:rsidP="00CA4F75">
      <w:pPr>
        <w:spacing w:after="0" w:line="240" w:lineRule="auto"/>
        <w:ind w:firstLine="720"/>
        <w:jc w:val="both"/>
        <w:rPr>
          <w:sz w:val="26"/>
          <w:szCs w:val="26"/>
        </w:rPr>
      </w:pPr>
      <w:r w:rsidRPr="00CA4F75">
        <w:rPr>
          <w:sz w:val="26"/>
          <w:szCs w:val="26"/>
        </w:rPr>
        <w:t xml:space="preserve">- Xác định nội dung: Chính là xác định chủ đề cho buổi sinh hoạt. Đây là khâu quan trọng nhất. </w:t>
      </w:r>
    </w:p>
    <w:p w:rsidR="00AE0683" w:rsidRPr="00CA4F75" w:rsidRDefault="00F62C09" w:rsidP="00CA4F75">
      <w:pPr>
        <w:spacing w:after="0" w:line="240" w:lineRule="auto"/>
        <w:ind w:firstLine="720"/>
        <w:jc w:val="both"/>
        <w:rPr>
          <w:sz w:val="26"/>
          <w:szCs w:val="26"/>
        </w:rPr>
      </w:pPr>
      <w:r w:rsidRPr="00CA4F75">
        <w:rPr>
          <w:sz w:val="26"/>
          <w:szCs w:val="26"/>
        </w:rPr>
        <w:t xml:space="preserve">Để xác định chủ đề sinh hoạt cho thiết thực và phù hợp, Ban chủ nhiệm CLB phải căn cứ vào tình hình </w:t>
      </w:r>
      <w:r w:rsidR="00AE0683" w:rsidRPr="00CA4F75">
        <w:rPr>
          <w:sz w:val="26"/>
          <w:szCs w:val="26"/>
        </w:rPr>
        <w:t>công việc của Đoàn trường sắp tới để đưa ra chủ đề phù hợp.</w:t>
      </w:r>
    </w:p>
    <w:p w:rsidR="00F62C09" w:rsidRPr="00CA4F75" w:rsidRDefault="00F62C09" w:rsidP="00CA4F75">
      <w:pPr>
        <w:spacing w:after="0" w:line="240" w:lineRule="auto"/>
        <w:ind w:firstLine="720"/>
        <w:jc w:val="both"/>
        <w:rPr>
          <w:sz w:val="26"/>
          <w:szCs w:val="26"/>
        </w:rPr>
      </w:pPr>
      <w:r w:rsidRPr="00CA4F75">
        <w:rPr>
          <w:sz w:val="26"/>
          <w:szCs w:val="26"/>
        </w:rPr>
        <w:t>- Xác định hình thức thể hiện: Sau khi đã xác định nội dung cho buổi sinh hoạt, Ban chủ nhiệm thống nhất hình thức thể hiện, có rất nhiều hình thức sinh hoạt trong CLB. Có thể sử dụng một số hình thức chính sau đây:</w:t>
      </w:r>
    </w:p>
    <w:p w:rsidR="00AE0683" w:rsidRPr="00CA4F75" w:rsidRDefault="00F62C09" w:rsidP="00CA4F75">
      <w:pPr>
        <w:spacing w:after="0" w:line="240" w:lineRule="auto"/>
        <w:ind w:firstLine="720"/>
        <w:jc w:val="both"/>
        <w:rPr>
          <w:sz w:val="26"/>
          <w:szCs w:val="26"/>
        </w:rPr>
      </w:pPr>
      <w:r w:rsidRPr="00CA4F75">
        <w:rPr>
          <w:sz w:val="26"/>
          <w:szCs w:val="26"/>
        </w:rPr>
        <w:t>+ Hội thảo: Là hình thức các thành viên CLB cùng tham gia thảo luận để</w:t>
      </w:r>
      <w:r w:rsidR="00AE0683" w:rsidRPr="00CA4F75">
        <w:rPr>
          <w:sz w:val="26"/>
          <w:szCs w:val="26"/>
        </w:rPr>
        <w:t xml:space="preserve"> đưa ra ý kiến cuối cùng chuẩn bị cho sự kiện sắp tới.</w:t>
      </w:r>
    </w:p>
    <w:p w:rsidR="00F62C09" w:rsidRPr="00CA4F75" w:rsidRDefault="00F62C09" w:rsidP="00CA4F75">
      <w:pPr>
        <w:spacing w:after="0" w:line="240" w:lineRule="auto"/>
        <w:ind w:firstLine="720"/>
        <w:jc w:val="both"/>
        <w:rPr>
          <w:sz w:val="26"/>
          <w:szCs w:val="26"/>
        </w:rPr>
      </w:pPr>
      <w:r w:rsidRPr="00CA4F75">
        <w:rPr>
          <w:sz w:val="26"/>
          <w:szCs w:val="26"/>
        </w:rPr>
        <w:t>+ Sinh hoạt văn nghệ, biểu diễn nghệ thuật</w:t>
      </w:r>
      <w:r w:rsidR="00AE0683" w:rsidRPr="00CA4F75">
        <w:rPr>
          <w:sz w:val="26"/>
          <w:szCs w:val="26"/>
        </w:rPr>
        <w:t xml:space="preserve"> để tìm thiêm được nhiều </w:t>
      </w:r>
      <w:r w:rsidR="00435CDA" w:rsidRPr="00CA4F75">
        <w:rPr>
          <w:sz w:val="26"/>
          <w:szCs w:val="26"/>
        </w:rPr>
        <w:t>tài năng khác</w:t>
      </w:r>
      <w:r w:rsidRPr="00CA4F75">
        <w:rPr>
          <w:sz w:val="26"/>
          <w:szCs w:val="26"/>
        </w:rPr>
        <w:t>.</w:t>
      </w:r>
    </w:p>
    <w:p w:rsidR="001B0258" w:rsidRPr="00CA4F75" w:rsidRDefault="00F62C09" w:rsidP="00CA4F75">
      <w:pPr>
        <w:spacing w:after="0" w:line="240" w:lineRule="auto"/>
        <w:ind w:firstLine="720"/>
        <w:jc w:val="both"/>
        <w:rPr>
          <w:sz w:val="26"/>
          <w:szCs w:val="26"/>
        </w:rPr>
      </w:pPr>
      <w:r w:rsidRPr="00CA4F75">
        <w:rPr>
          <w:sz w:val="26"/>
          <w:szCs w:val="26"/>
        </w:rPr>
        <w:lastRenderedPageBreak/>
        <w:t>+ Sinh hoạt ngoài trời của CLB kết hợp với những hoạt độ</w:t>
      </w:r>
      <w:r w:rsidR="001B0258" w:rsidRPr="00CA4F75">
        <w:rPr>
          <w:sz w:val="26"/>
          <w:szCs w:val="26"/>
        </w:rPr>
        <w:t>ng TDTT…</w:t>
      </w:r>
    </w:p>
    <w:p w:rsidR="00F62C09" w:rsidRPr="00CA4F75" w:rsidRDefault="00F62C09" w:rsidP="00CA4F75">
      <w:pPr>
        <w:spacing w:after="0" w:line="240" w:lineRule="auto"/>
        <w:ind w:firstLine="720"/>
        <w:jc w:val="both"/>
        <w:rPr>
          <w:sz w:val="26"/>
          <w:szCs w:val="26"/>
        </w:rPr>
      </w:pPr>
      <w:r w:rsidRPr="00CA4F75">
        <w:rPr>
          <w:sz w:val="26"/>
          <w:szCs w:val="26"/>
        </w:rPr>
        <w:t>+</w:t>
      </w:r>
      <w:r w:rsidR="00435CDA" w:rsidRPr="00CA4F75">
        <w:rPr>
          <w:sz w:val="26"/>
          <w:szCs w:val="26"/>
        </w:rPr>
        <w:t xml:space="preserve"> Tổ chức các cuộc thi giữa các thành viên trong CLB</w:t>
      </w:r>
      <w:r w:rsidRPr="00CA4F75">
        <w:rPr>
          <w:sz w:val="26"/>
          <w:szCs w:val="26"/>
        </w:rPr>
        <w:t>.</w:t>
      </w:r>
    </w:p>
    <w:p w:rsidR="00435CDA" w:rsidRPr="00CA4F75" w:rsidRDefault="00F62C09" w:rsidP="00CA4F75">
      <w:pPr>
        <w:spacing w:after="0" w:line="240" w:lineRule="auto"/>
        <w:ind w:firstLine="720"/>
        <w:jc w:val="both"/>
        <w:rPr>
          <w:sz w:val="26"/>
          <w:szCs w:val="26"/>
        </w:rPr>
      </w:pPr>
      <w:r w:rsidRPr="00CA4F75">
        <w:rPr>
          <w:sz w:val="26"/>
          <w:szCs w:val="26"/>
        </w:rPr>
        <w:t xml:space="preserve">- Phân công người phụ trách: Người phụ trách có thể là thành viên của BCN CLB hoặc chỉ là thành viên của CLB. Người phụ trách có trách nhiệm tiến hành toàn bộ công việc chuẩn bị kiểm tra và đôn đốc các khâu thực hiện. </w:t>
      </w:r>
    </w:p>
    <w:p w:rsidR="00F62C09" w:rsidRPr="00CA4F75" w:rsidRDefault="00F62C09" w:rsidP="00CA4F75">
      <w:pPr>
        <w:spacing w:after="0" w:line="240" w:lineRule="auto"/>
        <w:ind w:firstLine="720"/>
        <w:jc w:val="both"/>
        <w:rPr>
          <w:sz w:val="26"/>
          <w:szCs w:val="26"/>
        </w:rPr>
      </w:pPr>
      <w:r w:rsidRPr="00CA4F75">
        <w:rPr>
          <w:sz w:val="26"/>
          <w:szCs w:val="26"/>
        </w:rPr>
        <w:t>- Tuyên truyền cổ động: Thông báo đến các thành viên CLB về buổi sinh hoạt và tiến hành tuyên truyền thông qua panô, áp phích, băng cờ...</w:t>
      </w:r>
    </w:p>
    <w:p w:rsidR="00F62C09" w:rsidRPr="00CA4F75" w:rsidRDefault="00F62C09" w:rsidP="00CA4F75">
      <w:pPr>
        <w:spacing w:after="0" w:line="240" w:lineRule="auto"/>
        <w:ind w:firstLine="720"/>
        <w:jc w:val="both"/>
        <w:rPr>
          <w:sz w:val="26"/>
          <w:szCs w:val="26"/>
        </w:rPr>
      </w:pPr>
      <w:r w:rsidRPr="00CA4F75">
        <w:rPr>
          <w:sz w:val="26"/>
          <w:szCs w:val="26"/>
        </w:rPr>
        <w:t>2. Điều khiển sinh hoạt.</w:t>
      </w:r>
    </w:p>
    <w:p w:rsidR="00F62C09" w:rsidRPr="00CA4F75" w:rsidRDefault="00F62C09" w:rsidP="00CA4F75">
      <w:pPr>
        <w:spacing w:after="0" w:line="240" w:lineRule="auto"/>
        <w:ind w:firstLine="720"/>
        <w:jc w:val="both"/>
        <w:rPr>
          <w:sz w:val="26"/>
          <w:szCs w:val="26"/>
        </w:rPr>
      </w:pPr>
      <w:r w:rsidRPr="00CA4F75">
        <w:rPr>
          <w:sz w:val="26"/>
          <w:szCs w:val="26"/>
        </w:rPr>
        <w:t>Trước khi vào nội dung chính của buổi sinh hoạt, người điều khiển chương trình hướng dẫn mọi người múa hát tập thể hoặc tổ chức các trò chơi.</w:t>
      </w:r>
    </w:p>
    <w:p w:rsidR="00F62C09" w:rsidRPr="00CA4F75" w:rsidRDefault="00F62C09" w:rsidP="00CA4F75">
      <w:pPr>
        <w:spacing w:after="0" w:line="240" w:lineRule="auto"/>
        <w:ind w:firstLine="720"/>
        <w:jc w:val="both"/>
        <w:rPr>
          <w:sz w:val="26"/>
          <w:szCs w:val="26"/>
        </w:rPr>
      </w:pPr>
      <w:r w:rsidRPr="00CA4F75">
        <w:rPr>
          <w:sz w:val="26"/>
          <w:szCs w:val="26"/>
        </w:rPr>
        <w:t>Người điều khiển chương trình phải linh hoạt, tùy cơ ứng biến nhưng phải nắm vững nội dung chính của buổi sinh hoạt để hướng mọi người đến những vấn đề chủ yếu đã đề ra.</w:t>
      </w:r>
    </w:p>
    <w:p w:rsidR="003C0017" w:rsidRPr="00CA4F75" w:rsidRDefault="003C0017" w:rsidP="00CA4F75">
      <w:pPr>
        <w:spacing w:after="0" w:line="240" w:lineRule="auto"/>
        <w:jc w:val="both"/>
        <w:rPr>
          <w:sz w:val="26"/>
          <w:szCs w:val="26"/>
        </w:rPr>
      </w:pPr>
      <w:r w:rsidRPr="00CA4F75">
        <w:rPr>
          <w:sz w:val="26"/>
          <w:szCs w:val="26"/>
        </w:rPr>
        <w:t>Điều 13: Hoạt động giao lưu sinh hoạt của CLB</w:t>
      </w:r>
    </w:p>
    <w:p w:rsidR="00553B72" w:rsidRPr="00CA4F75" w:rsidRDefault="003C0017" w:rsidP="00CA4F75">
      <w:pPr>
        <w:spacing w:after="0" w:line="240" w:lineRule="auto"/>
        <w:ind w:firstLine="720"/>
        <w:jc w:val="both"/>
        <w:rPr>
          <w:sz w:val="26"/>
          <w:szCs w:val="26"/>
        </w:rPr>
      </w:pPr>
      <w:r w:rsidRPr="00CA4F75">
        <w:rPr>
          <w:sz w:val="26"/>
          <w:szCs w:val="26"/>
        </w:rPr>
        <w:t>Tổ chức báo cáo nội dung về các vấn đề về vấn đề đang được sự quan tâm của các thành viên trong CLB.</w:t>
      </w:r>
    </w:p>
    <w:p w:rsidR="003C0017" w:rsidRPr="00CA4F75" w:rsidRDefault="003C0017" w:rsidP="00CA4F75">
      <w:pPr>
        <w:spacing w:after="0" w:line="240" w:lineRule="auto"/>
        <w:ind w:firstLine="720"/>
        <w:jc w:val="both"/>
        <w:rPr>
          <w:sz w:val="26"/>
          <w:szCs w:val="26"/>
        </w:rPr>
      </w:pPr>
      <w:r w:rsidRPr="00CA4F75">
        <w:rPr>
          <w:sz w:val="26"/>
          <w:szCs w:val="26"/>
        </w:rPr>
        <w:t>Hàng năm, CLB phát động giao lưu trong khối lớp và tham gia giao lưu các cấp</w:t>
      </w:r>
    </w:p>
    <w:p w:rsidR="003C0017" w:rsidRPr="00CA4F75" w:rsidRDefault="003C0017" w:rsidP="00CA4F75">
      <w:pPr>
        <w:spacing w:after="0" w:line="240" w:lineRule="auto"/>
        <w:jc w:val="both"/>
        <w:rPr>
          <w:sz w:val="26"/>
          <w:szCs w:val="26"/>
        </w:rPr>
      </w:pPr>
      <w:r w:rsidRPr="00CA4F75">
        <w:rPr>
          <w:sz w:val="26"/>
          <w:szCs w:val="26"/>
        </w:rPr>
        <w:t>Điều 14: Hoạt động sinh hoạt cộng đồng</w:t>
      </w:r>
    </w:p>
    <w:p w:rsidR="003C0017" w:rsidRPr="00CA4F75" w:rsidRDefault="003C0017" w:rsidP="00CA4F75">
      <w:pPr>
        <w:spacing w:after="0" w:line="240" w:lineRule="auto"/>
        <w:ind w:firstLine="720"/>
        <w:jc w:val="both"/>
        <w:rPr>
          <w:sz w:val="26"/>
          <w:szCs w:val="26"/>
        </w:rPr>
      </w:pPr>
      <w:r w:rsidRPr="00CA4F75">
        <w:rPr>
          <w:sz w:val="26"/>
          <w:szCs w:val="26"/>
        </w:rPr>
        <w:t>Tổ chức các buổi giao lưu, tham quan cho thành viên CLB tìm hiểu, nâng cao hiểu biế</w:t>
      </w:r>
      <w:r w:rsidR="00F62C09" w:rsidRPr="00CA4F75">
        <w:rPr>
          <w:sz w:val="26"/>
          <w:szCs w:val="26"/>
        </w:rPr>
        <w:t>t</w:t>
      </w:r>
      <w:r w:rsidRPr="00CA4F75">
        <w:rPr>
          <w:sz w:val="26"/>
          <w:szCs w:val="26"/>
        </w:rPr>
        <w:t>. Tổ chức các buổi sinh hoạt dã ngoại cho các thành viên.</w:t>
      </w:r>
    </w:p>
    <w:p w:rsidR="00553B72" w:rsidRPr="00F12C47" w:rsidRDefault="003C0017" w:rsidP="00CA4F75">
      <w:pPr>
        <w:spacing w:after="0" w:line="240" w:lineRule="auto"/>
        <w:jc w:val="center"/>
        <w:rPr>
          <w:b/>
          <w:sz w:val="26"/>
          <w:szCs w:val="26"/>
        </w:rPr>
      </w:pPr>
      <w:r w:rsidRPr="00F12C47">
        <w:rPr>
          <w:b/>
          <w:sz w:val="26"/>
          <w:szCs w:val="26"/>
        </w:rPr>
        <w:t>CHƯƠNG V: KHEN THƯỞNG VÀ KỶ LUẬT</w:t>
      </w:r>
    </w:p>
    <w:p w:rsidR="003C0017" w:rsidRPr="00CA4F75" w:rsidRDefault="003C0017" w:rsidP="00CA4F75">
      <w:pPr>
        <w:spacing w:after="0" w:line="240" w:lineRule="auto"/>
        <w:jc w:val="both"/>
        <w:rPr>
          <w:sz w:val="26"/>
          <w:szCs w:val="26"/>
        </w:rPr>
      </w:pPr>
      <w:r w:rsidRPr="00CA4F75">
        <w:rPr>
          <w:sz w:val="26"/>
          <w:szCs w:val="26"/>
        </w:rPr>
        <w:t>Điều 15: Khen thưởng</w:t>
      </w:r>
    </w:p>
    <w:p w:rsidR="003C0017" w:rsidRPr="00CA4F75" w:rsidRDefault="003C0017" w:rsidP="00CA4F75">
      <w:pPr>
        <w:spacing w:after="0" w:line="240" w:lineRule="auto"/>
        <w:ind w:firstLine="720"/>
        <w:jc w:val="both"/>
        <w:rPr>
          <w:sz w:val="26"/>
          <w:szCs w:val="26"/>
        </w:rPr>
      </w:pPr>
      <w:r w:rsidRPr="00CA4F75">
        <w:rPr>
          <w:sz w:val="26"/>
          <w:szCs w:val="26"/>
        </w:rPr>
        <w:t>Những thành viên có hoạt động tích cực, đóng góp xây dựng CLB, nâng cao vai trò làm chủ tập thể được Ban chủ nhiệm đề nghị Ban giám hiệu trường khen thưởng.</w:t>
      </w:r>
    </w:p>
    <w:p w:rsidR="002B66E0" w:rsidRPr="00CA4F75" w:rsidRDefault="002B66E0" w:rsidP="00CA4F75">
      <w:pPr>
        <w:spacing w:after="0" w:line="240" w:lineRule="auto"/>
        <w:ind w:firstLine="720"/>
        <w:jc w:val="both"/>
        <w:rPr>
          <w:sz w:val="26"/>
          <w:szCs w:val="26"/>
        </w:rPr>
      </w:pPr>
      <w:r w:rsidRPr="00CA4F75">
        <w:rPr>
          <w:sz w:val="26"/>
          <w:szCs w:val="26"/>
        </w:rPr>
        <w:t>- Biểu dương thành tích trước các cuộc họp của Câu lạc bộ.</w:t>
      </w:r>
    </w:p>
    <w:p w:rsidR="002B66E0" w:rsidRPr="00CA4F75" w:rsidRDefault="002B66E0" w:rsidP="00CA4F75">
      <w:pPr>
        <w:spacing w:after="0" w:line="240" w:lineRule="auto"/>
        <w:ind w:firstLine="720"/>
        <w:jc w:val="both"/>
        <w:rPr>
          <w:sz w:val="26"/>
          <w:szCs w:val="26"/>
        </w:rPr>
      </w:pPr>
      <w:r w:rsidRPr="00CA4F75">
        <w:rPr>
          <w:sz w:val="26"/>
          <w:szCs w:val="26"/>
        </w:rPr>
        <w:t>- Đề xuất các cơ quan có thẩm quyến cấp giấy khen, bằng khen nếu có thành tích xuất sắc</w:t>
      </w:r>
      <w:r w:rsidR="000C0C3F" w:rsidRPr="00CA4F75">
        <w:rPr>
          <w:sz w:val="26"/>
          <w:szCs w:val="26"/>
        </w:rPr>
        <w:t>.</w:t>
      </w:r>
    </w:p>
    <w:p w:rsidR="003C0017" w:rsidRPr="00CA4F75" w:rsidRDefault="003C0017" w:rsidP="00CA4F75">
      <w:pPr>
        <w:spacing w:after="0" w:line="240" w:lineRule="auto"/>
        <w:jc w:val="both"/>
        <w:rPr>
          <w:sz w:val="26"/>
          <w:szCs w:val="26"/>
        </w:rPr>
      </w:pPr>
      <w:r w:rsidRPr="00CA4F75">
        <w:rPr>
          <w:sz w:val="26"/>
          <w:szCs w:val="26"/>
        </w:rPr>
        <w:t>Điều 16: Kỷ luật</w:t>
      </w:r>
    </w:p>
    <w:p w:rsidR="002B66E0" w:rsidRPr="00CA4F75" w:rsidRDefault="002B66E0" w:rsidP="00CA4F75">
      <w:pPr>
        <w:spacing w:after="0" w:line="240" w:lineRule="auto"/>
        <w:ind w:firstLine="720"/>
        <w:jc w:val="both"/>
        <w:rPr>
          <w:sz w:val="26"/>
          <w:szCs w:val="26"/>
        </w:rPr>
      </w:pPr>
      <w:r w:rsidRPr="00CA4F75">
        <w:rPr>
          <w:sz w:val="26"/>
          <w:szCs w:val="26"/>
        </w:rPr>
        <w:t>-Thành viên có hành vi vi phạm Quy chế, tùy theo mức độ sẽ bị xử lý kỷ luậ</w:t>
      </w:r>
      <w:r w:rsidR="00435CDA" w:rsidRPr="00CA4F75">
        <w:rPr>
          <w:sz w:val="26"/>
          <w:szCs w:val="26"/>
        </w:rPr>
        <w:t>t.</w:t>
      </w:r>
    </w:p>
    <w:p w:rsidR="002B66E0" w:rsidRPr="00CA4F75" w:rsidRDefault="002B66E0" w:rsidP="00CA4F75">
      <w:pPr>
        <w:spacing w:after="0" w:line="240" w:lineRule="auto"/>
        <w:jc w:val="both"/>
        <w:rPr>
          <w:sz w:val="26"/>
          <w:szCs w:val="26"/>
        </w:rPr>
      </w:pPr>
      <w:r w:rsidRPr="00CA4F75">
        <w:rPr>
          <w:sz w:val="26"/>
          <w:szCs w:val="26"/>
        </w:rPr>
        <w:tab/>
        <w:t>-Việc thi hành kỷ luật sẽ do Ban Chủ nhiệm quyết định</w:t>
      </w:r>
    </w:p>
    <w:p w:rsidR="002B66E0" w:rsidRPr="00CA4F75" w:rsidRDefault="002B66E0" w:rsidP="00CA4F75">
      <w:pPr>
        <w:spacing w:after="0" w:line="240" w:lineRule="auto"/>
        <w:ind w:firstLine="720"/>
        <w:jc w:val="both"/>
        <w:rPr>
          <w:sz w:val="26"/>
          <w:szCs w:val="26"/>
        </w:rPr>
      </w:pPr>
      <w:r w:rsidRPr="00CA4F75">
        <w:rPr>
          <w:sz w:val="26"/>
          <w:szCs w:val="26"/>
        </w:rPr>
        <w:t>-Các hình thức kỷ luật:</w:t>
      </w:r>
    </w:p>
    <w:p w:rsidR="002B66E0" w:rsidRPr="00CA4F75" w:rsidRDefault="002B66E0" w:rsidP="00CA4F75">
      <w:pPr>
        <w:spacing w:after="0" w:line="240" w:lineRule="auto"/>
        <w:ind w:firstLine="720"/>
        <w:jc w:val="both"/>
        <w:rPr>
          <w:sz w:val="26"/>
          <w:szCs w:val="26"/>
        </w:rPr>
      </w:pPr>
      <w:r w:rsidRPr="00CA4F75">
        <w:rPr>
          <w:sz w:val="26"/>
          <w:szCs w:val="26"/>
        </w:rPr>
        <w:t>+ Phê bình nhắc nhở trong các cuộc họp của Câu lạc bộ.</w:t>
      </w:r>
    </w:p>
    <w:p w:rsidR="002B66E0" w:rsidRPr="00CA4F75" w:rsidRDefault="002B66E0" w:rsidP="00CA4F75">
      <w:pPr>
        <w:spacing w:after="0" w:line="240" w:lineRule="auto"/>
        <w:ind w:firstLine="720"/>
        <w:jc w:val="both"/>
        <w:rPr>
          <w:sz w:val="26"/>
          <w:szCs w:val="26"/>
        </w:rPr>
      </w:pPr>
      <w:r w:rsidRPr="00CA4F75">
        <w:rPr>
          <w:sz w:val="26"/>
          <w:szCs w:val="26"/>
        </w:rPr>
        <w:t>+ Đưa ra khỏi Câu lạc bộ nếu không chấp hành Quy chế, làm tổn hại đến uy tín, quyền lợi của Câu lạc bộ.</w:t>
      </w:r>
    </w:p>
    <w:p w:rsidR="003C0017" w:rsidRPr="00F12C47" w:rsidRDefault="00541968" w:rsidP="00541968">
      <w:pPr>
        <w:spacing w:after="0" w:line="240" w:lineRule="auto"/>
        <w:rPr>
          <w:i/>
          <w:sz w:val="26"/>
          <w:szCs w:val="26"/>
          <w:lang w:val="en-US"/>
        </w:rPr>
      </w:pPr>
      <w:r>
        <w:rPr>
          <w:sz w:val="26"/>
          <w:szCs w:val="26"/>
          <w:lang w:val="en-US"/>
        </w:rPr>
        <w:t xml:space="preserve">                                                                                                </w:t>
      </w:r>
    </w:p>
    <w:p w:rsidR="007D18E3" w:rsidRPr="00CA4F75" w:rsidRDefault="00CA4F75" w:rsidP="00CA4F75">
      <w:pPr>
        <w:spacing w:after="0" w:line="240" w:lineRule="auto"/>
        <w:rPr>
          <w:sz w:val="26"/>
          <w:szCs w:val="26"/>
        </w:rPr>
      </w:pPr>
      <w:r w:rsidRPr="00CA4F75">
        <w:rPr>
          <w:sz w:val="26"/>
          <w:szCs w:val="26"/>
          <w:lang w:val="en-US"/>
        </w:rPr>
        <w:t xml:space="preserve">Xác nhận Đoàn trường </w:t>
      </w:r>
      <w:r w:rsidRPr="00CA4F75">
        <w:rPr>
          <w:sz w:val="26"/>
          <w:szCs w:val="26"/>
        </w:rPr>
        <w:t xml:space="preserve">                             </w:t>
      </w:r>
      <w:r w:rsidRPr="00CA4F75">
        <w:rPr>
          <w:sz w:val="26"/>
          <w:szCs w:val="26"/>
          <w:lang w:val="en-US"/>
        </w:rPr>
        <w:t xml:space="preserve">                     </w:t>
      </w:r>
      <w:r w:rsidR="00F12C47">
        <w:rPr>
          <w:sz w:val="26"/>
          <w:szCs w:val="26"/>
          <w:lang w:val="en-US"/>
        </w:rPr>
        <w:t xml:space="preserve">     </w:t>
      </w:r>
      <w:r w:rsidRPr="00CA4F75">
        <w:rPr>
          <w:sz w:val="26"/>
          <w:szCs w:val="26"/>
          <w:lang w:val="en-US"/>
        </w:rPr>
        <w:t xml:space="preserve">  Ban chủ nhiệm </w:t>
      </w:r>
      <w:r w:rsidR="002B66E0" w:rsidRPr="00CA4F75">
        <w:rPr>
          <w:sz w:val="26"/>
          <w:szCs w:val="26"/>
        </w:rPr>
        <w:t xml:space="preserve"> Câu lạc bộ</w:t>
      </w:r>
    </w:p>
    <w:p w:rsidR="002B66E0" w:rsidRPr="00CA4F75" w:rsidRDefault="00CA4F75" w:rsidP="00CA4F75">
      <w:pPr>
        <w:spacing w:after="0" w:line="240" w:lineRule="auto"/>
        <w:rPr>
          <w:i/>
          <w:sz w:val="26"/>
          <w:szCs w:val="26"/>
        </w:rPr>
      </w:pPr>
      <w:r w:rsidRPr="00CA4F75">
        <w:rPr>
          <w:i/>
          <w:sz w:val="26"/>
          <w:szCs w:val="26"/>
          <w:lang w:val="en-US"/>
        </w:rPr>
        <w:t xml:space="preserve">         </w:t>
      </w:r>
      <w:r w:rsidR="002B66E0" w:rsidRPr="00CA4F75">
        <w:rPr>
          <w:i/>
          <w:sz w:val="26"/>
          <w:szCs w:val="26"/>
        </w:rPr>
        <w:t xml:space="preserve">(kí rõ họ và tên)                             </w:t>
      </w:r>
      <w:r w:rsidRPr="00CA4F75">
        <w:rPr>
          <w:i/>
          <w:sz w:val="26"/>
          <w:szCs w:val="26"/>
          <w:lang w:val="en-US"/>
        </w:rPr>
        <w:t xml:space="preserve">                                </w:t>
      </w:r>
      <w:r w:rsidR="002B66E0" w:rsidRPr="00CA4F75">
        <w:rPr>
          <w:i/>
          <w:sz w:val="26"/>
          <w:szCs w:val="26"/>
        </w:rPr>
        <w:t xml:space="preserve"> </w:t>
      </w:r>
      <w:r w:rsidR="00F12C47">
        <w:rPr>
          <w:i/>
          <w:sz w:val="26"/>
          <w:szCs w:val="26"/>
          <w:lang w:val="en-US"/>
        </w:rPr>
        <w:t xml:space="preserve">       </w:t>
      </w:r>
      <w:r w:rsidR="002B66E0" w:rsidRPr="00CA4F75">
        <w:rPr>
          <w:i/>
          <w:sz w:val="26"/>
          <w:szCs w:val="26"/>
        </w:rPr>
        <w:t>(kí rõ họ và tên)</w:t>
      </w:r>
    </w:p>
    <w:p w:rsidR="002B66E0" w:rsidRPr="00CA4F75" w:rsidRDefault="002B66E0" w:rsidP="00CA4F75">
      <w:pPr>
        <w:spacing w:after="0" w:line="240" w:lineRule="auto"/>
        <w:jc w:val="both"/>
        <w:rPr>
          <w:sz w:val="26"/>
          <w:szCs w:val="26"/>
          <w:lang w:val="en-US"/>
        </w:rPr>
      </w:pPr>
    </w:p>
    <w:p w:rsidR="00CA4F75" w:rsidRPr="00CA4F75" w:rsidRDefault="00CA4F75" w:rsidP="00CA4F75">
      <w:pPr>
        <w:spacing w:after="0" w:line="240" w:lineRule="auto"/>
        <w:jc w:val="both"/>
        <w:rPr>
          <w:sz w:val="26"/>
          <w:szCs w:val="26"/>
          <w:lang w:val="en-US"/>
        </w:rPr>
      </w:pPr>
    </w:p>
    <w:p w:rsidR="00CA4F75" w:rsidRPr="00CA4F75" w:rsidRDefault="00CA4F75" w:rsidP="00CA4F75">
      <w:pPr>
        <w:spacing w:after="0" w:line="240" w:lineRule="auto"/>
        <w:jc w:val="both"/>
        <w:rPr>
          <w:sz w:val="26"/>
          <w:szCs w:val="26"/>
          <w:lang w:val="en-US"/>
        </w:rPr>
      </w:pPr>
    </w:p>
    <w:p w:rsidR="00CA4F75" w:rsidRPr="00CA4F75" w:rsidRDefault="00CA4F75" w:rsidP="00CA4F75">
      <w:pPr>
        <w:spacing w:after="0" w:line="240" w:lineRule="auto"/>
        <w:jc w:val="both"/>
        <w:rPr>
          <w:sz w:val="26"/>
          <w:szCs w:val="26"/>
          <w:lang w:val="en-US"/>
        </w:rPr>
      </w:pPr>
    </w:p>
    <w:p w:rsidR="00CA4F75" w:rsidRPr="00CA4F75" w:rsidRDefault="00CA4F75" w:rsidP="00CA4F75">
      <w:pPr>
        <w:spacing w:after="0" w:line="240" w:lineRule="auto"/>
        <w:jc w:val="both"/>
        <w:rPr>
          <w:sz w:val="26"/>
          <w:szCs w:val="26"/>
          <w:lang w:val="en-US"/>
        </w:rPr>
      </w:pPr>
    </w:p>
    <w:p w:rsidR="00CA4F75" w:rsidRPr="00CA4F75" w:rsidRDefault="00CA4F75" w:rsidP="00CA4F75">
      <w:pPr>
        <w:spacing w:after="0" w:line="240" w:lineRule="auto"/>
        <w:jc w:val="both"/>
        <w:rPr>
          <w:sz w:val="26"/>
          <w:szCs w:val="26"/>
          <w:lang w:val="en-US"/>
        </w:rPr>
      </w:pPr>
    </w:p>
    <w:p w:rsidR="00CA4F75" w:rsidRPr="00CA4F75" w:rsidRDefault="00CA4F75" w:rsidP="00CA4F75">
      <w:pPr>
        <w:spacing w:after="0" w:line="240" w:lineRule="auto"/>
        <w:jc w:val="center"/>
        <w:rPr>
          <w:sz w:val="26"/>
          <w:szCs w:val="26"/>
          <w:lang w:val="en-US"/>
        </w:rPr>
      </w:pPr>
      <w:r w:rsidRPr="00CA4F75">
        <w:rPr>
          <w:sz w:val="26"/>
          <w:szCs w:val="26"/>
          <w:lang w:val="en-US"/>
        </w:rPr>
        <w:t>XÁC NHẬN BAN GIÁM HIỆU</w:t>
      </w:r>
    </w:p>
    <w:sectPr w:rsidR="00CA4F75" w:rsidRPr="00CA4F75" w:rsidSect="00541968">
      <w:footerReference w:type="default" r:id="rId8"/>
      <w:pgSz w:w="11906" w:h="16838"/>
      <w:pgMar w:top="567" w:right="567" w:bottom="567" w:left="567"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821" w:rsidRDefault="00733821" w:rsidP="00541968">
      <w:pPr>
        <w:spacing w:after="0" w:line="240" w:lineRule="auto"/>
      </w:pPr>
      <w:r>
        <w:separator/>
      </w:r>
    </w:p>
  </w:endnote>
  <w:endnote w:type="continuationSeparator" w:id="0">
    <w:p w:rsidR="00733821" w:rsidRDefault="00733821" w:rsidP="0054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968" w:rsidRDefault="00541968">
    <w:pPr>
      <w:pStyle w:val="Footer"/>
      <w:jc w:val="center"/>
    </w:pPr>
    <w:r>
      <w:fldChar w:fldCharType="begin"/>
    </w:r>
    <w:r>
      <w:instrText xml:space="preserve"> PAGE   \* MERGEFORMAT </w:instrText>
    </w:r>
    <w:r>
      <w:fldChar w:fldCharType="separate"/>
    </w:r>
    <w:r w:rsidR="007702EE">
      <w:rPr>
        <w:noProof/>
      </w:rPr>
      <w:t>1</w:t>
    </w:r>
    <w:r>
      <w:fldChar w:fldCharType="end"/>
    </w:r>
  </w:p>
  <w:p w:rsidR="00541968" w:rsidRDefault="00541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821" w:rsidRDefault="00733821" w:rsidP="00541968">
      <w:pPr>
        <w:spacing w:after="0" w:line="240" w:lineRule="auto"/>
      </w:pPr>
      <w:r>
        <w:separator/>
      </w:r>
    </w:p>
  </w:footnote>
  <w:footnote w:type="continuationSeparator" w:id="0">
    <w:p w:rsidR="00733821" w:rsidRDefault="00733821" w:rsidP="00541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F2CB6"/>
    <w:multiLevelType w:val="hybridMultilevel"/>
    <w:tmpl w:val="1E02B4BE"/>
    <w:lvl w:ilvl="0" w:tplc="92380ADE">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0E4941C9"/>
    <w:multiLevelType w:val="hybridMultilevel"/>
    <w:tmpl w:val="FF20FB9C"/>
    <w:lvl w:ilvl="0" w:tplc="92380ADE">
      <w:numFmt w:val="bullet"/>
      <w:lvlText w:val="-"/>
      <w:lvlJc w:val="left"/>
      <w:pPr>
        <w:ind w:left="1440" w:hanging="360"/>
      </w:pPr>
      <w:rPr>
        <w:rFonts w:ascii="Times New Roman" w:eastAsia="Arial"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 w15:restartNumberingAfterBreak="0">
    <w:nsid w:val="20BE5922"/>
    <w:multiLevelType w:val="hybridMultilevel"/>
    <w:tmpl w:val="2A5C9356"/>
    <w:lvl w:ilvl="0" w:tplc="46E8852A">
      <w:start w:val="2"/>
      <w:numFmt w:val="bullet"/>
      <w:lvlText w:val="-"/>
      <w:lvlJc w:val="left"/>
      <w:pPr>
        <w:ind w:left="1050" w:hanging="360"/>
      </w:pPr>
      <w:rPr>
        <w:rFonts w:ascii="Times New Roman" w:eastAsia="Calibri" w:hAnsi="Times New Roman" w:cs="Times New Roman" w:hint="default"/>
      </w:rPr>
    </w:lvl>
    <w:lvl w:ilvl="1" w:tplc="042A0003" w:tentative="1">
      <w:start w:val="1"/>
      <w:numFmt w:val="bullet"/>
      <w:lvlText w:val="o"/>
      <w:lvlJc w:val="left"/>
      <w:pPr>
        <w:ind w:left="1770" w:hanging="360"/>
      </w:pPr>
      <w:rPr>
        <w:rFonts w:ascii="Courier New" w:hAnsi="Courier New" w:cs="Courier New" w:hint="default"/>
      </w:rPr>
    </w:lvl>
    <w:lvl w:ilvl="2" w:tplc="042A0005" w:tentative="1">
      <w:start w:val="1"/>
      <w:numFmt w:val="bullet"/>
      <w:lvlText w:val=""/>
      <w:lvlJc w:val="left"/>
      <w:pPr>
        <w:ind w:left="2490" w:hanging="360"/>
      </w:pPr>
      <w:rPr>
        <w:rFonts w:ascii="Wingdings" w:hAnsi="Wingdings" w:hint="default"/>
      </w:rPr>
    </w:lvl>
    <w:lvl w:ilvl="3" w:tplc="042A0001" w:tentative="1">
      <w:start w:val="1"/>
      <w:numFmt w:val="bullet"/>
      <w:lvlText w:val=""/>
      <w:lvlJc w:val="left"/>
      <w:pPr>
        <w:ind w:left="3210" w:hanging="360"/>
      </w:pPr>
      <w:rPr>
        <w:rFonts w:ascii="Symbol" w:hAnsi="Symbol" w:hint="default"/>
      </w:rPr>
    </w:lvl>
    <w:lvl w:ilvl="4" w:tplc="042A0003" w:tentative="1">
      <w:start w:val="1"/>
      <w:numFmt w:val="bullet"/>
      <w:lvlText w:val="o"/>
      <w:lvlJc w:val="left"/>
      <w:pPr>
        <w:ind w:left="3930" w:hanging="360"/>
      </w:pPr>
      <w:rPr>
        <w:rFonts w:ascii="Courier New" w:hAnsi="Courier New" w:cs="Courier New" w:hint="default"/>
      </w:rPr>
    </w:lvl>
    <w:lvl w:ilvl="5" w:tplc="042A0005" w:tentative="1">
      <w:start w:val="1"/>
      <w:numFmt w:val="bullet"/>
      <w:lvlText w:val=""/>
      <w:lvlJc w:val="left"/>
      <w:pPr>
        <w:ind w:left="4650" w:hanging="360"/>
      </w:pPr>
      <w:rPr>
        <w:rFonts w:ascii="Wingdings" w:hAnsi="Wingdings" w:hint="default"/>
      </w:rPr>
    </w:lvl>
    <w:lvl w:ilvl="6" w:tplc="042A0001" w:tentative="1">
      <w:start w:val="1"/>
      <w:numFmt w:val="bullet"/>
      <w:lvlText w:val=""/>
      <w:lvlJc w:val="left"/>
      <w:pPr>
        <w:ind w:left="5370" w:hanging="360"/>
      </w:pPr>
      <w:rPr>
        <w:rFonts w:ascii="Symbol" w:hAnsi="Symbol" w:hint="default"/>
      </w:rPr>
    </w:lvl>
    <w:lvl w:ilvl="7" w:tplc="042A0003" w:tentative="1">
      <w:start w:val="1"/>
      <w:numFmt w:val="bullet"/>
      <w:lvlText w:val="o"/>
      <w:lvlJc w:val="left"/>
      <w:pPr>
        <w:ind w:left="6090" w:hanging="360"/>
      </w:pPr>
      <w:rPr>
        <w:rFonts w:ascii="Courier New" w:hAnsi="Courier New" w:cs="Courier New" w:hint="default"/>
      </w:rPr>
    </w:lvl>
    <w:lvl w:ilvl="8" w:tplc="042A0005" w:tentative="1">
      <w:start w:val="1"/>
      <w:numFmt w:val="bullet"/>
      <w:lvlText w:val=""/>
      <w:lvlJc w:val="left"/>
      <w:pPr>
        <w:ind w:left="6810" w:hanging="360"/>
      </w:pPr>
      <w:rPr>
        <w:rFonts w:ascii="Wingdings" w:hAnsi="Wingdings" w:hint="default"/>
      </w:rPr>
    </w:lvl>
  </w:abstractNum>
  <w:abstractNum w:abstractNumId="3" w15:restartNumberingAfterBreak="0">
    <w:nsid w:val="3EE33941"/>
    <w:multiLevelType w:val="hybridMultilevel"/>
    <w:tmpl w:val="672A5702"/>
    <w:lvl w:ilvl="0" w:tplc="92380ADE">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5FE46F7A"/>
    <w:multiLevelType w:val="hybridMultilevel"/>
    <w:tmpl w:val="F222AE46"/>
    <w:lvl w:ilvl="0" w:tplc="513E308C">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D830F3F"/>
    <w:multiLevelType w:val="hybridMultilevel"/>
    <w:tmpl w:val="8F344032"/>
    <w:lvl w:ilvl="0" w:tplc="F0F462C4">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7A654D22"/>
    <w:multiLevelType w:val="hybridMultilevel"/>
    <w:tmpl w:val="68A87520"/>
    <w:lvl w:ilvl="0" w:tplc="7410EDAC">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3"/>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52"/>
    <w:rsid w:val="00046E85"/>
    <w:rsid w:val="000C0C3F"/>
    <w:rsid w:val="00155D9B"/>
    <w:rsid w:val="001B0258"/>
    <w:rsid w:val="002B66E0"/>
    <w:rsid w:val="002F678C"/>
    <w:rsid w:val="00353461"/>
    <w:rsid w:val="003C0017"/>
    <w:rsid w:val="004250EB"/>
    <w:rsid w:val="00435CDA"/>
    <w:rsid w:val="00440BB1"/>
    <w:rsid w:val="004F4450"/>
    <w:rsid w:val="00541968"/>
    <w:rsid w:val="00553B72"/>
    <w:rsid w:val="005566D9"/>
    <w:rsid w:val="00574C2E"/>
    <w:rsid w:val="00680747"/>
    <w:rsid w:val="006B6907"/>
    <w:rsid w:val="00733821"/>
    <w:rsid w:val="00763D02"/>
    <w:rsid w:val="007702EE"/>
    <w:rsid w:val="0078224E"/>
    <w:rsid w:val="007D18E3"/>
    <w:rsid w:val="00852897"/>
    <w:rsid w:val="008E291D"/>
    <w:rsid w:val="00965852"/>
    <w:rsid w:val="00A7223B"/>
    <w:rsid w:val="00A87115"/>
    <w:rsid w:val="00AE0683"/>
    <w:rsid w:val="00B046B1"/>
    <w:rsid w:val="00BC0097"/>
    <w:rsid w:val="00CA4F75"/>
    <w:rsid w:val="00D306DD"/>
    <w:rsid w:val="00D849CF"/>
    <w:rsid w:val="00DA2765"/>
    <w:rsid w:val="00E25635"/>
    <w:rsid w:val="00F12C47"/>
    <w:rsid w:val="00F3790E"/>
    <w:rsid w:val="00F62C09"/>
    <w:rsid w:val="00FA0A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6BA63-8114-42BF-81ED-B5EBCA7B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24E"/>
    <w:pPr>
      <w:spacing w:after="160" w:line="259" w:lineRule="auto"/>
    </w:pPr>
    <w:rPr>
      <w:sz w:val="28"/>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6E0"/>
    <w:pPr>
      <w:ind w:left="720"/>
      <w:contextualSpacing/>
    </w:pPr>
  </w:style>
  <w:style w:type="paragraph" w:styleId="Header">
    <w:name w:val="header"/>
    <w:basedOn w:val="Normal"/>
    <w:link w:val="HeaderChar"/>
    <w:uiPriority w:val="99"/>
    <w:semiHidden/>
    <w:unhideWhenUsed/>
    <w:rsid w:val="005419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968"/>
  </w:style>
  <w:style w:type="paragraph" w:styleId="Footer">
    <w:name w:val="footer"/>
    <w:basedOn w:val="Normal"/>
    <w:link w:val="FooterChar"/>
    <w:uiPriority w:val="99"/>
    <w:unhideWhenUsed/>
    <w:rsid w:val="00541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968"/>
  </w:style>
  <w:style w:type="table" w:styleId="TableGrid">
    <w:name w:val="Table Grid"/>
    <w:basedOn w:val="TableNormal"/>
    <w:uiPriority w:val="39"/>
    <w:rsid w:val="005419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0B675-D2CF-479E-8893-4FF5BFAF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Toan Nguyễn</cp:lastModifiedBy>
  <cp:revision>2</cp:revision>
  <cp:lastPrinted>2019-08-08T01:07:00Z</cp:lastPrinted>
  <dcterms:created xsi:type="dcterms:W3CDTF">2019-08-09T17:39:00Z</dcterms:created>
  <dcterms:modified xsi:type="dcterms:W3CDTF">2019-08-09T17:39:00Z</dcterms:modified>
</cp:coreProperties>
</file>